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400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477"/>
        <w:gridCol w:w="2527"/>
        <w:tblGridChange w:id="0">
          <w:tblGrid>
            <w:gridCol w:w="11477"/>
            <w:gridCol w:w="2527"/>
          </w:tblGrid>
        </w:tblGridChange>
      </w:tblGrid>
      <w:tr>
        <w:trPr>
          <w:cantSplit w:val="0"/>
          <w:trHeight w:val="680" w:hRule="atLeast"/>
          <w:tblHeader w:val="0"/>
        </w:trPr>
        <w:tc>
          <w:tcPr>
            <w:shd w:fill="eaf1dd" w:val="clear"/>
            <w:vAlign w:val="center"/>
          </w:tcPr>
          <w:p w:rsidR="00000000" w:rsidDel="00000000" w:rsidP="00000000" w:rsidRDefault="00000000" w:rsidRPr="00000000" w14:paraId="00000002">
            <w:pPr>
              <w:rPr>
                <w:rFonts w:ascii="Candara" w:cs="Candara" w:eastAsia="Candara" w:hAnsi="Candara"/>
                <w:b w:val="1"/>
                <w:sz w:val="44"/>
                <w:szCs w:val="44"/>
              </w:rPr>
            </w:pPr>
            <w:r w:rsidDel="00000000" w:rsidR="00000000" w:rsidRPr="00000000">
              <w:rPr>
                <w:rFonts w:ascii="Candara" w:cs="Candara" w:eastAsia="Candara" w:hAnsi="Candara"/>
                <w:b w:val="1"/>
                <w:sz w:val="44"/>
                <w:szCs w:val="44"/>
                <w:rtl w:val="0"/>
              </w:rPr>
              <w:t xml:space="preserve">Covid-</w:t>
            </w:r>
            <w:r w:rsidDel="00000000" w:rsidR="00000000" w:rsidRPr="00000000">
              <w:rPr>
                <w:rFonts w:ascii="Calibri" w:cs="Calibri" w:eastAsia="Calibri" w:hAnsi="Calibri"/>
                <w:b w:val="1"/>
                <w:sz w:val="44"/>
                <w:szCs w:val="44"/>
                <w:rtl w:val="0"/>
              </w:rPr>
              <w:t xml:space="preserve">19</w:t>
            </w:r>
            <w:r w:rsidDel="00000000" w:rsidR="00000000" w:rsidRPr="00000000">
              <w:rPr>
                <w:rFonts w:ascii="Candara" w:cs="Candara" w:eastAsia="Candara" w:hAnsi="Candara"/>
                <w:b w:val="1"/>
                <w:sz w:val="44"/>
                <w:szCs w:val="44"/>
                <w:rtl w:val="0"/>
              </w:rPr>
              <w:t xml:space="preserve"> Guidance for September 21 Reviewed Jan 22</w:t>
            </w:r>
          </w:p>
        </w:tc>
        <w:tc>
          <w:tcPr>
            <w:shd w:fill="eaf1dd" w:val="clear"/>
            <w:vAlign w:val="center"/>
          </w:tcPr>
          <w:p w:rsidR="00000000" w:rsidDel="00000000" w:rsidP="00000000" w:rsidRDefault="00000000" w:rsidRPr="00000000" w14:paraId="00000003">
            <w:pPr>
              <w:rPr>
                <w:rFonts w:ascii="Calibri" w:cs="Calibri" w:eastAsia="Calibri" w:hAnsi="Calibri"/>
                <w:b w:val="1"/>
                <w:sz w:val="44"/>
                <w:szCs w:val="44"/>
              </w:rPr>
            </w:pPr>
            <w:r w:rsidDel="00000000" w:rsidR="00000000" w:rsidRPr="00000000">
              <w:rPr>
                <w:rFonts w:ascii="Calibri" w:cs="Calibri" w:eastAsia="Calibri" w:hAnsi="Calibri"/>
                <w:b w:val="1"/>
                <w:sz w:val="44"/>
                <w:szCs w:val="44"/>
                <w:rtl w:val="0"/>
              </w:rPr>
              <w:t xml:space="preserve">RA100 V2.4</w:t>
            </w:r>
          </w:p>
        </w:tc>
      </w:tr>
    </w:tbl>
    <w:p w:rsidR="00000000" w:rsidDel="00000000" w:rsidP="00000000" w:rsidRDefault="00000000" w:rsidRPr="00000000" w14:paraId="00000004">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5">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IMPORTANT – please read this information before completing this risk assessment.</w:t>
      </w:r>
    </w:p>
    <w:p w:rsidR="00000000" w:rsidDel="00000000" w:rsidP="00000000" w:rsidRDefault="00000000" w:rsidRPr="00000000" w14:paraId="00000006">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7">
      <w:pPr>
        <w:rPr>
          <w:rFonts w:ascii="Candara" w:cs="Candara" w:eastAsia="Candara" w:hAnsi="Candara"/>
          <w:sz w:val="28"/>
          <w:szCs w:val="28"/>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2396490</wp:posOffset>
            </wp:positionV>
            <wp:extent cx="3524250" cy="2924175"/>
            <wp:effectExtent b="0" l="0" r="0" t="0"/>
            <wp:wrapSquare wrapText="bothSides" distB="0" distT="0" distL="114300" distR="114300"/>
            <wp:docPr descr="Diagram&#10;&#10;Description automatically generated" id="4" name="image1.png"/>
            <a:graphic>
              <a:graphicData uri="http://schemas.openxmlformats.org/drawingml/2006/picture">
                <pic:pic>
                  <pic:nvPicPr>
                    <pic:cNvPr descr="Diagram&#10;&#10;Description automatically generated" id="0" name="image1.png"/>
                    <pic:cNvPicPr preferRelativeResize="0"/>
                  </pic:nvPicPr>
                  <pic:blipFill>
                    <a:blip r:embed="rId7"/>
                    <a:srcRect b="0" l="0" r="0" t="0"/>
                    <a:stretch>
                      <a:fillRect/>
                    </a:stretch>
                  </pic:blipFill>
                  <pic:spPr>
                    <a:xfrm>
                      <a:off x="0" y="0"/>
                      <a:ext cx="3524250" cy="2924175"/>
                    </a:xfrm>
                    <a:prstGeom prst="rect"/>
                    <a:ln/>
                  </pic:spPr>
                </pic:pic>
              </a:graphicData>
            </a:graphic>
          </wp:anchor>
        </w:drawing>
      </w:r>
      <w:r w:rsidDel="00000000" w:rsidR="00000000" w:rsidRPr="00000000">
        <w:rPr>
          <w:rFonts w:ascii="Candara" w:cs="Candara" w:eastAsia="Candara" w:hAnsi="Candara"/>
          <w:sz w:val="28"/>
          <w:szCs w:val="28"/>
          <w:rtl w:val="0"/>
        </w:rPr>
        <w:t xml:space="preserve">This is a model risk assessment and </w:t>
      </w:r>
      <w:r w:rsidDel="00000000" w:rsidR="00000000" w:rsidRPr="00000000">
        <w:rPr>
          <w:rFonts w:ascii="Candara" w:cs="Candara" w:eastAsia="Candara" w:hAnsi="Candara"/>
          <w:b w:val="1"/>
          <w:color w:val="ff0000"/>
          <w:sz w:val="28"/>
          <w:szCs w:val="28"/>
          <w:rtl w:val="0"/>
        </w:rPr>
        <w:t xml:space="preserve">MUST be adapted to reflect the significant hazards and control measures present in your site</w:t>
      </w:r>
      <w:r w:rsidDel="00000000" w:rsidR="00000000" w:rsidRPr="00000000">
        <w:rPr>
          <w:rFonts w:ascii="Candara" w:cs="Candara" w:eastAsia="Candara" w:hAnsi="Candara"/>
          <w:sz w:val="28"/>
          <w:szCs w:val="28"/>
          <w:rtl w:val="0"/>
        </w:rPr>
        <w:t xml:space="preserve"> to allow the safe return of pupils and staff to your school. This is a live document and it must be continuously reviewed alongside the latest Covid-</w:t>
      </w:r>
      <w:r w:rsidDel="00000000" w:rsidR="00000000" w:rsidRPr="00000000">
        <w:rPr>
          <w:rFonts w:ascii="Calibri" w:cs="Calibri" w:eastAsia="Calibri" w:hAnsi="Calibri"/>
          <w:sz w:val="28"/>
          <w:szCs w:val="28"/>
          <w:rtl w:val="0"/>
        </w:rPr>
        <w:t xml:space="preserve">19</w:t>
      </w:r>
      <w:r w:rsidDel="00000000" w:rsidR="00000000" w:rsidRPr="00000000">
        <w:rPr>
          <w:rFonts w:ascii="Candara" w:cs="Candara" w:eastAsia="Candara" w:hAnsi="Candara"/>
          <w:sz w:val="28"/>
          <w:szCs w:val="28"/>
          <w:rtl w:val="0"/>
        </w:rPr>
        <w:t xml:space="preserve"> government guidance. It must also be read alongside existing risk assessments and health and safety arrangements for your school. </w:t>
      </w:r>
    </w:p>
    <w:p w:rsidR="00000000" w:rsidDel="00000000" w:rsidP="00000000" w:rsidRDefault="00000000" w:rsidRPr="00000000" w14:paraId="00000008">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9">
      <w:pPr>
        <w:rPr>
          <w:rFonts w:ascii="Candara" w:cs="Candara" w:eastAsia="Candara" w:hAnsi="Candara"/>
          <w:b w:val="1"/>
          <w:sz w:val="28"/>
          <w:szCs w:val="28"/>
        </w:rPr>
      </w:pPr>
      <w:r w:rsidDel="00000000" w:rsidR="00000000" w:rsidRPr="00000000">
        <w:rPr>
          <w:rFonts w:ascii="Candara" w:cs="Candara" w:eastAsia="Candara" w:hAnsi="Candara"/>
          <w:sz w:val="28"/>
          <w:szCs w:val="28"/>
          <w:rtl w:val="0"/>
        </w:rPr>
        <w:t xml:space="preserve">The control measures listed </w:t>
      </w:r>
      <w:r w:rsidDel="00000000" w:rsidR="00000000" w:rsidRPr="00000000">
        <w:rPr>
          <w:rFonts w:ascii="Candara" w:cs="Candara" w:eastAsia="Candara" w:hAnsi="Candara"/>
          <w:b w:val="1"/>
          <w:sz w:val="28"/>
          <w:szCs w:val="28"/>
          <w:rtl w:val="0"/>
        </w:rPr>
        <w:t xml:space="preserve">are prompts</w:t>
      </w:r>
      <w:r w:rsidDel="00000000" w:rsidR="00000000" w:rsidRPr="00000000">
        <w:rPr>
          <w:rFonts w:ascii="Candara" w:cs="Candara" w:eastAsia="Candara" w:hAnsi="Candara"/>
          <w:sz w:val="28"/>
          <w:szCs w:val="28"/>
          <w:rtl w:val="0"/>
        </w:rPr>
        <w:t xml:space="preserve"> and will not necessarily reflect those in all establishments and you </w:t>
      </w:r>
      <w:r w:rsidDel="00000000" w:rsidR="00000000" w:rsidRPr="00000000">
        <w:rPr>
          <w:rFonts w:ascii="Candara" w:cs="Candara" w:eastAsia="Candara" w:hAnsi="Candara"/>
          <w:b w:val="1"/>
          <w:sz w:val="28"/>
          <w:szCs w:val="28"/>
          <w:rtl w:val="0"/>
        </w:rPr>
        <w:t xml:space="preserve">MUST</w:t>
      </w:r>
      <w:r w:rsidDel="00000000" w:rsidR="00000000" w:rsidRPr="00000000">
        <w:rPr>
          <w:rFonts w:ascii="Candara" w:cs="Candara" w:eastAsia="Candara" w:hAnsi="Candara"/>
          <w:sz w:val="28"/>
          <w:szCs w:val="28"/>
          <w:rtl w:val="0"/>
        </w:rPr>
        <w:t xml:space="preserve"> adapt it by adding (or removing) </w:t>
      </w:r>
      <w:r w:rsidDel="00000000" w:rsidR="00000000" w:rsidRPr="00000000">
        <w:rPr>
          <w:rFonts w:ascii="Candara" w:cs="Candara" w:eastAsia="Candara" w:hAnsi="Candara"/>
          <w:b w:val="1"/>
          <w:sz w:val="28"/>
          <w:szCs w:val="28"/>
          <w:rtl w:val="0"/>
        </w:rPr>
        <w:t xml:space="preserve">and outlining in detail the control measures as appropriate to your establishment.</w:t>
      </w:r>
    </w:p>
    <w:p w:rsidR="00000000" w:rsidDel="00000000" w:rsidP="00000000" w:rsidRDefault="00000000" w:rsidRPr="00000000" w14:paraId="0000000A">
      <w:pPr>
        <w:rPr>
          <w:rFonts w:ascii="Candara" w:cs="Candara" w:eastAsia="Candara" w:hAnsi="Candara"/>
          <w:b w:val="1"/>
          <w:sz w:val="28"/>
          <w:szCs w:val="28"/>
        </w:rPr>
      </w:pPr>
      <w:r w:rsidDel="00000000" w:rsidR="00000000" w:rsidRPr="00000000">
        <w:rPr>
          <w:rtl w:val="0"/>
        </w:rPr>
      </w:r>
    </w:p>
    <w:p w:rsidR="00000000" w:rsidDel="00000000" w:rsidP="00000000" w:rsidRDefault="00000000" w:rsidRPr="00000000" w14:paraId="0000000B">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If you need help to complete this risk assessment, please refer to HS</w:t>
      </w:r>
      <w:r w:rsidDel="00000000" w:rsidR="00000000" w:rsidRPr="00000000">
        <w:rPr>
          <w:rFonts w:ascii="Calibri" w:cs="Calibri" w:eastAsia="Calibri" w:hAnsi="Calibri"/>
          <w:sz w:val="28"/>
          <w:szCs w:val="28"/>
          <w:rtl w:val="0"/>
        </w:rPr>
        <w:t xml:space="preserve">47 </w:t>
      </w:r>
      <w:r w:rsidDel="00000000" w:rsidR="00000000" w:rsidRPr="00000000">
        <w:rPr>
          <w:rFonts w:ascii="Candara" w:cs="Candara" w:eastAsia="Candara" w:hAnsi="Candara"/>
          <w:sz w:val="28"/>
          <w:szCs w:val="28"/>
          <w:rtl w:val="0"/>
        </w:rPr>
        <w:t xml:space="preserve">(Risk Assessment Arrangements) or telephone the Devon Health &amp; Safety Service on </w:t>
      </w:r>
      <w:r w:rsidDel="00000000" w:rsidR="00000000" w:rsidRPr="00000000">
        <w:rPr>
          <w:rFonts w:ascii="Calibri" w:cs="Calibri" w:eastAsia="Calibri" w:hAnsi="Calibri"/>
          <w:sz w:val="28"/>
          <w:szCs w:val="28"/>
          <w:rtl w:val="0"/>
        </w:rPr>
        <w:t xml:space="preserve">01392 382027.</w:t>
      </w: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0C">
      <w:pPr>
        <w:rPr>
          <w:rFonts w:ascii="Candara" w:cs="Candara" w:eastAsia="Candara" w:hAnsi="Candara"/>
          <w:i w:val="1"/>
          <w:sz w:val="28"/>
          <w:szCs w:val="28"/>
        </w:rPr>
      </w:pPr>
      <w:r w:rsidDel="00000000" w:rsidR="00000000" w:rsidRPr="00000000">
        <w:rPr>
          <w:rtl w:val="0"/>
        </w:rPr>
      </w:r>
    </w:p>
    <w:p w:rsidR="00000000" w:rsidDel="00000000" w:rsidP="00000000" w:rsidRDefault="00000000" w:rsidRPr="00000000" w14:paraId="0000000D">
      <w:pPr>
        <w:rPr>
          <w:rFonts w:ascii="Candara" w:cs="Candara" w:eastAsia="Candara" w:hAnsi="Candara"/>
          <w:sz w:val="28"/>
          <w:szCs w:val="28"/>
        </w:rPr>
      </w:pPr>
      <w:r w:rsidDel="00000000" w:rsidR="00000000" w:rsidRPr="00000000">
        <w:rPr>
          <w:rFonts w:ascii="Candara" w:cs="Candara" w:eastAsia="Candara" w:hAnsi="Candara"/>
          <w:b w:val="1"/>
          <w:strike w:val="1"/>
          <w:sz w:val="28"/>
          <w:szCs w:val="28"/>
          <w:rtl w:val="0"/>
        </w:rPr>
        <w:t xml:space="preserve">Suspected or</w:t>
      </w:r>
      <w:r w:rsidDel="00000000" w:rsidR="00000000" w:rsidRPr="00000000">
        <w:rPr>
          <w:rFonts w:ascii="Candara" w:cs="Candara" w:eastAsia="Candara" w:hAnsi="Candara"/>
          <w:b w:val="1"/>
          <w:sz w:val="28"/>
          <w:szCs w:val="28"/>
          <w:rtl w:val="0"/>
        </w:rPr>
        <w:t xml:space="preserve"> Confirmed cases of COVID-19</w:t>
      </w:r>
      <w:r w:rsidDel="00000000" w:rsidR="00000000" w:rsidRPr="00000000">
        <w:rPr>
          <w:rFonts w:ascii="Candara" w:cs="Candara" w:eastAsia="Candara" w:hAnsi="Candara"/>
          <w:sz w:val="28"/>
          <w:szCs w:val="28"/>
          <w:rtl w:val="0"/>
        </w:rPr>
        <w:t xml:space="preserve"> must be reported to the local </w:t>
      </w:r>
      <w:r w:rsidDel="00000000" w:rsidR="00000000" w:rsidRPr="00000000">
        <w:rPr>
          <w:rFonts w:ascii="Candara" w:cs="Candara" w:eastAsia="Candara" w:hAnsi="Candara"/>
          <w:b w:val="1"/>
          <w:sz w:val="28"/>
          <w:szCs w:val="28"/>
          <w:rtl w:val="0"/>
        </w:rPr>
        <w:t xml:space="preserve">Public Health England when meeting the criteria for an outbreak- currently 5 or more cases (PH</w:t>
      </w:r>
      <w:r w:rsidDel="00000000" w:rsidR="00000000" w:rsidRPr="00000000">
        <w:rPr>
          <w:rFonts w:ascii="Candara" w:cs="Candara" w:eastAsia="Candara" w:hAnsi="Candara"/>
          <w:b w:val="1"/>
          <w:sz w:val="28"/>
          <w:szCs w:val="28"/>
          <w:rtl w:val="0"/>
        </w:rPr>
        <w:t xml:space="preserve">E) Health Protection team</w:t>
      </w:r>
      <w:r w:rsidDel="00000000" w:rsidR="00000000" w:rsidRPr="00000000">
        <w:rPr>
          <w:rFonts w:ascii="Candara" w:cs="Candara" w:eastAsia="Candara" w:hAnsi="Candara"/>
          <w:sz w:val="28"/>
          <w:szCs w:val="28"/>
          <w:rtl w:val="0"/>
        </w:rPr>
        <w:t xml:space="preserve"> on</w:t>
      </w:r>
      <w:r w:rsidDel="00000000" w:rsidR="00000000" w:rsidRPr="00000000">
        <w:rPr>
          <w:rFonts w:ascii="Candara" w:cs="Candara" w:eastAsia="Candara" w:hAnsi="Candara"/>
          <w:b w:val="1"/>
          <w:sz w:val="28"/>
          <w:szCs w:val="28"/>
          <w:rtl w:val="0"/>
        </w:rPr>
        <w:t xml:space="preserve"> 0300 303 8162 (press Option 1, Option 1).</w:t>
      </w:r>
      <w:r w:rsidDel="00000000" w:rsidR="00000000" w:rsidRPr="00000000">
        <w:rPr>
          <w:rFonts w:ascii="Candara" w:cs="Candara" w:eastAsia="Candara" w:hAnsi="Candara"/>
          <w:sz w:val="28"/>
          <w:szCs w:val="28"/>
          <w:rtl w:val="0"/>
        </w:rPr>
        <w:t xml:space="preserve"> This will enable you to discuss the outbreak control measures that are needed and the information to be communicated to others.  </w:t>
      </w:r>
      <w:r w:rsidDel="00000000" w:rsidR="00000000" w:rsidRPr="00000000">
        <w:rPr>
          <w:rFonts w:ascii="Candara" w:cs="Candara" w:eastAsia="Candara" w:hAnsi="Candara"/>
          <w:sz w:val="28"/>
          <w:szCs w:val="28"/>
          <w:highlight w:val="green"/>
          <w:rtl w:val="0"/>
        </w:rPr>
        <w:t xml:space="preserve">You should also email Kevin Butlin Director of Education for Plymouth CAST to ensure that the Central Services team also know promptly.</w:t>
      </w: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0E">
      <w:pPr>
        <w:rPr>
          <w:rFonts w:ascii="Candara" w:cs="Candara" w:eastAsia="Candara" w:hAnsi="Candara"/>
          <w:sz w:val="28"/>
          <w:szCs w:val="28"/>
        </w:rPr>
      </w:pPr>
      <w:r w:rsidDel="00000000" w:rsidR="00000000" w:rsidRPr="00000000">
        <w:rPr>
          <w:rtl w:val="0"/>
        </w:rPr>
      </w:r>
    </w:p>
    <w:p w:rsidR="00000000" w:rsidDel="00000000" w:rsidP="00000000" w:rsidRDefault="00000000" w:rsidRPr="00000000" w14:paraId="0000000F">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p w:rsidR="00000000" w:rsidDel="00000000" w:rsidP="00000000" w:rsidRDefault="00000000" w:rsidRPr="00000000" w14:paraId="00000010">
      <w:pPr>
        <w:rPr>
          <w:rFonts w:ascii="Candara" w:cs="Candara" w:eastAsia="Candara" w:hAnsi="Candara"/>
          <w:sz w:val="28"/>
          <w:szCs w:val="28"/>
        </w:rPr>
      </w:pPr>
      <w:r w:rsidDel="00000000" w:rsidR="00000000" w:rsidRPr="00000000">
        <w:rPr>
          <w:rFonts w:ascii="Candara" w:cs="Candara" w:eastAsia="Candara" w:hAnsi="Candara"/>
          <w:sz w:val="28"/>
          <w:szCs w:val="28"/>
          <w:rtl w:val="0"/>
        </w:rPr>
        <w:t xml:space="preserve"> </w:t>
      </w:r>
    </w:p>
    <w:tbl>
      <w:tblPr>
        <w:tblStyle w:val="Table2"/>
        <w:tblW w:w="1417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88"/>
        <w:gridCol w:w="6032"/>
        <w:gridCol w:w="2836"/>
        <w:gridCol w:w="1418"/>
        <w:tblGridChange w:id="0">
          <w:tblGrid>
            <w:gridCol w:w="3888"/>
            <w:gridCol w:w="6032"/>
            <w:gridCol w:w="2836"/>
            <w:gridCol w:w="1418"/>
          </w:tblGrid>
        </w:tblGridChange>
      </w:tblGrid>
      <w:tr>
        <w:trPr>
          <w:cantSplit w:val="0"/>
          <w:tblHeader w:val="0"/>
        </w:trPr>
        <w:tc>
          <w:tcPr>
            <w:vMerge w:val="restart"/>
            <w:shd w:fill="auto" w:val="clear"/>
          </w:tcPr>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rPr/>
            </w:pPr>
            <w:r w:rsidDel="00000000" w:rsidR="00000000" w:rsidRPr="00000000">
              <w:rPr/>
              <w:drawing>
                <wp:inline distB="0" distT="0" distL="0" distR="0">
                  <wp:extent cx="1334135" cy="733425"/>
                  <wp:effectExtent b="0" l="0" r="0" t="0"/>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334135"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r>
          </w:p>
        </w:tc>
        <w:tc>
          <w:tcPr>
            <w:shd w:fill="auto" w:val="clear"/>
          </w:tcPr>
          <w:p w:rsidR="00000000" w:rsidDel="00000000" w:rsidP="00000000" w:rsidRDefault="00000000" w:rsidRPr="00000000" w14:paraId="00000014">
            <w:pPr>
              <w:rPr>
                <w:rFonts w:ascii="Candara" w:cs="Candara" w:eastAsia="Candara" w:hAnsi="Candara"/>
                <w:b w:val="1"/>
              </w:rPr>
            </w:pPr>
            <w:r w:rsidDel="00000000" w:rsidR="00000000" w:rsidRPr="00000000">
              <w:rPr>
                <w:rFonts w:ascii="Candara" w:cs="Candara" w:eastAsia="Candara" w:hAnsi="Candara"/>
                <w:b w:val="1"/>
                <w:rtl w:val="0"/>
              </w:rPr>
              <w:t xml:space="preserve">Establishment/Department: Our Lady and St Patrick’s</w:t>
            </w:r>
          </w:p>
        </w:tc>
        <w:tc>
          <w:tcPr>
            <w:shd w:fill="eaf1dd" w:val="clear"/>
          </w:tcPr>
          <w:p w:rsidR="00000000" w:rsidDel="00000000" w:rsidP="00000000" w:rsidRDefault="00000000" w:rsidRPr="00000000" w14:paraId="00000015">
            <w:pPr>
              <w:rPr>
                <w:rFonts w:ascii="Candara" w:cs="Candara" w:eastAsia="Candara" w:hAnsi="Candara"/>
                <w:b w:val="1"/>
              </w:rPr>
            </w:pPr>
            <w:r w:rsidDel="00000000" w:rsidR="00000000" w:rsidRPr="00000000">
              <w:rPr>
                <w:rFonts w:ascii="Candara" w:cs="Candara" w:eastAsia="Candara" w:hAnsi="Candara"/>
                <w:b w:val="1"/>
                <w:rtl w:val="0"/>
              </w:rPr>
              <w:t xml:space="preserve">Establishment Risk Assessment</w:t>
            </w:r>
          </w:p>
        </w:tc>
        <w:tc>
          <w:tcPr>
            <w:shd w:fill="eaf1dd" w:val="clear"/>
          </w:tcPr>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RA100 V2.4</w:t>
            </w:r>
          </w:p>
        </w:tc>
      </w:tr>
      <w:tr>
        <w:trPr>
          <w:cantSplit w:val="0"/>
          <w:tblHeader w:val="0"/>
        </w:trPr>
        <w:tc>
          <w:tcPr>
            <w:vMerge w:val="continue"/>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gridSpan w:val="3"/>
            <w:shd w:fill="auto" w:val="clear"/>
          </w:tcPr>
          <w:p w:rsidR="00000000" w:rsidDel="00000000" w:rsidP="00000000" w:rsidRDefault="00000000" w:rsidRPr="00000000" w14:paraId="00000018">
            <w:pPr>
              <w:rPr>
                <w:rFonts w:ascii="Candara" w:cs="Candara" w:eastAsia="Candara" w:hAnsi="Candara"/>
                <w:b w:val="1"/>
              </w:rPr>
            </w:pPr>
            <w:r w:rsidDel="00000000" w:rsidR="00000000" w:rsidRPr="00000000">
              <w:rPr>
                <w:rFonts w:ascii="Candara" w:cs="Candara" w:eastAsia="Candara" w:hAnsi="Candara"/>
                <w:b w:val="1"/>
                <w:rtl w:val="0"/>
              </w:rPr>
              <w:t xml:space="preserve">Address: Fourth Avenue, Teignmouth, TQ14 9DT</w:t>
            </w:r>
          </w:p>
          <w:p w:rsidR="00000000" w:rsidDel="00000000" w:rsidP="00000000" w:rsidRDefault="00000000" w:rsidRPr="00000000" w14:paraId="00000019">
            <w:pPr>
              <w:rPr>
                <w:rFonts w:ascii="Candara" w:cs="Candara" w:eastAsia="Candara" w:hAnsi="Candara"/>
                <w:b w:val="1"/>
              </w:rPr>
            </w:pPr>
            <w:r w:rsidDel="00000000" w:rsidR="00000000" w:rsidRPr="00000000">
              <w:rPr>
                <w:rtl w:val="0"/>
              </w:rPr>
            </w:r>
          </w:p>
        </w:tc>
      </w:tr>
      <w:tr>
        <w:trPr>
          <w:cantSplit w:val="0"/>
          <w:trHeight w:val="1241" w:hRule="atLeast"/>
          <w:tblHeader w:val="0"/>
        </w:trPr>
        <w:tc>
          <w:tcPr>
            <w:gridSpan w:val="2"/>
            <w:vMerge w:val="restart"/>
            <w:shd w:fill="auto" w:val="clear"/>
          </w:tcPr>
          <w:p w:rsidR="00000000" w:rsidDel="00000000" w:rsidP="00000000" w:rsidRDefault="00000000" w:rsidRPr="00000000" w14:paraId="0000001C">
            <w:pPr>
              <w:rPr>
                <w:rFonts w:ascii="Candara" w:cs="Candara" w:eastAsia="Candara" w:hAnsi="Candara"/>
                <w:b w:val="1"/>
              </w:rPr>
            </w:pPr>
            <w:r w:rsidDel="00000000" w:rsidR="00000000" w:rsidRPr="00000000">
              <w:rPr>
                <w:rFonts w:ascii="Candara" w:cs="Candara" w:eastAsia="Candara" w:hAnsi="Candara"/>
                <w:b w:val="1"/>
                <w:rtl w:val="0"/>
              </w:rPr>
              <w:t xml:space="preserve">Person(s)/Group at Risk</w:t>
            </w:r>
          </w:p>
          <w:p w:rsidR="00000000" w:rsidDel="00000000" w:rsidP="00000000" w:rsidRDefault="00000000" w:rsidRPr="00000000" w14:paraId="0000001D">
            <w:pPr>
              <w:rPr>
                <w:rFonts w:ascii="Candara" w:cs="Candara" w:eastAsia="Candara" w:hAnsi="Candara"/>
                <w:b w:val="1"/>
                <w:color w:val="000080"/>
              </w:rPr>
            </w:pPr>
            <w:r w:rsidDel="00000000" w:rsidR="00000000" w:rsidRPr="00000000">
              <w:rPr>
                <w:rFonts w:ascii="Candara" w:cs="Candara" w:eastAsia="Candara" w:hAnsi="Candara"/>
                <w:b w:val="1"/>
                <w:color w:val="000080"/>
                <w:rtl w:val="0"/>
              </w:rPr>
              <w:t xml:space="preserve">Staff, Pupils, Visitors and Contractors</w:t>
            </w:r>
          </w:p>
          <w:p w:rsidR="00000000" w:rsidDel="00000000" w:rsidP="00000000" w:rsidRDefault="00000000" w:rsidRPr="00000000" w14:paraId="0000001E">
            <w:pPr>
              <w:rPr>
                <w:rFonts w:ascii="Candara" w:cs="Candara" w:eastAsia="Candara" w:hAnsi="Candara"/>
                <w:b w:val="1"/>
                <w:color w:val="000080"/>
              </w:rPr>
            </w:pPr>
            <w:r w:rsidDel="00000000" w:rsidR="00000000" w:rsidRPr="00000000">
              <w:rPr>
                <w:rtl w:val="0"/>
              </w:rPr>
            </w:r>
          </w:p>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As part of planning for full return on the 6</w:t>
            </w:r>
            <w:r w:rsidDel="00000000" w:rsidR="00000000" w:rsidRPr="00000000">
              <w:rPr>
                <w:sz w:val="20"/>
                <w:szCs w:val="20"/>
                <w:vertAlign w:val="superscript"/>
                <w:rtl w:val="0"/>
              </w:rPr>
              <w:t xml:space="preserve">th</w:t>
            </w:r>
            <w:r w:rsidDel="00000000" w:rsidR="00000000" w:rsidRPr="00000000">
              <w:rPr>
                <w:sz w:val="20"/>
                <w:szCs w:val="20"/>
                <w:rtl w:val="0"/>
              </w:rPr>
              <w:t xml:space="preserve"> September 2021, it is a legal requirement that schools should revisit and update their risk assessments (building on the learning to date and the practices they have already developed), to consider the additional risks and control measures to enable a return to full capacity in the autumn term. For more information on what is required of school employers in relation to health and safety risk assessments and managing risk, see </w:t>
            </w:r>
            <w:hyperlink r:id="rId9">
              <w:r w:rsidDel="00000000" w:rsidR="00000000" w:rsidRPr="00000000">
                <w:rPr>
                  <w:color w:val="0563c1"/>
                  <w:sz w:val="20"/>
                  <w:szCs w:val="20"/>
                  <w:u w:val="single"/>
                  <w:rtl w:val="0"/>
                </w:rPr>
                <w:t xml:space="preserve">DfE Guidance Schools COVID-19 operational guidance</w:t>
              </w:r>
            </w:hyperlink>
            <w:r w:rsidDel="00000000" w:rsidR="00000000" w:rsidRPr="00000000">
              <w:rPr>
                <w:sz w:val="20"/>
                <w:szCs w:val="20"/>
                <w:rtl w:val="0"/>
              </w:rPr>
              <w:t xml:space="preserve"> Updated 27</w:t>
            </w:r>
            <w:r w:rsidDel="00000000" w:rsidR="00000000" w:rsidRPr="00000000">
              <w:rPr>
                <w:sz w:val="20"/>
                <w:szCs w:val="20"/>
                <w:vertAlign w:val="superscript"/>
                <w:rtl w:val="0"/>
              </w:rPr>
              <w:t xml:space="preserve">th</w:t>
            </w:r>
            <w:r w:rsidDel="00000000" w:rsidR="00000000" w:rsidRPr="00000000">
              <w:rPr>
                <w:sz w:val="20"/>
                <w:szCs w:val="20"/>
                <w:rtl w:val="0"/>
              </w:rPr>
              <w:t xml:space="preserve"> August 2021.</w:t>
            </w:r>
          </w:p>
          <w:p w:rsidR="00000000" w:rsidDel="00000000" w:rsidP="00000000" w:rsidRDefault="00000000" w:rsidRPr="00000000" w14:paraId="00000020">
            <w:pPr>
              <w:rPr>
                <w:sz w:val="20"/>
                <w:szCs w:val="20"/>
              </w:rPr>
            </w:pPr>
            <w:r w:rsidDel="00000000" w:rsidR="00000000" w:rsidRPr="00000000">
              <w:rPr>
                <w:sz w:val="20"/>
                <w:szCs w:val="20"/>
                <w:rtl w:val="0"/>
              </w:rPr>
              <w:t xml:space="preserve">Schools and the employers are required to assess the risks associated with COVID-19 and implement preventative measures outlined in Government guidance.  This risk assessment will supplement any existing risk assessments in educational settings. </w:t>
            </w:r>
          </w:p>
          <w:p w:rsidR="00000000" w:rsidDel="00000000" w:rsidP="00000000" w:rsidRDefault="00000000" w:rsidRPr="00000000" w14:paraId="00000021">
            <w:pPr>
              <w:rPr>
                <w:sz w:val="20"/>
                <w:szCs w:val="20"/>
              </w:rPr>
            </w:pPr>
            <w:r w:rsidDel="00000000" w:rsidR="00000000" w:rsidRPr="00000000">
              <w:rPr>
                <w:sz w:val="20"/>
                <w:szCs w:val="20"/>
                <w:rtl w:val="0"/>
              </w:rPr>
              <w:t xml:space="preserve">The Return to school risk assessment is based on the principles and guidance contained within DfE Guidance:</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hyperlink r:id="rId10">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Health and safety: responsibilities and duties for schools 19/07/2021),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563c1"/>
                <w:sz w:val="20"/>
                <w:szCs w:val="20"/>
                <w:u w:val="single"/>
                <w:shd w:fill="auto" w:val="clear"/>
                <w:vertAlign w:val="baseline"/>
              </w:rPr>
            </w:pPr>
            <w:hyperlink r:id="rId11">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Schools COVID-19 operational guidance (27/08/2021)</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563c1"/>
                <w:sz w:val="20"/>
                <w:szCs w:val="20"/>
                <w:u w:val="single"/>
                <w:shd w:fill="auto" w:val="clear"/>
                <w:vertAlign w:val="baseline"/>
              </w:rPr>
            </w:pPr>
            <w:hyperlink r:id="rId12">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Actions for early years and childcare providers during the COVID-19 pandemic (17/08/2021)</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hyperlink r:id="rId13">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Further education COVID-19 operational guidance (27/08/2021)</w:t>
              </w:r>
            </w:hyperlink>
            <w:r w:rsidDel="00000000" w:rsidR="00000000" w:rsidRPr="00000000">
              <w:rPr>
                <w:rtl w:val="0"/>
              </w:rPr>
            </w:r>
          </w:p>
          <w:p w:rsidR="00000000" w:rsidDel="00000000" w:rsidP="00000000" w:rsidRDefault="00000000" w:rsidRPr="00000000" w14:paraId="00000026">
            <w:pPr>
              <w:jc w:val="both"/>
              <w:rPr>
                <w:color w:val="ff0000"/>
                <w:sz w:val="20"/>
                <w:szCs w:val="20"/>
              </w:rPr>
            </w:pPr>
            <w:r w:rsidDel="00000000" w:rsidR="00000000" w:rsidRPr="00000000">
              <w:rPr>
                <w:sz w:val="20"/>
                <w:szCs w:val="20"/>
                <w:rtl w:val="0"/>
              </w:rPr>
              <w:t xml:space="preserve">This is not a generic risk assessment that just applies to every setting.  </w:t>
            </w:r>
            <w:r w:rsidDel="00000000" w:rsidR="00000000" w:rsidRPr="00000000">
              <w:rPr>
                <w:rtl w:val="0"/>
              </w:rPr>
            </w:r>
          </w:p>
          <w:p w:rsidR="00000000" w:rsidDel="00000000" w:rsidP="00000000" w:rsidRDefault="00000000" w:rsidRPr="00000000" w14:paraId="00000027">
            <w:pPr>
              <w:jc w:val="both"/>
              <w:rPr>
                <w:sz w:val="20"/>
                <w:szCs w:val="20"/>
              </w:rPr>
            </w:pPr>
            <w:r w:rsidDel="00000000" w:rsidR="00000000" w:rsidRPr="00000000">
              <w:rPr>
                <w:rtl w:val="0"/>
              </w:rPr>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It is strongly recommended that you involve employees in the risk assessment process.  Once complete share the findings and provide any instruction needed to implement measures. Local monitoring must also follow to ensure measures are implemented and are controlling the risks.</w:t>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sz w:val="20"/>
                <w:szCs w:val="20"/>
              </w:rPr>
            </w:pPr>
            <w:r w:rsidDel="00000000" w:rsidR="00000000" w:rsidRPr="00000000">
              <w:rPr>
                <w:sz w:val="20"/>
                <w:szCs w:val="20"/>
                <w:rtl w:val="0"/>
              </w:rPr>
              <w:t xml:space="preserve">Key Message: Don’t just make the school or childcare setting </w:t>
            </w:r>
            <w:r w:rsidDel="00000000" w:rsidR="00000000" w:rsidRPr="00000000">
              <w:rPr>
                <w:b w:val="1"/>
                <w:sz w:val="20"/>
                <w:szCs w:val="20"/>
                <w:u w:val="single"/>
                <w:rtl w:val="0"/>
              </w:rPr>
              <w:t xml:space="preserve">SAFE</w:t>
            </w:r>
            <w:r w:rsidDel="00000000" w:rsidR="00000000" w:rsidRPr="00000000">
              <w:rPr>
                <w:sz w:val="20"/>
                <w:szCs w:val="20"/>
                <w:rtl w:val="0"/>
              </w:rPr>
              <w:t xml:space="preserve">, make it </w:t>
            </w:r>
            <w:r w:rsidDel="00000000" w:rsidR="00000000" w:rsidRPr="00000000">
              <w:rPr>
                <w:b w:val="1"/>
                <w:sz w:val="20"/>
                <w:szCs w:val="20"/>
                <w:u w:val="single"/>
                <w:rtl w:val="0"/>
              </w:rPr>
              <w:t xml:space="preserve">FEEL SAFE</w:t>
            </w:r>
            <w:r w:rsidDel="00000000" w:rsidR="00000000" w:rsidRPr="00000000">
              <w:rPr>
                <w:sz w:val="20"/>
                <w:szCs w:val="20"/>
                <w:rtl w:val="0"/>
              </w:rPr>
              <w:t xml:space="preserve"> for employees, children and parents.</w:t>
            </w:r>
          </w:p>
          <w:p w:rsidR="00000000" w:rsidDel="00000000" w:rsidP="00000000" w:rsidRDefault="00000000" w:rsidRPr="00000000" w14:paraId="0000002B">
            <w:pPr>
              <w:rPr>
                <w:rFonts w:ascii="Candara" w:cs="Candara" w:eastAsia="Candara" w:hAnsi="Candara"/>
                <w:b w:val="1"/>
              </w:rPr>
            </w:pPr>
            <w:r w:rsidDel="00000000" w:rsidR="00000000" w:rsidRPr="00000000">
              <w:rPr>
                <w:rtl w:val="0"/>
              </w:rPr>
            </w:r>
          </w:p>
        </w:tc>
        <w:tc>
          <w:tcPr>
            <w:gridSpan w:val="2"/>
            <w:shd w:fill="auto" w:val="clear"/>
          </w:tcPr>
          <w:p w:rsidR="00000000" w:rsidDel="00000000" w:rsidP="00000000" w:rsidRDefault="00000000" w:rsidRPr="00000000" w14:paraId="0000002D">
            <w:pPr>
              <w:rPr>
                <w:rFonts w:ascii="Candara" w:cs="Candara" w:eastAsia="Candara" w:hAnsi="Candara"/>
              </w:rPr>
            </w:pPr>
            <w:r w:rsidDel="00000000" w:rsidR="00000000" w:rsidRPr="00000000">
              <w:rPr>
                <w:rFonts w:ascii="Candara" w:cs="Candara" w:eastAsia="Candara" w:hAnsi="Candara"/>
                <w:b w:val="1"/>
                <w:rtl w:val="0"/>
              </w:rPr>
              <w:t xml:space="preserve">Date assessment completed: 5</w:t>
            </w:r>
            <w:r w:rsidDel="00000000" w:rsidR="00000000" w:rsidRPr="00000000">
              <w:rPr>
                <w:rFonts w:ascii="Candara" w:cs="Candara" w:eastAsia="Candara" w:hAnsi="Candara"/>
                <w:b w:val="1"/>
                <w:vertAlign w:val="superscript"/>
                <w:rtl w:val="0"/>
              </w:rPr>
              <w:t xml:space="preserve">th</w:t>
            </w:r>
            <w:r w:rsidDel="00000000" w:rsidR="00000000" w:rsidRPr="00000000">
              <w:rPr>
                <w:rFonts w:ascii="Candara" w:cs="Candara" w:eastAsia="Candara" w:hAnsi="Candara"/>
                <w:b w:val="1"/>
                <w:rtl w:val="0"/>
              </w:rPr>
              <w:t xml:space="preserve"> January 2022</w:t>
            </w:r>
            <w:r w:rsidDel="00000000" w:rsidR="00000000" w:rsidRPr="00000000">
              <w:rPr>
                <w:rtl w:val="0"/>
              </w:rPr>
            </w:r>
          </w:p>
          <w:p w:rsidR="00000000" w:rsidDel="00000000" w:rsidP="00000000" w:rsidRDefault="00000000" w:rsidRPr="00000000" w14:paraId="0000002E">
            <w:pPr>
              <w:rPr>
                <w:rFonts w:ascii="Candara" w:cs="Candara" w:eastAsia="Candara" w:hAnsi="Candara"/>
              </w:rPr>
            </w:pPr>
            <w:r w:rsidDel="00000000" w:rsidR="00000000" w:rsidRPr="00000000">
              <w:rPr>
                <w:rtl w:val="0"/>
              </w:rPr>
            </w:r>
          </w:p>
          <w:p w:rsidR="00000000" w:rsidDel="00000000" w:rsidP="00000000" w:rsidRDefault="00000000" w:rsidRPr="00000000" w14:paraId="0000002F">
            <w:pPr>
              <w:rPr>
                <w:rFonts w:ascii="Candara" w:cs="Candara" w:eastAsia="Candara" w:hAnsi="Candara"/>
              </w:rPr>
            </w:pPr>
            <w:r w:rsidDel="00000000" w:rsidR="00000000" w:rsidRPr="00000000">
              <w:rPr>
                <w:rFonts w:ascii="Candara" w:cs="Candara" w:eastAsia="Candara" w:hAnsi="Candara"/>
                <w:rtl w:val="0"/>
              </w:rPr>
              <w:t xml:space="preserve">This document is to remain under constant review due to the fast-changing nature of DfE / Government guidance in response to the challenges posed by Covid-19.  </w:t>
            </w:r>
          </w:p>
        </w:tc>
      </w:tr>
      <w:tr>
        <w:trPr>
          <w:cantSplit w:val="0"/>
          <w:tblHeader w:val="0"/>
        </w:trPr>
        <w:tc>
          <w:tcPr>
            <w:gridSpan w:val="2"/>
            <w:vMerge w:val="continue"/>
            <w:shd w:fill="auto"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ndara" w:cs="Candara" w:eastAsia="Candara" w:hAnsi="Candara"/>
              </w:rPr>
            </w:pPr>
            <w:r w:rsidDel="00000000" w:rsidR="00000000" w:rsidRPr="00000000">
              <w:rPr>
                <w:rtl w:val="0"/>
              </w:rPr>
            </w:r>
          </w:p>
        </w:tc>
        <w:tc>
          <w:tcPr>
            <w:gridSpan w:val="2"/>
            <w:shd w:fill="auto" w:val="clear"/>
          </w:tcPr>
          <w:p w:rsidR="00000000" w:rsidDel="00000000" w:rsidP="00000000" w:rsidRDefault="00000000" w:rsidRPr="00000000" w14:paraId="00000033">
            <w:pPr>
              <w:rPr>
                <w:rFonts w:ascii="Candara" w:cs="Candara" w:eastAsia="Candara" w:hAnsi="Candara"/>
                <w:highlight w:val="yellow"/>
              </w:rPr>
            </w:pPr>
            <w:r w:rsidDel="00000000" w:rsidR="00000000" w:rsidRPr="00000000">
              <w:rPr>
                <w:rFonts w:ascii="Candara" w:cs="Candara" w:eastAsia="Candara" w:hAnsi="Candara"/>
                <w:b w:val="1"/>
                <w:rtl w:val="0"/>
              </w:rPr>
              <w:t xml:space="preserve">Assessor(s): </w:t>
            </w:r>
            <w:r w:rsidDel="00000000" w:rsidR="00000000" w:rsidRPr="00000000">
              <w:rPr>
                <w:rFonts w:ascii="Candara" w:cs="Candara" w:eastAsia="Candara" w:hAnsi="Candara"/>
                <w:highlight w:val="yellow"/>
                <w:rtl w:val="0"/>
              </w:rPr>
              <w:t xml:space="preserve"> </w:t>
            </w:r>
            <w:r w:rsidDel="00000000" w:rsidR="00000000" w:rsidRPr="00000000">
              <w:rPr>
                <w:rFonts w:ascii="Candara" w:cs="Candara" w:eastAsia="Candara" w:hAnsi="Candara"/>
                <w:rtl w:val="0"/>
              </w:rPr>
              <w:t xml:space="preserve">Cathy Lowry</w:t>
            </w:r>
            <w:r w:rsidDel="00000000" w:rsidR="00000000" w:rsidRPr="00000000">
              <w:rPr>
                <w:rtl w:val="0"/>
              </w:rPr>
            </w:r>
          </w:p>
          <w:p w:rsidR="00000000" w:rsidDel="00000000" w:rsidP="00000000" w:rsidRDefault="00000000" w:rsidRPr="00000000" w14:paraId="00000034">
            <w:pPr>
              <w:rPr>
                <w:rFonts w:ascii="Candara" w:cs="Candara" w:eastAsia="Candara" w:hAnsi="Candara"/>
              </w:rPr>
            </w:pPr>
            <w:r w:rsidDel="00000000" w:rsidR="00000000" w:rsidRPr="00000000">
              <w:rPr>
                <w:rFonts w:ascii="Candara" w:cs="Candara" w:eastAsia="Candara" w:hAnsi="Candara"/>
                <w:rtl w:val="0"/>
              </w:rPr>
              <w:t xml:space="preserve">Rachel O’Sullivan</w:t>
            </w:r>
          </w:p>
        </w:tc>
      </w:tr>
    </w:tbl>
    <w:p w:rsidR="00000000" w:rsidDel="00000000" w:rsidP="00000000" w:rsidRDefault="00000000" w:rsidRPr="00000000" w14:paraId="00000036">
      <w:pPr>
        <w:rPr/>
      </w:pPr>
      <w:r w:rsidDel="00000000" w:rsidR="00000000" w:rsidRPr="00000000">
        <w:rPr>
          <w:rtl w:val="0"/>
        </w:rPr>
      </w:r>
    </w:p>
    <w:tbl>
      <w:tblPr>
        <w:tblStyle w:val="Table3"/>
        <w:tblW w:w="141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39"/>
        <w:gridCol w:w="7229"/>
        <w:gridCol w:w="3402"/>
        <w:tblGridChange w:id="0">
          <w:tblGrid>
            <w:gridCol w:w="3539"/>
            <w:gridCol w:w="7229"/>
            <w:gridCol w:w="3402"/>
          </w:tblGrid>
        </w:tblGridChange>
      </w:tblGrid>
      <w:tr>
        <w:trPr>
          <w:cantSplit w:val="0"/>
          <w:tblHeader w:val="0"/>
        </w:trPr>
        <w:tc>
          <w:tcPr>
            <w:shd w:fill="eaf1dd" w:val="clear"/>
          </w:tcPr>
          <w:p w:rsidR="00000000" w:rsidDel="00000000" w:rsidP="00000000" w:rsidRDefault="00000000" w:rsidRPr="00000000" w14:paraId="00000037">
            <w:pPr>
              <w:rPr>
                <w:rFonts w:ascii="Candara" w:cs="Candara" w:eastAsia="Candara" w:hAnsi="Candara"/>
                <w:b w:val="1"/>
              </w:rPr>
            </w:pPr>
            <w:r w:rsidDel="00000000" w:rsidR="00000000" w:rsidRPr="00000000">
              <w:rPr>
                <w:rtl w:val="0"/>
              </w:rPr>
            </w:r>
          </w:p>
          <w:p w:rsidR="00000000" w:rsidDel="00000000" w:rsidP="00000000" w:rsidRDefault="00000000" w:rsidRPr="00000000" w14:paraId="00000038">
            <w:pPr>
              <w:rPr>
                <w:rFonts w:ascii="Candara" w:cs="Candara" w:eastAsia="Candara" w:hAnsi="Candara"/>
                <w:b w:val="1"/>
              </w:rPr>
            </w:pPr>
            <w:r w:rsidDel="00000000" w:rsidR="00000000" w:rsidRPr="00000000">
              <w:rPr>
                <w:rFonts w:ascii="Candara" w:cs="Candara" w:eastAsia="Candara" w:hAnsi="Candara"/>
                <w:b w:val="1"/>
                <w:rtl w:val="0"/>
              </w:rPr>
              <w:t xml:space="preserve">Significant Hazard Section</w:t>
            </w:r>
          </w:p>
          <w:p w:rsidR="00000000" w:rsidDel="00000000" w:rsidP="00000000" w:rsidRDefault="00000000" w:rsidRPr="00000000" w14:paraId="00000039">
            <w:pPr>
              <w:rPr>
                <w:rFonts w:ascii="Candara" w:cs="Candara" w:eastAsia="Candara" w:hAnsi="Candara"/>
              </w:rPr>
            </w:pPr>
            <w:r w:rsidDel="00000000" w:rsidR="00000000" w:rsidRPr="00000000">
              <w:rPr>
                <w:rtl w:val="0"/>
              </w:rPr>
            </w:r>
          </w:p>
        </w:tc>
        <w:tc>
          <w:tcPr>
            <w:tcBorders>
              <w:right w:color="000000" w:space="0" w:sz="4" w:val="single"/>
            </w:tcBorders>
            <w:shd w:fill="eaf1dd" w:val="clear"/>
          </w:tcPr>
          <w:p w:rsidR="00000000" w:rsidDel="00000000" w:rsidP="00000000" w:rsidRDefault="00000000" w:rsidRPr="00000000" w14:paraId="0000003A">
            <w:pPr>
              <w:rPr>
                <w:rFonts w:ascii="Candara" w:cs="Candara" w:eastAsia="Candara" w:hAnsi="Candara"/>
                <w:b w:val="1"/>
              </w:rPr>
            </w:pPr>
            <w:r w:rsidDel="00000000" w:rsidR="00000000" w:rsidRPr="00000000">
              <w:rPr>
                <w:rFonts w:ascii="Candara" w:cs="Candara" w:eastAsia="Candara" w:hAnsi="Candara"/>
                <w:b w:val="1"/>
                <w:rtl w:val="0"/>
              </w:rPr>
              <w:t xml:space="preserve">Control measures in place</w:t>
            </w:r>
          </w:p>
          <w:p w:rsidR="00000000" w:rsidDel="00000000" w:rsidP="00000000" w:rsidRDefault="00000000" w:rsidRPr="00000000" w14:paraId="0000003B">
            <w:pPr>
              <w:rPr>
                <w:rFonts w:ascii="Candara" w:cs="Candara" w:eastAsia="Candara" w:hAnsi="Candara"/>
                <w:b w:val="1"/>
              </w:rPr>
            </w:pPr>
            <w:r w:rsidDel="00000000" w:rsidR="00000000" w:rsidRPr="00000000">
              <w:rPr>
                <w:rtl w:val="0"/>
              </w:rPr>
            </w:r>
          </w:p>
          <w:p w:rsidR="00000000" w:rsidDel="00000000" w:rsidP="00000000" w:rsidRDefault="00000000" w:rsidRPr="00000000" w14:paraId="0000003C">
            <w:pPr>
              <w:rPr>
                <w:rFonts w:ascii="Candara" w:cs="Candara" w:eastAsia="Candara" w:hAnsi="Candara"/>
                <w:i w:val="1"/>
              </w:rPr>
            </w:pPr>
            <w:r w:rsidDel="00000000" w:rsidR="00000000" w:rsidRPr="00000000">
              <w:rPr>
                <w:rFonts w:ascii="Candara" w:cs="Candara" w:eastAsia="Candara" w:hAnsi="Candara"/>
                <w:i w:val="1"/>
                <w:rtl w:val="0"/>
              </w:rPr>
              <w:t xml:space="preserve">Additional measures or actions not included in this column below should be put in the assessor’s recommendations at the end of this document</w:t>
            </w:r>
          </w:p>
        </w:tc>
        <w:tc>
          <w:tcPr>
            <w:tcBorders>
              <w:right w:color="000000" w:space="0" w:sz="4" w:val="single"/>
            </w:tcBorders>
            <w:shd w:fill="eaf1dd" w:val="clear"/>
          </w:tcPr>
          <w:p w:rsidR="00000000" w:rsidDel="00000000" w:rsidP="00000000" w:rsidRDefault="00000000" w:rsidRPr="00000000" w14:paraId="0000003D">
            <w:pPr>
              <w:rPr>
                <w:rFonts w:ascii="Candara" w:cs="Candara" w:eastAsia="Candara" w:hAnsi="Candara"/>
                <w:b w:val="1"/>
              </w:rPr>
            </w:pPr>
            <w:r w:rsidDel="00000000" w:rsidR="00000000" w:rsidRPr="00000000">
              <w:rPr>
                <w:rFonts w:ascii="Candara" w:cs="Candara" w:eastAsia="Candara" w:hAnsi="Candara"/>
                <w:b w:val="1"/>
                <w:rtl w:val="0"/>
              </w:rPr>
              <w:t xml:space="preserve">Optional:  School’s comments re. mitigations put in place</w:t>
            </w:r>
          </w:p>
          <w:p w:rsidR="00000000" w:rsidDel="00000000" w:rsidP="00000000" w:rsidRDefault="00000000" w:rsidRPr="00000000" w14:paraId="0000003E">
            <w:pPr>
              <w:rPr>
                <w:rFonts w:ascii="Candara" w:cs="Candara" w:eastAsia="Candara" w:hAnsi="Candara"/>
                <w:b w:val="1"/>
              </w:rPr>
            </w:pPr>
            <w:r w:rsidDel="00000000" w:rsidR="00000000" w:rsidRPr="00000000">
              <w:rPr>
                <w:rtl w:val="0"/>
              </w:rPr>
            </w:r>
          </w:p>
        </w:tc>
      </w:tr>
      <w:tr>
        <w:trPr>
          <w:cantSplit w:val="0"/>
          <w:trHeight w:val="687" w:hRule="atLeast"/>
          <w:tblHeader w:val="0"/>
        </w:trPr>
        <w:tc>
          <w:tcPr>
            <w:tcBorders>
              <w:left w:color="000000" w:space="0" w:sz="4" w:val="single"/>
            </w:tcBorders>
            <w:shd w:fill="a6a6a6" w:val="clear"/>
          </w:tcPr>
          <w:p w:rsidR="00000000" w:rsidDel="00000000" w:rsidP="00000000" w:rsidRDefault="00000000" w:rsidRPr="00000000" w14:paraId="0000003F">
            <w:pPr>
              <w:rPr>
                <w:b w:val="1"/>
                <w:sz w:val="20"/>
                <w:szCs w:val="20"/>
              </w:rPr>
            </w:pPr>
            <w:r w:rsidDel="00000000" w:rsidR="00000000" w:rsidRPr="00000000">
              <w:rPr>
                <w:b w:val="1"/>
                <w:sz w:val="20"/>
                <w:szCs w:val="20"/>
                <w:rtl w:val="0"/>
              </w:rPr>
              <w:t xml:space="preserve">Social distancing and reducing risk of transmission </w:t>
            </w:r>
          </w:p>
        </w:tc>
        <w:tc>
          <w:tcPr>
            <w:shd w:fill="a6a6a6" w:val="clear"/>
          </w:tcPr>
          <w:p w:rsidR="00000000" w:rsidDel="00000000" w:rsidP="00000000" w:rsidRDefault="00000000" w:rsidRPr="00000000" w14:paraId="00000040">
            <w:pPr>
              <w:widowControl w:val="0"/>
              <w:rPr>
                <w:rFonts w:ascii="Gill Sans" w:cs="Gill Sans" w:eastAsia="Gill Sans" w:hAnsi="Gill Sans"/>
                <w:i w:val="1"/>
                <w:sz w:val="16"/>
                <w:szCs w:val="16"/>
              </w:rPr>
            </w:pPr>
            <w:r w:rsidDel="00000000" w:rsidR="00000000" w:rsidRPr="00000000">
              <w:rPr>
                <w:rtl w:val="0"/>
              </w:rPr>
            </w:r>
          </w:p>
        </w:tc>
        <w:tc>
          <w:tcPr>
            <w:shd w:fill="a6a6a6" w:val="clear"/>
          </w:tcPr>
          <w:p w:rsidR="00000000" w:rsidDel="00000000" w:rsidP="00000000" w:rsidRDefault="00000000" w:rsidRPr="00000000" w14:paraId="00000041">
            <w:pPr>
              <w:widowControl w:val="0"/>
              <w:rPr>
                <w:rFonts w:ascii="Gill Sans" w:cs="Gill Sans" w:eastAsia="Gill Sans" w:hAnsi="Gill Sans"/>
                <w:i w:val="1"/>
                <w:sz w:val="16"/>
                <w:szCs w:val="16"/>
              </w:rPr>
            </w:pPr>
            <w:r w:rsidDel="00000000" w:rsidR="00000000" w:rsidRPr="00000000">
              <w:rPr>
                <w:rtl w:val="0"/>
              </w:rPr>
            </w:r>
          </w:p>
        </w:tc>
      </w:tr>
      <w:tr>
        <w:trPr>
          <w:cantSplit w:val="0"/>
          <w:trHeight w:val="687" w:hRule="atLeast"/>
          <w:tblHeader w:val="0"/>
        </w:trPr>
        <w:tc>
          <w:tcPr>
            <w:tcBorders>
              <w:left w:color="000000" w:space="0" w:sz="4" w:val="single"/>
            </w:tcBorders>
            <w:shd w:fill="auto" w:val="clear"/>
          </w:tcPr>
          <w:p w:rsidR="00000000" w:rsidDel="00000000" w:rsidP="00000000" w:rsidRDefault="00000000" w:rsidRPr="00000000" w14:paraId="00000042">
            <w:pPr>
              <w:rPr>
                <w:b w:val="1"/>
                <w:sz w:val="20"/>
                <w:szCs w:val="20"/>
                <w:highlight w:val="yellow"/>
              </w:rPr>
            </w:pPr>
            <w:r w:rsidDel="00000000" w:rsidR="00000000" w:rsidRPr="00000000">
              <w:rPr>
                <w:sz w:val="20"/>
                <w:szCs w:val="20"/>
                <w:rtl w:val="0"/>
              </w:rPr>
              <w:t xml:space="preserve">Definition of close contact</w:t>
            </w:r>
            <w:r w:rsidDel="00000000" w:rsidR="00000000" w:rsidRPr="00000000">
              <w:rPr>
                <w:rtl w:val="0"/>
              </w:rPr>
            </w:r>
          </w:p>
        </w:tc>
        <w:tc>
          <w:tcPr>
            <w:shd w:fill="auto" w:val="clear"/>
          </w:tcPr>
          <w:p w:rsidR="00000000" w:rsidDel="00000000" w:rsidP="00000000" w:rsidRDefault="00000000" w:rsidRPr="00000000" w14:paraId="00000043">
            <w:pPr>
              <w:rPr>
                <w:sz w:val="20"/>
                <w:szCs w:val="20"/>
              </w:rPr>
            </w:pPr>
            <w:r w:rsidDel="00000000" w:rsidR="00000000" w:rsidRPr="00000000">
              <w:rPr>
                <w:sz w:val="20"/>
                <w:szCs w:val="20"/>
                <w:rtl w:val="0"/>
              </w:rPr>
              <w:t xml:space="preserve">When completing your risk assessment, it is important that your mitigations and control measures in all aspects of the school day, considers PHE definition of ‘close contact’, using the following definition of ‘close contact’:</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i w:val="1"/>
                <w:sz w:val="20"/>
                <w:szCs w:val="20"/>
              </w:rPr>
            </w:pPr>
            <w:r w:rsidDel="00000000" w:rsidR="00000000" w:rsidRPr="00000000">
              <w:rPr>
                <w:i w:val="1"/>
                <w:sz w:val="20"/>
                <w:szCs w:val="20"/>
                <w:rtl w:val="0"/>
              </w:rPr>
              <w:t xml:space="preserve">(Close contact means):</w:t>
            </w:r>
          </w:p>
          <w:p w:rsidR="00000000" w:rsidDel="00000000" w:rsidP="00000000" w:rsidRDefault="00000000" w:rsidRPr="00000000" w14:paraId="00000046">
            <w:pPr>
              <w:numPr>
                <w:ilvl w:val="0"/>
                <w:numId w:val="5"/>
              </w:numPr>
              <w:ind w:left="720" w:hanging="360"/>
              <w:rPr>
                <w:i w:val="1"/>
                <w:sz w:val="20"/>
                <w:szCs w:val="20"/>
              </w:rPr>
            </w:pPr>
            <w:r w:rsidDel="00000000" w:rsidR="00000000" w:rsidRPr="00000000">
              <w:rPr>
                <w:i w:val="1"/>
                <w:sz w:val="20"/>
                <w:szCs w:val="20"/>
                <w:rtl w:val="0"/>
              </w:rPr>
              <w:t xml:space="preserve">direct close contacts - face to face contact with an infected individual for any length of time, within 1 metre, including being coughed on, a face to face conversation, or unprotected physical contact (skin-to-skin)</w:t>
            </w:r>
          </w:p>
          <w:p w:rsidR="00000000" w:rsidDel="00000000" w:rsidP="00000000" w:rsidRDefault="00000000" w:rsidRPr="00000000" w14:paraId="00000047">
            <w:pPr>
              <w:numPr>
                <w:ilvl w:val="0"/>
                <w:numId w:val="5"/>
              </w:numPr>
              <w:ind w:left="720" w:hanging="360"/>
              <w:rPr>
                <w:i w:val="1"/>
                <w:sz w:val="20"/>
                <w:szCs w:val="20"/>
              </w:rPr>
            </w:pPr>
            <w:r w:rsidDel="00000000" w:rsidR="00000000" w:rsidRPr="00000000">
              <w:rPr>
                <w:i w:val="1"/>
                <w:sz w:val="20"/>
                <w:szCs w:val="20"/>
                <w:rtl w:val="0"/>
              </w:rPr>
              <w:t xml:space="preserve">proximity contacts - extended close contact (within 1 to 2 metres for more than 15 minutes) with an infected individual</w:t>
            </w:r>
          </w:p>
          <w:p w:rsidR="00000000" w:rsidDel="00000000" w:rsidP="00000000" w:rsidRDefault="00000000" w:rsidRPr="00000000" w14:paraId="00000048">
            <w:pPr>
              <w:numPr>
                <w:ilvl w:val="0"/>
                <w:numId w:val="5"/>
              </w:numPr>
              <w:ind w:left="720" w:hanging="360"/>
              <w:rPr>
                <w:i w:val="1"/>
                <w:sz w:val="20"/>
                <w:szCs w:val="20"/>
              </w:rPr>
            </w:pPr>
            <w:r w:rsidDel="00000000" w:rsidR="00000000" w:rsidRPr="00000000">
              <w:rPr>
                <w:i w:val="1"/>
                <w:sz w:val="20"/>
                <w:szCs w:val="20"/>
                <w:rtl w:val="0"/>
              </w:rPr>
              <w:t xml:space="preserve">travelling in a small vehicle, like a car, with an infected person</w:t>
            </w:r>
          </w:p>
          <w:p w:rsidR="00000000" w:rsidDel="00000000" w:rsidP="00000000" w:rsidRDefault="00000000" w:rsidRPr="00000000" w14:paraId="00000049">
            <w:pPr>
              <w:rPr>
                <w:sz w:val="20"/>
                <w:szCs w:val="20"/>
              </w:rPr>
            </w:pPr>
            <w:r w:rsidDel="00000000" w:rsidR="00000000" w:rsidRPr="00000000">
              <w:rPr>
                <w:sz w:val="20"/>
                <w:szCs w:val="20"/>
                <w:rtl w:val="0"/>
              </w:rPr>
              <w:t xml:space="preserve">Focusing on obtaining mitigations that reduce close contact, will reduce staff and pupil absences when there are cases within the school.</w:t>
            </w:r>
          </w:p>
          <w:p w:rsidR="00000000" w:rsidDel="00000000" w:rsidP="00000000" w:rsidRDefault="00000000" w:rsidRPr="00000000" w14:paraId="0000004A">
            <w:pPr>
              <w:widowControl w:val="0"/>
              <w:rPr>
                <w:rFonts w:ascii="Gill Sans" w:cs="Gill Sans" w:eastAsia="Gill Sans" w:hAnsi="Gill Sans"/>
                <w:i w:val="1"/>
                <w:sz w:val="16"/>
                <w:szCs w:val="16"/>
              </w:rPr>
            </w:pPr>
            <w:r w:rsidDel="00000000" w:rsidR="00000000" w:rsidRPr="00000000">
              <w:rPr>
                <w:rtl w:val="0"/>
              </w:rPr>
            </w:r>
          </w:p>
        </w:tc>
        <w:tc>
          <w:tcPr>
            <w:shd w:fill="auto" w:val="clear"/>
          </w:tcPr>
          <w:p w:rsidR="00000000" w:rsidDel="00000000" w:rsidP="00000000" w:rsidRDefault="00000000" w:rsidRPr="00000000" w14:paraId="0000004B">
            <w:pPr>
              <w:widowControl w:val="0"/>
              <w:rPr>
                <w:rFonts w:ascii="Calibri" w:cs="Calibri" w:eastAsia="Calibri" w:hAnsi="Calibri"/>
              </w:rPr>
            </w:pPr>
            <w:r w:rsidDel="00000000" w:rsidR="00000000" w:rsidRPr="00000000">
              <w:rPr>
                <w:rFonts w:ascii="Calibri" w:cs="Calibri" w:eastAsia="Calibri" w:hAnsi="Calibri"/>
                <w:rtl w:val="0"/>
              </w:rPr>
              <w:t xml:space="preserve">Definition revisited with all staff with a particular emphasis on avoiding close contact adult to  adult.</w:t>
            </w:r>
          </w:p>
          <w:p w:rsidR="00000000" w:rsidDel="00000000" w:rsidP="00000000" w:rsidRDefault="00000000" w:rsidRPr="00000000" w14:paraId="0000004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D">
            <w:pPr>
              <w:ind w:left="60" w:right="81" w:firstLine="0"/>
              <w:jc w:val="both"/>
              <w:rPr>
                <w:color w:val="ff0000"/>
                <w:sz w:val="20"/>
                <w:szCs w:val="20"/>
              </w:rPr>
            </w:pPr>
            <w:r w:rsidDel="00000000" w:rsidR="00000000" w:rsidRPr="00000000">
              <w:rPr>
                <w:color w:val="ff0000"/>
                <w:sz w:val="20"/>
                <w:szCs w:val="20"/>
                <w:rtl w:val="0"/>
              </w:rPr>
              <w:t xml:space="preserve">Pupils, staff and other adults should not come into school if they h</w:t>
            </w:r>
            <w:r w:rsidDel="00000000" w:rsidR="00000000" w:rsidRPr="00000000">
              <w:rPr>
                <w:color w:val="ff0000"/>
                <w:sz w:val="20"/>
                <w:szCs w:val="20"/>
                <w:rtl w:val="0"/>
              </w:rPr>
              <w:t xml:space="preserve">ave symptoms,</w:t>
            </w:r>
            <w:r w:rsidDel="00000000" w:rsidR="00000000" w:rsidRPr="00000000">
              <w:rPr>
                <w:color w:val="ff0000"/>
                <w:sz w:val="20"/>
                <w:szCs w:val="20"/>
                <w:rtl w:val="0"/>
              </w:rPr>
              <w:t xml:space="preserve"> have had a positive test result or other reasons requiring them to stay at home due to the risk of them passing on COVID-19 (for example, they are required to quarantine).</w:t>
            </w:r>
          </w:p>
          <w:p w:rsidR="00000000" w:rsidDel="00000000" w:rsidP="00000000" w:rsidRDefault="00000000" w:rsidRPr="00000000" w14:paraId="0000004E">
            <w:pPr>
              <w:ind w:left="60" w:right="81" w:firstLine="0"/>
              <w:jc w:val="both"/>
              <w:rPr>
                <w:color w:val="ff0000"/>
                <w:sz w:val="20"/>
                <w:szCs w:val="20"/>
              </w:rPr>
            </w:pPr>
            <w:r w:rsidDel="00000000" w:rsidR="00000000" w:rsidRPr="00000000">
              <w:rPr>
                <w:rtl w:val="0"/>
              </w:rPr>
            </w:r>
          </w:p>
          <w:p w:rsidR="00000000" w:rsidDel="00000000" w:rsidP="00000000" w:rsidRDefault="00000000" w:rsidRPr="00000000" w14:paraId="0000004F">
            <w:pPr>
              <w:ind w:left="60" w:right="81" w:firstLine="0"/>
              <w:jc w:val="both"/>
              <w:rPr>
                <w:color w:val="ff0000"/>
                <w:sz w:val="20"/>
                <w:szCs w:val="20"/>
              </w:rPr>
            </w:pPr>
            <w:r w:rsidDel="00000000" w:rsidR="00000000" w:rsidRPr="00000000">
              <w:rPr>
                <w:color w:val="ff0000"/>
                <w:sz w:val="20"/>
                <w:szCs w:val="20"/>
                <w:rtl w:val="0"/>
              </w:rPr>
              <w:t xml:space="preserve">Even if an LFT is negative a PCR should still be taken as not always accurate.</w:t>
            </w:r>
          </w:p>
          <w:p w:rsidR="00000000" w:rsidDel="00000000" w:rsidP="00000000" w:rsidRDefault="00000000" w:rsidRPr="00000000" w14:paraId="00000050">
            <w:pPr>
              <w:ind w:left="60" w:right="81" w:firstLine="0"/>
              <w:jc w:val="both"/>
              <w:rPr>
                <w:color w:val="ff0000"/>
                <w:sz w:val="20"/>
                <w:szCs w:val="20"/>
              </w:rPr>
            </w:pPr>
            <w:r w:rsidDel="00000000" w:rsidR="00000000" w:rsidRPr="00000000">
              <w:rPr>
                <w:rtl w:val="0"/>
              </w:rPr>
            </w:r>
          </w:p>
          <w:p w:rsidR="00000000" w:rsidDel="00000000" w:rsidP="00000000" w:rsidRDefault="00000000" w:rsidRPr="00000000" w14:paraId="00000051">
            <w:pPr>
              <w:ind w:left="60" w:right="81" w:firstLine="0"/>
              <w:jc w:val="both"/>
              <w:rPr>
                <w:color w:val="ff0000"/>
                <w:sz w:val="20"/>
                <w:szCs w:val="20"/>
              </w:rPr>
            </w:pPr>
            <w:r w:rsidDel="00000000" w:rsidR="00000000" w:rsidRPr="00000000">
              <w:rPr>
                <w:color w:val="ff0000"/>
                <w:sz w:val="20"/>
                <w:szCs w:val="20"/>
                <w:rtl w:val="0"/>
              </w:rPr>
              <w:t xml:space="preserve">Individuals are not required to self-isolate if they live in the same household as someone with COVID-19, or are a close contact of someone with COVID-19, </w:t>
            </w:r>
            <w:r w:rsidDel="00000000" w:rsidR="00000000" w:rsidRPr="00000000">
              <w:rPr>
                <w:b w:val="1"/>
                <w:color w:val="ff0000"/>
                <w:sz w:val="20"/>
                <w:szCs w:val="20"/>
                <w:rtl w:val="0"/>
              </w:rPr>
              <w:t xml:space="preserve">and</w:t>
            </w:r>
            <w:r w:rsidDel="00000000" w:rsidR="00000000" w:rsidRPr="00000000">
              <w:rPr>
                <w:color w:val="ff0000"/>
                <w:sz w:val="20"/>
                <w:szCs w:val="20"/>
                <w:rtl w:val="0"/>
              </w:rPr>
              <w:t xml:space="preserve"> any of the following apply:</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780" w:right="81"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They are fully vaccinated (this means 14 days have passed since your final dose of a COVID-19 vaccine given by the NHS).</w:t>
            </w:r>
          </w:p>
          <w:p w:rsidR="00000000" w:rsidDel="00000000" w:rsidP="00000000" w:rsidRDefault="00000000" w:rsidRPr="00000000" w14:paraId="0000005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0" w:right="81"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They are below the age of 18 years and 6 months</w:t>
            </w:r>
          </w:p>
          <w:p w:rsidR="00000000" w:rsidDel="00000000" w:rsidP="00000000" w:rsidRDefault="00000000" w:rsidRPr="00000000" w14:paraId="0000005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80" w:right="81"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They have taken part in or are currently part of an approved COVID-19 vaccine trial</w:t>
            </w:r>
          </w:p>
          <w:p w:rsidR="00000000" w:rsidDel="00000000" w:rsidP="00000000" w:rsidRDefault="00000000" w:rsidRPr="00000000" w14:paraId="0000005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40" w:lineRule="auto"/>
              <w:ind w:left="780" w:right="81" w:hanging="36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They are not able to get vaccinated for medical reasons</w:t>
            </w:r>
          </w:p>
          <w:p w:rsidR="00000000" w:rsidDel="00000000" w:rsidP="00000000" w:rsidRDefault="00000000" w:rsidRPr="00000000" w14:paraId="00000056">
            <w:pPr>
              <w:ind w:left="60" w:right="81" w:firstLine="0"/>
              <w:jc w:val="both"/>
              <w:rPr>
                <w:color w:val="7030a0"/>
                <w:sz w:val="20"/>
                <w:szCs w:val="20"/>
                <w:highlight w:val="white"/>
              </w:rPr>
            </w:pPr>
            <w:r w:rsidDel="00000000" w:rsidR="00000000" w:rsidRPr="00000000">
              <w:rPr>
                <w:color w:val="7030a0"/>
                <w:sz w:val="20"/>
                <w:szCs w:val="20"/>
                <w:highlight w:val="white"/>
                <w:rtl w:val="0"/>
              </w:rPr>
              <w:t xml:space="preserve">From Tuesday 14 December, people who are fully vaccinated (and children aged 5-18.5 years, regardless of vaccination status) and identified as a contact of someone with COVID-19 – whether Omicron or not – should take an NHS rapid lateral flow test every day for 7 days to help slow the spread of COVID-19. They can attend work/school whilst testing negative and not displaying symptoms.</w:t>
            </w:r>
          </w:p>
          <w:p w:rsidR="00000000" w:rsidDel="00000000" w:rsidP="00000000" w:rsidRDefault="00000000" w:rsidRPr="00000000" w14:paraId="00000057">
            <w:pPr>
              <w:ind w:left="60" w:right="81" w:firstLine="0"/>
              <w:jc w:val="both"/>
              <w:rPr>
                <w:color w:val="7030a0"/>
                <w:sz w:val="20"/>
                <w:szCs w:val="20"/>
                <w:shd w:fill="eaf1dd" w:val="clear"/>
              </w:rPr>
            </w:pPr>
            <w:r w:rsidDel="00000000" w:rsidR="00000000" w:rsidRPr="00000000">
              <w:rPr>
                <w:color w:val="7030a0"/>
                <w:sz w:val="20"/>
                <w:szCs w:val="20"/>
                <w:highlight w:val="white"/>
                <w:rtl w:val="0"/>
              </w:rPr>
              <w:t xml:space="preserve">Those unvaccinated MUST isolate </w:t>
            </w:r>
            <w:r w:rsidDel="00000000" w:rsidR="00000000" w:rsidRPr="00000000">
              <w:rPr>
                <w:color w:val="7030a0"/>
                <w:sz w:val="20"/>
                <w:szCs w:val="20"/>
                <w:shd w:fill="eaf1dd" w:val="clear"/>
                <w:rtl w:val="0"/>
              </w:rPr>
              <w:t xml:space="preserve">(no school staff are not vaccinated)</w:t>
            </w:r>
            <w:r w:rsidDel="00000000" w:rsidR="00000000" w:rsidRPr="00000000">
              <w:rPr>
                <w:rtl w:val="0"/>
              </w:rPr>
            </w:r>
          </w:p>
          <w:p w:rsidR="00000000" w:rsidDel="00000000" w:rsidP="00000000" w:rsidRDefault="00000000" w:rsidRPr="00000000" w14:paraId="00000058">
            <w:pPr>
              <w:ind w:left="60" w:right="81" w:firstLine="0"/>
              <w:jc w:val="both"/>
              <w:rPr>
                <w:strike w:val="1"/>
                <w:color w:val="ff0000"/>
                <w:sz w:val="20"/>
                <w:szCs w:val="20"/>
              </w:rPr>
            </w:pPr>
            <w:r w:rsidDel="00000000" w:rsidR="00000000" w:rsidRPr="00000000">
              <w:rPr>
                <w:rtl w:val="0"/>
              </w:rPr>
            </w:r>
          </w:p>
          <w:p w:rsidR="00000000" w:rsidDel="00000000" w:rsidP="00000000" w:rsidRDefault="00000000" w:rsidRPr="00000000" w14:paraId="00000059">
            <w:pPr>
              <w:shd w:fill="ffffff" w:val="clear"/>
              <w:rPr>
                <w:color w:val="7030a0"/>
                <w:sz w:val="20"/>
                <w:szCs w:val="20"/>
              </w:rPr>
            </w:pPr>
            <w:r w:rsidDel="00000000" w:rsidR="00000000" w:rsidRPr="00000000">
              <w:rPr>
                <w:color w:val="7030a0"/>
                <w:sz w:val="20"/>
                <w:szCs w:val="20"/>
                <w:rtl w:val="0"/>
              </w:rPr>
              <w:t xml:space="preserve">People will be contacted by NHS Test and Trace by phone, email or text or they will receive a notification from the NHS COVID-19 app to tell them they are a contact of someone who tested positive and what action they need to take.</w:t>
            </w:r>
          </w:p>
          <w:p w:rsidR="00000000" w:rsidDel="00000000" w:rsidP="00000000" w:rsidRDefault="00000000" w:rsidRPr="00000000" w14:paraId="0000005A">
            <w:pPr>
              <w:shd w:fill="ffffff" w:val="clear"/>
              <w:rPr>
                <w:color w:val="7030a0"/>
                <w:sz w:val="20"/>
                <w:szCs w:val="20"/>
              </w:rPr>
            </w:pPr>
            <w:r w:rsidDel="00000000" w:rsidR="00000000" w:rsidRPr="00000000">
              <w:rPr>
                <w:color w:val="7030a0"/>
                <w:sz w:val="20"/>
                <w:szCs w:val="20"/>
                <w:rtl w:val="0"/>
              </w:rPr>
              <w:t xml:space="preserve">They will be advised to get a box of 7 lateral flow tests free of charge from NHS Test and Trace either through pharmacies, schools or home delivery by ordering online. People are encouraged to use the tests they already have at home before ordering more. People should take these tests from the day they are notified as being a contact and report their results to NHS Test and Trace on </w:t>
            </w:r>
            <w:hyperlink r:id="rId14">
              <w:r w:rsidDel="00000000" w:rsidR="00000000" w:rsidRPr="00000000">
                <w:rPr>
                  <w:color w:val="7030a0"/>
                  <w:sz w:val="20"/>
                  <w:szCs w:val="20"/>
                  <w:u w:val="single"/>
                  <w:rtl w:val="0"/>
                </w:rPr>
                <w:t xml:space="preserve">GOV.UK</w:t>
              </w:r>
            </w:hyperlink>
            <w:r w:rsidDel="00000000" w:rsidR="00000000" w:rsidRPr="00000000">
              <w:rPr>
                <w:color w:val="7030a0"/>
                <w:sz w:val="20"/>
                <w:szCs w:val="20"/>
                <w:rtl w:val="0"/>
              </w:rPr>
              <w:t xml:space="preserve"> or by calling 119.</w:t>
            </w:r>
          </w:p>
          <w:p w:rsidR="00000000" w:rsidDel="00000000" w:rsidP="00000000" w:rsidRDefault="00000000" w:rsidRPr="00000000" w14:paraId="0000005B">
            <w:pPr>
              <w:widowControl w:val="0"/>
              <w:rPr>
                <w:rFonts w:ascii="Gill Sans" w:cs="Gill Sans" w:eastAsia="Gill Sans" w:hAnsi="Gill Sans"/>
                <w:i w:val="1"/>
                <w:sz w:val="16"/>
                <w:szCs w:val="16"/>
              </w:rPr>
            </w:pPr>
            <w:hyperlink r:id="rId15">
              <w:r w:rsidDel="00000000" w:rsidR="00000000" w:rsidRPr="00000000">
                <w:rPr>
                  <w:color w:val="7030a0"/>
                  <w:sz w:val="20"/>
                  <w:szCs w:val="20"/>
                  <w:u w:val="single"/>
                  <w:rtl w:val="0"/>
                </w:rPr>
                <w:t xml:space="preserve">Daily rapid testing for COVID-19 contacts launches this week - GOV.UK (www.gov.uk)</w:t>
              </w:r>
            </w:hyperlink>
            <w:r w:rsidDel="00000000" w:rsidR="00000000" w:rsidRPr="00000000">
              <w:rPr>
                <w:rtl w:val="0"/>
              </w:rPr>
            </w:r>
          </w:p>
        </w:tc>
      </w:tr>
      <w:tr>
        <w:trPr>
          <w:cantSplit w:val="0"/>
          <w:trHeight w:val="687"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C">
            <w:pPr>
              <w:rPr>
                <w:sz w:val="20"/>
                <w:szCs w:val="20"/>
              </w:rPr>
            </w:pPr>
            <w:r w:rsidDel="00000000" w:rsidR="00000000" w:rsidRPr="00000000">
              <w:rPr>
                <w:sz w:val="20"/>
                <w:szCs w:val="20"/>
                <w:rtl w:val="0"/>
              </w:rPr>
              <w:t xml:space="preserve">Entrance and egress to school site causing large groups of people inside school grounds compromising social distancing.</w:t>
            </w:r>
          </w:p>
        </w:tc>
        <w:tc>
          <w:tcPr>
            <w:shd w:fill="auto" w:val="clear"/>
          </w:tcPr>
          <w:p w:rsidR="00000000" w:rsidDel="00000000" w:rsidP="00000000" w:rsidRDefault="00000000" w:rsidRPr="00000000" w14:paraId="0000005D">
            <w:pPr>
              <w:widowControl w:val="0"/>
              <w:rPr>
                <w:i w:val="1"/>
                <w:strike w:val="1"/>
                <w:sz w:val="20"/>
                <w:szCs w:val="20"/>
              </w:rPr>
            </w:pPr>
            <w:r w:rsidDel="00000000" w:rsidR="00000000" w:rsidRPr="00000000">
              <w:rPr>
                <w:i w:val="1"/>
                <w:strike w:val="1"/>
                <w:sz w:val="20"/>
                <w:szCs w:val="20"/>
                <w:rtl w:val="0"/>
              </w:rPr>
              <w:t xml:space="preserve">Stagger drop-off and collection times avoiding any changes to pupils that arrive at school on school transport where possible. Provide information to parents. If possible, only one parent to attend. Use alternative drop off locations where possible. Schools should also have a process for safely removing and disposing of / storing face coverings when pupils and staff who use them arrive at school and communicate it clearly to them, following the recommendations in the government guidance </w:t>
            </w:r>
            <w:hyperlink r:id="rId16">
              <w:r w:rsidDel="00000000" w:rsidR="00000000" w:rsidRPr="00000000">
                <w:rPr>
                  <w:i w:val="1"/>
                  <w:strike w:val="1"/>
                  <w:color w:val="0070c0"/>
                  <w:sz w:val="20"/>
                  <w:szCs w:val="20"/>
                  <w:u w:val="single"/>
                  <w:rtl w:val="0"/>
                </w:rPr>
                <w:t xml:space="preserve">Staying safe outside of your home: face coverings</w:t>
              </w:r>
            </w:hyperlink>
            <w:r w:rsidDel="00000000" w:rsidR="00000000" w:rsidRPr="00000000">
              <w:rPr>
                <w:i w:val="1"/>
                <w:strike w:val="1"/>
                <w:sz w:val="20"/>
                <w:szCs w:val="20"/>
                <w:rtl w:val="0"/>
              </w:rPr>
              <w:t xml:space="preserve"> and </w:t>
            </w:r>
            <w:hyperlink r:id="rId17">
              <w:r w:rsidDel="00000000" w:rsidR="00000000" w:rsidRPr="00000000">
                <w:rPr>
                  <w:i w:val="1"/>
                  <w:strike w:val="1"/>
                  <w:color w:val="0563c1"/>
                  <w:sz w:val="20"/>
                  <w:szCs w:val="20"/>
                  <w:u w:val="single"/>
                  <w:rtl w:val="0"/>
                </w:rPr>
                <w:t xml:space="preserve">Guidance for Full Opening</w:t>
              </w:r>
            </w:hyperlink>
            <w:r w:rsidDel="00000000" w:rsidR="00000000" w:rsidRPr="00000000">
              <w:rPr>
                <w:i w:val="1"/>
                <w:strike w:val="1"/>
                <w:sz w:val="20"/>
                <w:szCs w:val="20"/>
                <w:rtl w:val="0"/>
              </w:rPr>
              <w:t xml:space="preserve">. Pupils must be instructed to wash their hands, on arrival</w:t>
            </w:r>
            <w:r w:rsidDel="00000000" w:rsidR="00000000" w:rsidRPr="00000000">
              <w:rPr>
                <w:strike w:val="1"/>
                <w:rtl w:val="0"/>
              </w:rPr>
              <w:t xml:space="preserve">.</w:t>
            </w:r>
            <w:r w:rsidDel="00000000" w:rsidR="00000000" w:rsidRPr="00000000">
              <w:rPr>
                <w:rtl w:val="0"/>
              </w:rPr>
            </w:r>
          </w:p>
        </w:tc>
        <w:tc>
          <w:tcPr>
            <w:shd w:fill="auto" w:val="clear"/>
          </w:tcPr>
          <w:p w:rsidR="00000000" w:rsidDel="00000000" w:rsidP="00000000" w:rsidRDefault="00000000" w:rsidRPr="00000000" w14:paraId="0000005E">
            <w:pPr>
              <w:widowControl w:val="0"/>
              <w:rPr>
                <w:i w:val="1"/>
                <w:strike w:val="1"/>
                <w:sz w:val="20"/>
                <w:szCs w:val="20"/>
              </w:rPr>
            </w:pPr>
            <w:r w:rsidDel="00000000" w:rsidR="00000000" w:rsidRPr="00000000">
              <w:rPr>
                <w:color w:val="ff0000"/>
                <w:sz w:val="20"/>
                <w:szCs w:val="20"/>
                <w:rtl w:val="0"/>
              </w:rPr>
              <w:t xml:space="preserve">No current control measures required, however the school have maintained a one way drop off. To be reintroduced in the case of an outbreak.</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5F">
            <w:pPr>
              <w:rPr>
                <w:sz w:val="20"/>
                <w:szCs w:val="20"/>
              </w:rPr>
            </w:pPr>
            <w:r w:rsidDel="00000000" w:rsidR="00000000" w:rsidRPr="00000000">
              <w:rPr>
                <w:sz w:val="20"/>
                <w:szCs w:val="20"/>
                <w:rtl w:val="0"/>
              </w:rPr>
              <w:t xml:space="preserve">Parents gathering at school gate not social distancing</w:t>
            </w:r>
          </w:p>
        </w:tc>
        <w:tc>
          <w:tcPr/>
          <w:p w:rsidR="00000000" w:rsidDel="00000000" w:rsidP="00000000" w:rsidRDefault="00000000" w:rsidRPr="00000000" w14:paraId="00000060">
            <w:pPr>
              <w:rPr>
                <w:i w:val="1"/>
                <w:strike w:val="1"/>
                <w:sz w:val="20"/>
                <w:szCs w:val="20"/>
              </w:rPr>
            </w:pPr>
            <w:r w:rsidDel="00000000" w:rsidR="00000000" w:rsidRPr="00000000">
              <w:rPr>
                <w:i w:val="1"/>
                <w:strike w:val="1"/>
                <w:sz w:val="20"/>
                <w:szCs w:val="20"/>
                <w:rtl w:val="0"/>
              </w:rPr>
              <w:t xml:space="preserve">Plan parents’ drop-off and pick-up protocols that minimise adult to adult contact. Make clear to parents that they cannot gather at entrance gates or doors or enter the site (unless they have a pre-arranged appointment, which should be conducted safely).</w:t>
            </w:r>
          </w:p>
          <w:p w:rsidR="00000000" w:rsidDel="00000000" w:rsidP="00000000" w:rsidRDefault="00000000" w:rsidRPr="00000000" w14:paraId="00000061">
            <w:pPr>
              <w:spacing w:after="120" w:lineRule="auto"/>
              <w:ind w:right="81"/>
              <w:rPr>
                <w:color w:val="ff0000"/>
                <w:sz w:val="20"/>
                <w:szCs w:val="20"/>
              </w:rPr>
            </w:pPr>
            <w:r w:rsidDel="00000000" w:rsidR="00000000" w:rsidRPr="00000000">
              <w:rPr>
                <w:color w:val="ff0000"/>
                <w:sz w:val="20"/>
                <w:szCs w:val="20"/>
                <w:rtl w:val="0"/>
              </w:rPr>
              <w:t xml:space="preserve">No current control measures required.</w:t>
            </w:r>
          </w:p>
          <w:p w:rsidR="00000000" w:rsidDel="00000000" w:rsidP="00000000" w:rsidRDefault="00000000" w:rsidRPr="00000000" w14:paraId="00000062">
            <w:pPr>
              <w:rPr>
                <w:strike w:val="1"/>
                <w:sz w:val="20"/>
                <w:szCs w:val="20"/>
              </w:rPr>
            </w:pPr>
            <w:r w:rsidDel="00000000" w:rsidR="00000000" w:rsidRPr="00000000">
              <w:rPr>
                <w:rtl w:val="0"/>
              </w:rPr>
            </w:r>
          </w:p>
        </w:tc>
        <w:tc>
          <w:tcPr/>
          <w:p w:rsidR="00000000" w:rsidDel="00000000" w:rsidP="00000000" w:rsidRDefault="00000000" w:rsidRPr="00000000" w14:paraId="00000063">
            <w:pPr>
              <w:rPr>
                <w:i w:val="1"/>
                <w:color w:val="ff0000"/>
                <w:sz w:val="20"/>
                <w:szCs w:val="20"/>
              </w:rPr>
            </w:pPr>
            <w:r w:rsidDel="00000000" w:rsidR="00000000" w:rsidRPr="00000000">
              <w:rPr>
                <w:i w:val="1"/>
                <w:color w:val="ff0000"/>
                <w:sz w:val="20"/>
                <w:szCs w:val="20"/>
                <w:rtl w:val="0"/>
              </w:rPr>
              <w:t xml:space="preserve">To be reintroduced in the case of an outbreak/</w:t>
            </w:r>
            <w:r w:rsidDel="00000000" w:rsidR="00000000" w:rsidRPr="00000000">
              <w:rPr>
                <w:color w:val="ff0000"/>
                <w:sz w:val="20"/>
                <w:szCs w:val="20"/>
                <w:rtl w:val="0"/>
              </w:rPr>
              <w:t xml:space="preserve">contingency plan considers social distancing, if required.</w:t>
            </w:r>
            <w:r w:rsidDel="00000000" w:rsidR="00000000" w:rsidRPr="00000000">
              <w:rPr>
                <w:rtl w:val="0"/>
              </w:rPr>
            </w:r>
          </w:p>
          <w:p w:rsidR="00000000" w:rsidDel="00000000" w:rsidP="00000000" w:rsidRDefault="00000000" w:rsidRPr="00000000" w14:paraId="00000064">
            <w:pPr>
              <w:rPr>
                <w:i w:val="1"/>
                <w:strike w:val="1"/>
                <w:sz w:val="20"/>
                <w:szCs w:val="20"/>
              </w:rPr>
            </w:pPr>
            <w:r w:rsidDel="00000000" w:rsidR="00000000" w:rsidRPr="00000000">
              <w:rPr>
                <w:color w:val="ff0000"/>
                <w:sz w:val="20"/>
                <w:szCs w:val="20"/>
                <w:rtl w:val="0"/>
              </w:rPr>
              <w:t xml:space="preserve">Staff members to raise any concerns with their line manager</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65">
            <w:pPr>
              <w:rPr>
                <w:sz w:val="20"/>
                <w:szCs w:val="20"/>
              </w:rPr>
            </w:pPr>
            <w:r w:rsidDel="00000000" w:rsidR="00000000" w:rsidRPr="00000000">
              <w:rPr>
                <w:sz w:val="20"/>
                <w:szCs w:val="20"/>
                <w:rtl w:val="0"/>
              </w:rPr>
              <w:t xml:space="preserve">Overcrowding in classrooms and corridors.</w:t>
            </w:r>
          </w:p>
        </w:tc>
        <w:tc>
          <w:tcPr>
            <w:tcBorders>
              <w:bottom w:color="000000" w:space="0" w:sz="4" w:val="single"/>
            </w:tcBorders>
          </w:tcPr>
          <w:p w:rsidR="00000000" w:rsidDel="00000000" w:rsidP="00000000" w:rsidRDefault="00000000" w:rsidRPr="00000000" w14:paraId="00000066">
            <w:pPr>
              <w:rPr>
                <w:i w:val="1"/>
                <w:strike w:val="1"/>
                <w:color w:val="0b0c0c"/>
                <w:sz w:val="20"/>
                <w:szCs w:val="20"/>
              </w:rPr>
            </w:pPr>
            <w:r w:rsidDel="00000000" w:rsidR="00000000" w:rsidRPr="00000000">
              <w:rPr>
                <w:i w:val="1"/>
                <w:strike w:val="1"/>
                <w:sz w:val="20"/>
                <w:szCs w:val="20"/>
                <w:rtl w:val="0"/>
              </w:rPr>
              <w:t xml:space="preserve">Children are to be grouped into consistent groups with contact between groups avoided (see Curriculum section below). Desks should be forward facing and spaced as far apart as possible and arranged so that face to face seating is avoided. Set out classrooms where possible to ensure access to outside space and their age appropriate equipment and resources, whilst preventing mixing with other groups. Removal of some furniture may be required to enable this. Reduce movement around the school using timetabling and appropriate </w:t>
            </w:r>
            <w:r w:rsidDel="00000000" w:rsidR="00000000" w:rsidRPr="00000000">
              <w:rPr>
                <w:i w:val="1"/>
                <w:strike w:val="1"/>
                <w:color w:val="0b0c0c"/>
                <w:sz w:val="20"/>
                <w:szCs w:val="20"/>
                <w:rtl w:val="0"/>
              </w:rPr>
              <w:t xml:space="preserve">selection of classroom or other learning environments. Stagger assembly groups</w:t>
            </w:r>
          </w:p>
          <w:p w:rsidR="00000000" w:rsidDel="00000000" w:rsidP="00000000" w:rsidRDefault="00000000" w:rsidRPr="00000000" w14:paraId="00000067">
            <w:pPr>
              <w:rPr>
                <w:i w:val="1"/>
                <w:strike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68">
            <w:pPr>
              <w:spacing w:after="120" w:lineRule="auto"/>
              <w:ind w:right="228"/>
              <w:rPr>
                <w:color w:val="ff0000"/>
                <w:sz w:val="20"/>
                <w:szCs w:val="20"/>
              </w:rPr>
            </w:pPr>
            <w:r w:rsidDel="00000000" w:rsidR="00000000" w:rsidRPr="00000000">
              <w:rPr>
                <w:color w:val="ff0000"/>
                <w:sz w:val="20"/>
                <w:szCs w:val="20"/>
                <w:rtl w:val="0"/>
              </w:rPr>
              <w:t xml:space="preserve">CO2 monitors provided to all classrooms, </w:t>
            </w:r>
            <w:r w:rsidDel="00000000" w:rsidR="00000000" w:rsidRPr="00000000">
              <w:rPr>
                <w:color w:val="ff0000"/>
                <w:sz w:val="20"/>
                <w:szCs w:val="20"/>
                <w:rtl w:val="0"/>
              </w:rPr>
              <w:t xml:space="preserve">so staff can quickly identify where ventilation needs to be improved</w:t>
            </w:r>
            <w:r w:rsidDel="00000000" w:rsidR="00000000" w:rsidRPr="00000000">
              <w:rPr>
                <w:color w:val="ff0000"/>
                <w:sz w:val="20"/>
                <w:szCs w:val="20"/>
                <w:rtl w:val="0"/>
              </w:rPr>
              <w:t xml:space="preserve">. </w:t>
            </w:r>
          </w:p>
          <w:p w:rsidR="00000000" w:rsidDel="00000000" w:rsidP="00000000" w:rsidRDefault="00000000" w:rsidRPr="00000000" w14:paraId="00000069">
            <w:pPr>
              <w:spacing w:after="120" w:lineRule="auto"/>
              <w:ind w:right="228"/>
              <w:rPr>
                <w:rFonts w:ascii="Roboto" w:cs="Roboto" w:eastAsia="Roboto" w:hAnsi="Roboto"/>
                <w:color w:val="3c4043"/>
                <w:sz w:val="21"/>
                <w:szCs w:val="21"/>
                <w:highlight w:val="white"/>
              </w:rPr>
            </w:pPr>
            <w:r w:rsidDel="00000000" w:rsidR="00000000" w:rsidRPr="00000000">
              <w:rPr>
                <w:rFonts w:ascii="Roboto" w:cs="Roboto" w:eastAsia="Roboto" w:hAnsi="Roboto"/>
                <w:color w:val="3c4043"/>
                <w:sz w:val="21"/>
                <w:szCs w:val="21"/>
                <w:highlight w:val="white"/>
                <w:rtl w:val="0"/>
              </w:rPr>
              <w:t xml:space="preserve">1500 parts per million = poor ventilation, less than 800 ppm = a well ventilated space</w:t>
            </w:r>
          </w:p>
          <w:p w:rsidR="00000000" w:rsidDel="00000000" w:rsidP="00000000" w:rsidRDefault="00000000" w:rsidRPr="00000000" w14:paraId="0000006A">
            <w:pPr>
              <w:spacing w:after="120" w:lineRule="auto"/>
              <w:ind w:right="228"/>
              <w:rPr>
                <w:color w:val="ff0000"/>
                <w:sz w:val="20"/>
                <w:szCs w:val="20"/>
              </w:rPr>
            </w:pPr>
            <w:r w:rsidDel="00000000" w:rsidR="00000000" w:rsidRPr="00000000">
              <w:rPr>
                <w:color w:val="ff0000"/>
                <w:sz w:val="20"/>
                <w:szCs w:val="20"/>
                <w:rtl w:val="0"/>
              </w:rPr>
              <w:t xml:space="preserve">Manufacturer’s recommendations and HSE </w:t>
            </w:r>
            <w:hyperlink r:id="rId18">
              <w:r w:rsidDel="00000000" w:rsidR="00000000" w:rsidRPr="00000000">
                <w:rPr>
                  <w:color w:val="ff0000"/>
                  <w:sz w:val="20"/>
                  <w:szCs w:val="20"/>
                  <w:u w:val="single"/>
                  <w:rtl w:val="0"/>
                </w:rPr>
                <w:t xml:space="preserve">Ventilation and air conditioning during the coronavirus (COVID-19) pandemic</w:t>
              </w:r>
            </w:hyperlink>
            <w:r w:rsidDel="00000000" w:rsidR="00000000" w:rsidRPr="00000000">
              <w:rPr>
                <w:color w:val="ff0000"/>
                <w:sz w:val="20"/>
                <w:szCs w:val="20"/>
                <w:rtl w:val="0"/>
              </w:rPr>
              <w:t xml:space="preserve"> guidance shall be followed.</w:t>
            </w:r>
          </w:p>
          <w:p w:rsidR="00000000" w:rsidDel="00000000" w:rsidP="00000000" w:rsidRDefault="00000000" w:rsidRPr="00000000" w14:paraId="0000006B">
            <w:pPr>
              <w:spacing w:after="120" w:lineRule="auto"/>
              <w:ind w:right="228"/>
              <w:rPr>
                <w:color w:val="ff0000"/>
                <w:sz w:val="20"/>
                <w:szCs w:val="20"/>
              </w:rPr>
            </w:pPr>
            <w:r w:rsidDel="00000000" w:rsidR="00000000" w:rsidRPr="00000000">
              <w:rPr>
                <w:color w:val="ff0000"/>
                <w:sz w:val="20"/>
                <w:szCs w:val="20"/>
                <w:rtl w:val="0"/>
              </w:rPr>
              <w:t xml:space="preserve">Assemblies and Acts of Worship remain virtual.</w:t>
            </w:r>
          </w:p>
        </w:tc>
      </w:tr>
      <w:tr>
        <w:trPr>
          <w:cantSplit w:val="0"/>
          <w:trHeight w:val="686" w:hRule="atLeast"/>
          <w:tblHeader w:val="0"/>
        </w:trPr>
        <w:tc>
          <w:tcPr>
            <w:tcBorders>
              <w:left w:color="000000" w:space="0" w:sz="4" w:val="single"/>
            </w:tcBorders>
            <w:shd w:fill="auto" w:val="clear"/>
          </w:tcPr>
          <w:p w:rsidR="00000000" w:rsidDel="00000000" w:rsidP="00000000" w:rsidRDefault="00000000" w:rsidRPr="00000000" w14:paraId="0000006C">
            <w:pPr>
              <w:rPr>
                <w:sz w:val="20"/>
                <w:szCs w:val="20"/>
              </w:rPr>
            </w:pPr>
            <w:r w:rsidDel="00000000" w:rsidR="00000000" w:rsidRPr="00000000">
              <w:rPr>
                <w:sz w:val="20"/>
                <w:szCs w:val="20"/>
                <w:highlight w:val="yellow"/>
                <w:rtl w:val="0"/>
              </w:rPr>
              <w:t xml:space="preserve">Risk of transmission within EYFS settings</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D">
            <w:pPr>
              <w:rPr>
                <w:b w:val="1"/>
                <w:i w:val="1"/>
                <w:strike w:val="1"/>
                <w:sz w:val="20"/>
                <w:szCs w:val="20"/>
              </w:rPr>
            </w:pPr>
            <w:r w:rsidDel="00000000" w:rsidR="00000000" w:rsidRPr="00000000">
              <w:rPr>
                <w:i w:val="1"/>
                <w:strike w:val="1"/>
                <w:sz w:val="20"/>
                <w:szCs w:val="20"/>
                <w:highlight w:val="yellow"/>
                <w:rtl w:val="0"/>
              </w:rPr>
              <w:t xml:space="preserve">Updated Guidance for EYFS  (February 2021</w:t>
            </w:r>
            <w:hyperlink r:id="rId19">
              <w:r w:rsidDel="00000000" w:rsidR="00000000" w:rsidRPr="00000000">
                <w:rPr>
                  <w:b w:val="1"/>
                  <w:i w:val="1"/>
                  <w:strike w:val="1"/>
                  <w:color w:val="0563c1"/>
                  <w:sz w:val="20"/>
                  <w:szCs w:val="20"/>
                  <w:highlight w:val="yellow"/>
                  <w:u w:val="single"/>
                  <w:rtl w:val="0"/>
                </w:rPr>
                <w:t xml:space="preserve">early years and childcare providers</w:t>
              </w:r>
            </w:hyperlink>
            <w:r w:rsidDel="00000000" w:rsidR="00000000" w:rsidRPr="00000000">
              <w:rPr>
                <w:i w:val="1"/>
                <w:strike w:val="1"/>
                <w:sz w:val="20"/>
                <w:szCs w:val="20"/>
                <w:highlight w:val="yellow"/>
                <w:rtl w:val="0"/>
              </w:rPr>
              <w:t xml:space="preserve"> ) to be followed. removes keeping children in small consistent groups within settings, but still minimising mixing where possible taking into consideration increased risk factor to staff.</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Frequent and thorough hand washing is conducted. Suitable hand washing facilities are provided. Hand sanitiser provided throughout.</w:t>
            </w:r>
          </w:p>
          <w:p w:rsidR="00000000" w:rsidDel="00000000" w:rsidP="00000000" w:rsidRDefault="00000000" w:rsidRPr="00000000" w14:paraId="0000006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Catch it, bin it, kill it approach is conducted.</w:t>
            </w:r>
          </w:p>
          <w:p w:rsidR="00000000" w:rsidDel="00000000" w:rsidP="00000000" w:rsidRDefault="00000000" w:rsidRPr="00000000" w14:paraId="0000007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Regular cleaning of areas and equipment (for example, twice per day) is maintained, with a particular focus on frequently touched surfaces.</w:t>
            </w:r>
          </w:p>
          <w:p w:rsidR="00000000" w:rsidDel="00000000" w:rsidP="00000000" w:rsidRDefault="00000000" w:rsidRPr="00000000" w14:paraId="0000007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Keep occupied spaces well ventilated by natural and mechanical ventilation.</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72">
            <w:pPr>
              <w:rPr>
                <w:sz w:val="20"/>
                <w:szCs w:val="20"/>
                <w:highlight w:val="yellow"/>
              </w:rPr>
            </w:pPr>
            <w:r w:rsidDel="00000000" w:rsidR="00000000" w:rsidRPr="00000000">
              <w:rPr>
                <w:sz w:val="20"/>
                <w:szCs w:val="20"/>
                <w:rtl w:val="0"/>
              </w:rPr>
              <w:t xml:space="preserve">Groups mixing during breaks and lunchtime compromising social distancing.</w:t>
            </w:r>
            <w:r w:rsidDel="00000000" w:rsidR="00000000" w:rsidRPr="00000000">
              <w:rPr>
                <w:rtl w:val="0"/>
              </w:rPr>
            </w:r>
          </w:p>
        </w:tc>
        <w:tc>
          <w:tcPr/>
          <w:p w:rsidR="00000000" w:rsidDel="00000000" w:rsidP="00000000" w:rsidRDefault="00000000" w:rsidRPr="00000000" w14:paraId="00000073">
            <w:pPr>
              <w:rPr>
                <w:i w:val="1"/>
                <w:strike w:val="1"/>
                <w:sz w:val="20"/>
                <w:szCs w:val="20"/>
              </w:rPr>
            </w:pPr>
            <w:r w:rsidDel="00000000" w:rsidR="00000000" w:rsidRPr="00000000">
              <w:rPr>
                <w:i w:val="1"/>
                <w:strike w:val="1"/>
                <w:sz w:val="20"/>
                <w:szCs w:val="20"/>
                <w:rtl w:val="0"/>
              </w:rPr>
              <w:t xml:space="preserve">Staggered break times and ensure appropriate supervision is in place. Use different playground locations where possible Staggered lunchtimes &amp; in set groups with handwashing – tables kept apart. Or lunches delivered to classrooms. Ensuring everyone keeps further apart than normal.  Cleaning of tables between uses by different groups. </w:t>
            </w:r>
          </w:p>
          <w:p w:rsidR="00000000" w:rsidDel="00000000" w:rsidP="00000000" w:rsidRDefault="00000000" w:rsidRPr="00000000" w14:paraId="00000074">
            <w:pPr>
              <w:rPr>
                <w:i w:val="1"/>
                <w:strike w:val="1"/>
                <w:sz w:val="20"/>
                <w:szCs w:val="20"/>
                <w:highlight w:val="yellow"/>
              </w:rPr>
            </w:pPr>
            <w:r w:rsidDel="00000000" w:rsidR="00000000" w:rsidRPr="00000000">
              <w:rPr>
                <w:i w:val="1"/>
                <w:color w:val="ff0000"/>
                <w:sz w:val="20"/>
                <w:szCs w:val="20"/>
                <w:rtl w:val="0"/>
              </w:rPr>
              <w:t xml:space="preserve">There is currently no requirement to keep bubbles separate.</w:t>
            </w: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Frequent and thorough hand washing is conducted. Suitable hand washing facilities are provided. Hand sanitiser provided throughout.</w:t>
            </w:r>
          </w:p>
          <w:p w:rsidR="00000000" w:rsidDel="00000000" w:rsidP="00000000" w:rsidRDefault="00000000" w:rsidRPr="00000000" w14:paraId="0000007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Catch it, bin it, kill it approach is conducted.</w:t>
            </w:r>
          </w:p>
          <w:p w:rsidR="00000000" w:rsidDel="00000000" w:rsidP="00000000" w:rsidRDefault="00000000" w:rsidRPr="00000000" w14:paraId="0000007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Regular cleaning of areas and equipment (for example, twice per day) is maintained, with a particular focus on frequently touched surfaces.</w:t>
            </w:r>
          </w:p>
          <w:p w:rsidR="00000000" w:rsidDel="00000000" w:rsidP="00000000" w:rsidRDefault="00000000" w:rsidRPr="00000000" w14:paraId="0000007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Keep occupied spaces well ventilated by natural and mechanical ventilation.</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79">
            <w:pPr>
              <w:rPr>
                <w:sz w:val="20"/>
                <w:szCs w:val="20"/>
                <w:highlight w:val="yellow"/>
              </w:rPr>
            </w:pPr>
            <w:r w:rsidDel="00000000" w:rsidR="00000000" w:rsidRPr="00000000">
              <w:rPr>
                <w:sz w:val="20"/>
                <w:szCs w:val="20"/>
                <w:highlight w:val="yellow"/>
                <w:rtl w:val="0"/>
              </w:rPr>
              <w:t xml:space="preserve">Wraparound provision: Groups mixing during extra-curricular provision</w:t>
            </w:r>
          </w:p>
        </w:tc>
        <w:tc>
          <w:tcPr/>
          <w:p w:rsidR="00000000" w:rsidDel="00000000" w:rsidP="00000000" w:rsidRDefault="00000000" w:rsidRPr="00000000" w14:paraId="0000007A">
            <w:pPr>
              <w:rPr>
                <w:i w:val="1"/>
                <w:sz w:val="20"/>
                <w:szCs w:val="20"/>
              </w:rPr>
            </w:pPr>
            <w:r w:rsidDel="00000000" w:rsidR="00000000" w:rsidRPr="00000000">
              <w:rPr>
                <w:i w:val="1"/>
                <w:sz w:val="20"/>
                <w:szCs w:val="20"/>
                <w:highlight w:val="yellow"/>
                <w:rtl w:val="0"/>
              </w:rPr>
              <w:t xml:space="preserve">Schools should work to resume any breakfast and after-school provision, where possible, from the start of the autumn term. Carefully consider with external providers how such provision can work alongside wider protective measures, including keeping children within their year groups or bubbles where possible. If it is not possible to maintain bubbles being used during the school day then use small, consistent groups. Schools can consult the guidance produced for </w:t>
            </w:r>
            <w:hyperlink r:id="rId20">
              <w:r w:rsidDel="00000000" w:rsidR="00000000" w:rsidRPr="00000000">
                <w:rPr>
                  <w:i w:val="1"/>
                  <w:color w:val="0000ff"/>
                  <w:sz w:val="20"/>
                  <w:szCs w:val="20"/>
                  <w:highlight w:val="yellow"/>
                  <w:u w:val="single"/>
                  <w:rtl w:val="0"/>
                </w:rPr>
                <w:t xml:space="preserve">providers who run community activities, holiday clubs, after-school clubs, tuition and other out-of-school provision for children</w:t>
              </w:r>
            </w:hyperlink>
            <w:r w:rsidDel="00000000" w:rsidR="00000000" w:rsidRPr="00000000">
              <w:rPr>
                <w:i w:val="1"/>
                <w:sz w:val="20"/>
                <w:szCs w:val="20"/>
                <w:highlight w:val="yellow"/>
                <w:rtl w:val="0"/>
              </w:rPr>
              <w:t xml:space="preserve">, as much of this will be useful in planning extra-curricular provision. Where parents use childcare providers or out of school extra-curricular activities for their children, schools should encourage parents and carers to seek assurance that the providers are carefully considering their own protective measures, and children should only attend settings that can demonstrate this. DfE have issued </w:t>
            </w:r>
            <w:hyperlink r:id="rId21">
              <w:r w:rsidDel="00000000" w:rsidR="00000000" w:rsidRPr="00000000">
                <w:rPr>
                  <w:i w:val="1"/>
                  <w:color w:val="0000ff"/>
                  <w:sz w:val="20"/>
                  <w:szCs w:val="20"/>
                  <w:highlight w:val="yellow"/>
                  <w:u w:val="single"/>
                  <w:rtl w:val="0"/>
                </w:rPr>
                <w:t xml:space="preserve">guidance for parents and carers</w:t>
              </w:r>
            </w:hyperlink>
            <w:r w:rsidDel="00000000" w:rsidR="00000000" w:rsidRPr="00000000">
              <w:rPr>
                <w:i w:val="1"/>
                <w:sz w:val="20"/>
                <w:szCs w:val="20"/>
                <w:highlight w:val="yellow"/>
                <w:rtl w:val="0"/>
              </w:rPr>
              <w:t xml:space="preserve">, which schools may want to circulate.</w:t>
            </w:r>
            <w:r w:rsidDel="00000000" w:rsidR="00000000" w:rsidRPr="00000000">
              <w:rPr>
                <w:i w:val="1"/>
                <w:strike w:val="1"/>
                <w:sz w:val="20"/>
                <w:szCs w:val="20"/>
                <w:rtl w:val="0"/>
              </w:rPr>
              <w:t xml:space="preserve"> </w:t>
            </w:r>
            <w:r w:rsidDel="00000000" w:rsidR="00000000" w:rsidRPr="00000000">
              <w:rPr>
                <w:rtl w:val="0"/>
              </w:rPr>
            </w:r>
          </w:p>
        </w:tc>
        <w:tc>
          <w:tcPr/>
          <w:p w:rsidR="00000000" w:rsidDel="00000000" w:rsidP="00000000" w:rsidRDefault="00000000" w:rsidRPr="00000000" w14:paraId="0000007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Frequent and thorough hand washing is conducted. Suitable hand washing facilities are provided. Hand sanitiser provided throughout.</w:t>
            </w:r>
          </w:p>
          <w:p w:rsidR="00000000" w:rsidDel="00000000" w:rsidP="00000000" w:rsidRDefault="00000000" w:rsidRPr="00000000" w14:paraId="0000007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Catch it, bin it, kill it approach is conducted.</w:t>
            </w:r>
          </w:p>
          <w:p w:rsidR="00000000" w:rsidDel="00000000" w:rsidP="00000000" w:rsidRDefault="00000000" w:rsidRPr="00000000" w14:paraId="0000007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Regular cleaning of areas and equipment (for example, twice per day) is maintained, with a particular focus on frequently touched surfaces.</w:t>
            </w:r>
          </w:p>
          <w:p w:rsidR="00000000" w:rsidDel="00000000" w:rsidP="00000000" w:rsidRDefault="00000000" w:rsidRPr="00000000" w14:paraId="0000007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20" w:before="0" w:line="240" w:lineRule="auto"/>
              <w:ind w:left="343" w:right="81" w:hanging="283"/>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Keep occupied spaces well ventilated by natural and mechanical ventilation.</w:t>
            </w:r>
          </w:p>
          <w:p w:rsidR="00000000" w:rsidDel="00000000" w:rsidP="00000000" w:rsidRDefault="00000000" w:rsidRPr="00000000" w14:paraId="0000007F">
            <w:pPr>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80">
            <w:pPr>
              <w:rPr>
                <w:sz w:val="20"/>
                <w:szCs w:val="20"/>
              </w:rPr>
            </w:pPr>
            <w:r w:rsidDel="00000000" w:rsidR="00000000" w:rsidRPr="00000000">
              <w:rPr>
                <w:sz w:val="20"/>
                <w:szCs w:val="20"/>
                <w:rtl w:val="0"/>
              </w:rPr>
              <w:t xml:space="preserve">Spread of virus due to increased numbers of people within the building.</w:t>
            </w:r>
          </w:p>
        </w:tc>
        <w:tc>
          <w:tcPr/>
          <w:p w:rsidR="00000000" w:rsidDel="00000000" w:rsidP="00000000" w:rsidRDefault="00000000" w:rsidRPr="00000000" w14:paraId="00000081">
            <w:pPr>
              <w:jc w:val="both"/>
              <w:rPr>
                <w:i w:val="1"/>
                <w:sz w:val="20"/>
                <w:szCs w:val="20"/>
              </w:rPr>
            </w:pPr>
            <w:r w:rsidDel="00000000" w:rsidR="00000000" w:rsidRPr="00000000">
              <w:rPr>
                <w:i w:val="1"/>
                <w:sz w:val="20"/>
                <w:szCs w:val="20"/>
                <w:rtl w:val="0"/>
              </w:rPr>
              <w:t xml:space="preserve">Inform parents that if their child needs to be accompanied to school only one parent should attend</w:t>
            </w:r>
          </w:p>
        </w:tc>
        <w:tc>
          <w:tcPr/>
          <w:p w:rsidR="00000000" w:rsidDel="00000000" w:rsidP="00000000" w:rsidRDefault="00000000" w:rsidRPr="00000000" w14:paraId="00000082">
            <w:pPr>
              <w:jc w:val="both"/>
              <w:rPr>
                <w:i w:val="1"/>
                <w:sz w:val="20"/>
                <w:szCs w:val="20"/>
              </w:rPr>
            </w:pPr>
            <w:r w:rsidDel="00000000" w:rsidR="00000000" w:rsidRPr="00000000">
              <w:rPr>
                <w:i w:val="1"/>
                <w:sz w:val="20"/>
                <w:szCs w:val="20"/>
                <w:rtl w:val="0"/>
              </w:rPr>
              <w:t xml:space="preserve">Currently only essential visitors allowed in building.</w:t>
            </w:r>
          </w:p>
          <w:p w:rsidR="00000000" w:rsidDel="00000000" w:rsidP="00000000" w:rsidRDefault="00000000" w:rsidRPr="00000000" w14:paraId="00000083">
            <w:pPr>
              <w:jc w:val="both"/>
              <w:rPr>
                <w:i w:val="1"/>
                <w:sz w:val="20"/>
                <w:szCs w:val="20"/>
              </w:rPr>
            </w:pPr>
            <w:r w:rsidDel="00000000" w:rsidR="00000000" w:rsidRPr="00000000">
              <w:rPr>
                <w:i w:val="1"/>
                <w:sz w:val="20"/>
                <w:szCs w:val="20"/>
                <w:rtl w:val="0"/>
              </w:rPr>
              <w:t xml:space="preserve">Regular updates to be included in future newsletters.</w:t>
            </w:r>
          </w:p>
          <w:p w:rsidR="00000000" w:rsidDel="00000000" w:rsidP="00000000" w:rsidRDefault="00000000" w:rsidRPr="00000000" w14:paraId="00000084">
            <w:pPr>
              <w:jc w:val="both"/>
              <w:rPr>
                <w:i w:val="1"/>
                <w:sz w:val="20"/>
                <w:szCs w:val="20"/>
              </w:rPr>
            </w:pPr>
            <w:r w:rsidDel="00000000" w:rsidR="00000000" w:rsidRPr="00000000">
              <w:rPr>
                <w:i w:val="1"/>
                <w:color w:val="ff0000"/>
                <w:sz w:val="20"/>
                <w:szCs w:val="20"/>
                <w:rtl w:val="0"/>
              </w:rPr>
              <w:t xml:space="preserve">Any visitors to ensure hands sanitised on entry, facemasks worn and distance of 2 kept.</w:t>
            </w:r>
            <w:r w:rsidDel="00000000" w:rsidR="00000000" w:rsidRPr="00000000">
              <w:rPr>
                <w:rtl w:val="0"/>
              </w:rPr>
            </w:r>
          </w:p>
          <w:p w:rsidR="00000000" w:rsidDel="00000000" w:rsidP="00000000" w:rsidRDefault="00000000" w:rsidRPr="00000000" w14:paraId="00000085">
            <w:pPr>
              <w:jc w:val="both"/>
              <w:rPr>
                <w:i w:val="1"/>
                <w:sz w:val="20"/>
                <w:szCs w:val="20"/>
              </w:rPr>
            </w:pPr>
            <w:r w:rsidDel="00000000" w:rsidR="00000000" w:rsidRPr="00000000">
              <w:rPr>
                <w:i w:val="1"/>
                <w:color w:val="7030a0"/>
                <w:sz w:val="20"/>
                <w:szCs w:val="20"/>
                <w:rtl w:val="0"/>
              </w:rPr>
              <w:t xml:space="preserve">14.12.21 Visitors limited, LGB meetings to return to virtual.</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86">
            <w:pPr>
              <w:rPr>
                <w:sz w:val="20"/>
                <w:szCs w:val="20"/>
              </w:rPr>
            </w:pPr>
            <w:r w:rsidDel="00000000" w:rsidR="00000000" w:rsidRPr="00000000">
              <w:rPr>
                <w:sz w:val="20"/>
                <w:szCs w:val="20"/>
                <w:rtl w:val="0"/>
              </w:rPr>
              <w:t xml:space="preserve">Staff</w:t>
            </w:r>
          </w:p>
        </w:tc>
        <w:tc>
          <w:tcPr/>
          <w:p w:rsidR="00000000" w:rsidDel="00000000" w:rsidP="00000000" w:rsidRDefault="00000000" w:rsidRPr="00000000" w14:paraId="00000087">
            <w:pPr>
              <w:rPr/>
            </w:pPr>
            <w:r w:rsidDel="00000000" w:rsidR="00000000" w:rsidRPr="00000000">
              <w:rPr>
                <w:i w:val="1"/>
                <w:rtl w:val="0"/>
              </w:rPr>
              <w:t xml:space="preserve">Staff should maintain Public Health guidance of 2m wherever possible. If reduced to 1m as long as mitigations are in place, e.g. not face to face or wearing PPE (face covering doesn’t count) or a Perspex screen in place. The priority is always to try to maintain 2m social distancing, but where this cannot be achieved, regular hand washing/cleaning and good respiratory hygiene are also important for both staff and pupils.</w:t>
            </w:r>
            <w:r w:rsidDel="00000000" w:rsidR="00000000" w:rsidRPr="00000000">
              <w:rPr>
                <w:rtl w:val="0"/>
              </w:rPr>
              <w:t xml:space="preserve"> </w:t>
            </w:r>
            <w:hyperlink r:id="rId22">
              <w:r w:rsidDel="00000000" w:rsidR="00000000" w:rsidRPr="00000000">
                <w:rPr>
                  <w:rFonts w:ascii="Calibri" w:cs="Calibri" w:eastAsia="Calibri" w:hAnsi="Calibri"/>
                  <w:color w:val="1155cc"/>
                  <w:sz w:val="22"/>
                  <w:szCs w:val="22"/>
                  <w:highlight w:val="white"/>
                  <w:u w:val="single"/>
                  <w:rtl w:val="0"/>
                </w:rPr>
                <w:t xml:space="preserve">https://www.gov.uk/government/publications/safe-working-in-education-childcare-and-childrens-social-care</w:t>
              </w:r>
            </w:hyperlink>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i w:val="1"/>
                <w:sz w:val="20"/>
                <w:szCs w:val="20"/>
              </w:rPr>
            </w:pPr>
            <w:hyperlink r:id="rId23">
              <w:r w:rsidDel="00000000" w:rsidR="00000000" w:rsidRPr="00000000">
                <w:rPr>
                  <w:i w:val="1"/>
                  <w:color w:val="0000ff"/>
                  <w:sz w:val="20"/>
                  <w:szCs w:val="20"/>
                  <w:u w:val="single"/>
                  <w:rtl w:val="0"/>
                </w:rPr>
                <w:t xml:space="preserve">https://assets.publishing.service.gov.uk/government/uploads/system/uploads/attachment_data/file/965446/Face_coverings_in_education_-_March_2021.pdf</w:t>
              </w:r>
            </w:hyperlink>
            <w:r w:rsidDel="00000000" w:rsidR="00000000" w:rsidRPr="00000000">
              <w:rPr>
                <w:rtl w:val="0"/>
              </w:rPr>
            </w:r>
          </w:p>
          <w:p w:rsidR="00000000" w:rsidDel="00000000" w:rsidP="00000000" w:rsidRDefault="00000000" w:rsidRPr="00000000" w14:paraId="0000008A">
            <w:pPr>
              <w:rPr>
                <w:i w:val="1"/>
                <w:sz w:val="20"/>
                <w:szCs w:val="20"/>
              </w:rPr>
            </w:pPr>
            <w:r w:rsidDel="00000000" w:rsidR="00000000" w:rsidRPr="00000000">
              <w:rPr>
                <w:rtl w:val="0"/>
              </w:rPr>
            </w:r>
          </w:p>
        </w:tc>
        <w:tc>
          <w:tcPr/>
          <w:p w:rsidR="00000000" w:rsidDel="00000000" w:rsidP="00000000" w:rsidRDefault="00000000" w:rsidRPr="00000000" w14:paraId="0000008B">
            <w:pPr>
              <w:jc w:val="both"/>
              <w:rPr>
                <w:i w:val="1"/>
                <w:sz w:val="20"/>
                <w:szCs w:val="20"/>
              </w:rPr>
            </w:pPr>
            <w:r w:rsidDel="00000000" w:rsidR="00000000" w:rsidRPr="00000000">
              <w:rPr>
                <w:i w:val="1"/>
                <w:sz w:val="20"/>
                <w:szCs w:val="20"/>
                <w:rtl w:val="0"/>
              </w:rPr>
              <w:t xml:space="preserve">Staff encouraged to wear masks in situations where social distancing with adults cannot be maintained e.g. communal spaces.</w:t>
            </w:r>
            <w:r w:rsidDel="00000000" w:rsidR="00000000" w:rsidRPr="00000000">
              <w:rPr>
                <w:rtl w:val="0"/>
              </w:rPr>
            </w:r>
          </w:p>
          <w:p w:rsidR="00000000" w:rsidDel="00000000" w:rsidP="00000000" w:rsidRDefault="00000000" w:rsidRPr="00000000" w14:paraId="0000008C">
            <w:pPr>
              <w:jc w:val="both"/>
              <w:rPr>
                <w:i w:val="1"/>
                <w:sz w:val="20"/>
                <w:szCs w:val="20"/>
              </w:rPr>
            </w:pPr>
            <w:r w:rsidDel="00000000" w:rsidR="00000000" w:rsidRPr="00000000">
              <w:rPr>
                <w:i w:val="1"/>
                <w:sz w:val="20"/>
                <w:szCs w:val="20"/>
                <w:rtl w:val="0"/>
              </w:rPr>
              <w:t xml:space="preserve">Staff permitted to wear face coverings when in classroom where it does not negatively impact on teaching/learning.</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Face visors or shields not to be worn as an alternative to face coverings.</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No child/member of staff will be forced to wear a face covering.</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No child/member of staff will be prohibited from attending school because they will not wear a face covering.</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Staff and students advised and supported with the safe use of face coverings 3.3.21</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shd w:fill="ffffff" w:val="clear"/>
              <w:rPr>
                <w:color w:val="222222"/>
              </w:rPr>
            </w:pPr>
            <w:r w:rsidDel="00000000" w:rsidR="00000000" w:rsidRPr="00000000">
              <w:rPr>
                <w:b w:val="1"/>
                <w:color w:val="222222"/>
                <w:rtl w:val="0"/>
              </w:rPr>
              <w:t xml:space="preserve">Safe wearing of face coverings requires the: </w:t>
            </w:r>
            <w:r w:rsidDel="00000000" w:rsidR="00000000" w:rsidRPr="00000000">
              <w:rPr>
                <w:rtl w:val="0"/>
              </w:rPr>
            </w:r>
          </w:p>
          <w:p w:rsidR="00000000" w:rsidDel="00000000" w:rsidP="00000000" w:rsidRDefault="00000000" w:rsidRPr="00000000" w14:paraId="00000093">
            <w:pPr>
              <w:shd w:fill="ffffff" w:val="clear"/>
              <w:rPr>
                <w:color w:val="222222"/>
              </w:rPr>
            </w:pPr>
            <w:r w:rsidDel="00000000" w:rsidR="00000000" w:rsidRPr="00000000">
              <w:rPr>
                <w:b w:val="1"/>
                <w:color w:val="222222"/>
                <w:rtl w:val="0"/>
              </w:rPr>
              <w:t xml:space="preserve"> </w:t>
            </w:r>
            <w:r w:rsidDel="00000000" w:rsidR="00000000" w:rsidRPr="00000000">
              <w:rPr>
                <w:rtl w:val="0"/>
              </w:rPr>
            </w:r>
          </w:p>
          <w:p w:rsidR="00000000" w:rsidDel="00000000" w:rsidP="00000000" w:rsidRDefault="00000000" w:rsidRPr="00000000" w14:paraId="00000094">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cleaning of hands before and after touching – including to remove or put them on</w:t>
            </w:r>
          </w:p>
          <w:p w:rsidR="00000000" w:rsidDel="00000000" w:rsidP="00000000" w:rsidRDefault="00000000" w:rsidRPr="00000000" w14:paraId="00000095">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safe storage of them in individual, sealable plastic bags between use</w:t>
            </w:r>
          </w:p>
          <w:p w:rsidR="00000000" w:rsidDel="00000000" w:rsidP="00000000" w:rsidRDefault="00000000" w:rsidRPr="00000000" w14:paraId="00000096">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Where a face covering becomes damp, it should not be worn, and the face covering should be replaced carefully</w:t>
            </w:r>
          </w:p>
          <w:p w:rsidR="00000000" w:rsidDel="00000000" w:rsidP="00000000" w:rsidRDefault="00000000" w:rsidRPr="00000000" w14:paraId="00000097">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Staff and pupils may consider bringing a spare face covering to wear if their face covering becomes damp during the day.</w:t>
            </w:r>
          </w:p>
          <w:p w:rsidR="00000000" w:rsidDel="00000000" w:rsidP="00000000" w:rsidRDefault="00000000" w:rsidRPr="00000000" w14:paraId="00000098">
            <w:pPr>
              <w:shd w:fill="ffffff" w:val="clear"/>
              <w:rPr>
                <w:color w:val="222222"/>
              </w:rPr>
            </w:pPr>
            <w:r w:rsidDel="00000000" w:rsidR="00000000" w:rsidRPr="00000000">
              <w:rPr>
                <w:color w:val="222222"/>
                <w:rtl w:val="0"/>
              </w:rPr>
              <w:t xml:space="preserve"> </w:t>
            </w:r>
          </w:p>
          <w:p w:rsidR="00000000" w:rsidDel="00000000" w:rsidP="00000000" w:rsidRDefault="00000000" w:rsidRPr="00000000" w14:paraId="00000099">
            <w:pPr>
              <w:shd w:fill="ffffff" w:val="clear"/>
              <w:rPr>
                <w:color w:val="222222"/>
              </w:rPr>
            </w:pPr>
            <w:r w:rsidDel="00000000" w:rsidR="00000000" w:rsidRPr="00000000">
              <w:rPr>
                <w:b w:val="1"/>
                <w:color w:val="222222"/>
                <w:rtl w:val="0"/>
              </w:rPr>
              <w:t xml:space="preserve">You must instruct pupils to:</w:t>
            </w:r>
            <w:r w:rsidDel="00000000" w:rsidR="00000000" w:rsidRPr="00000000">
              <w:rPr>
                <w:rtl w:val="0"/>
              </w:rPr>
            </w:r>
          </w:p>
          <w:p w:rsidR="00000000" w:rsidDel="00000000" w:rsidP="00000000" w:rsidRDefault="00000000" w:rsidRPr="00000000" w14:paraId="0000009A">
            <w:pPr>
              <w:shd w:fill="ffffff" w:val="clear"/>
              <w:rPr>
                <w:color w:val="222222"/>
              </w:rPr>
            </w:pPr>
            <w:r w:rsidDel="00000000" w:rsidR="00000000" w:rsidRPr="00000000">
              <w:rPr>
                <w:b w:val="1"/>
                <w:color w:val="222222"/>
                <w:rtl w:val="0"/>
              </w:rPr>
              <w:t xml:space="preserve"> </w:t>
            </w:r>
            <w:r w:rsidDel="00000000" w:rsidR="00000000" w:rsidRPr="00000000">
              <w:rPr>
                <w:rtl w:val="0"/>
              </w:rPr>
            </w:r>
          </w:p>
          <w:p w:rsidR="00000000" w:rsidDel="00000000" w:rsidP="00000000" w:rsidRDefault="00000000" w:rsidRPr="00000000" w14:paraId="0000009B">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not touch the front of their face covering during use or when removing it</w:t>
            </w:r>
          </w:p>
          <w:p w:rsidR="00000000" w:rsidDel="00000000" w:rsidP="00000000" w:rsidRDefault="00000000" w:rsidRPr="00000000" w14:paraId="0000009C">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dispose of temporary face coverings in a ‘black bag’ waste bin (not recycling bin)</w:t>
            </w:r>
          </w:p>
          <w:p w:rsidR="00000000" w:rsidDel="00000000" w:rsidP="00000000" w:rsidRDefault="00000000" w:rsidRPr="00000000" w14:paraId="0000009D">
            <w:pPr>
              <w:shd w:fill="ffffff" w:val="clear"/>
              <w:ind w:left="720" w:firstLine="0"/>
              <w:rPr>
                <w:rFonts w:ascii="Calibri" w:cs="Calibri" w:eastAsia="Calibri" w:hAnsi="Calibri"/>
                <w:color w:val="222222"/>
                <w:sz w:val="22"/>
                <w:szCs w:val="22"/>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place reusable face coverings in a plastic bag they can take home with them</w:t>
            </w:r>
          </w:p>
          <w:p w:rsidR="00000000" w:rsidDel="00000000" w:rsidP="00000000" w:rsidRDefault="00000000" w:rsidRPr="00000000" w14:paraId="0000009E">
            <w:pPr>
              <w:jc w:val="both"/>
              <w:rPr>
                <w:i w:val="1"/>
                <w:sz w:val="20"/>
                <w:szCs w:val="20"/>
              </w:rPr>
            </w:pPr>
            <w:r w:rsidDel="00000000" w:rsidR="00000000" w:rsidRPr="00000000">
              <w:rPr>
                <w:rFonts w:ascii="Noto Sans Symbols" w:cs="Noto Sans Symbols" w:eastAsia="Noto Sans Symbols" w:hAnsi="Noto Sans Symbols"/>
                <w:color w:val="222222"/>
                <w:sz w:val="22"/>
                <w:szCs w:val="22"/>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2"/>
                <w:szCs w:val="22"/>
                <w:rtl w:val="0"/>
              </w:rPr>
              <w:t xml:space="preserve">wash their hands again before heading to their classroom</w:t>
            </w:r>
            <w:r w:rsidDel="00000000" w:rsidR="00000000" w:rsidRPr="00000000">
              <w:rPr>
                <w:rtl w:val="0"/>
              </w:rPr>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Premises related matters </w:t>
            </w:r>
          </w:p>
        </w:tc>
        <w:tc>
          <w:tcPr>
            <w:shd w:fill="a6a6a6" w:val="clear"/>
          </w:tcPr>
          <w:p w:rsidR="00000000" w:rsidDel="00000000" w:rsidP="00000000" w:rsidRDefault="00000000" w:rsidRPr="00000000" w14:paraId="000000A0">
            <w:pPr>
              <w:ind w:left="227" w:firstLine="0"/>
              <w:jc w:val="both"/>
              <w:rPr>
                <w:i w:val="1"/>
                <w:sz w:val="20"/>
                <w:szCs w:val="20"/>
              </w:rPr>
            </w:pPr>
            <w:r w:rsidDel="00000000" w:rsidR="00000000" w:rsidRPr="00000000">
              <w:rPr>
                <w:rtl w:val="0"/>
              </w:rPr>
            </w:r>
          </w:p>
        </w:tc>
        <w:tc>
          <w:tcPr>
            <w:shd w:fill="a6a6a6" w:val="clear"/>
          </w:tcPr>
          <w:p w:rsidR="00000000" w:rsidDel="00000000" w:rsidP="00000000" w:rsidRDefault="00000000" w:rsidRPr="00000000" w14:paraId="000000A1">
            <w:pPr>
              <w:ind w:left="227" w:firstLine="0"/>
              <w:jc w:val="both"/>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A2">
            <w:pPr>
              <w:rPr>
                <w:sz w:val="20"/>
                <w:szCs w:val="20"/>
              </w:rPr>
            </w:pPr>
            <w:r w:rsidDel="00000000" w:rsidR="00000000" w:rsidRPr="00000000">
              <w:rPr>
                <w:sz w:val="20"/>
                <w:szCs w:val="20"/>
                <w:rtl w:val="0"/>
              </w:rPr>
              <w:t xml:space="preserve">Changes to building use being safe for pupils &amp; staff – e.g. storage, one-way systems, floor tape.</w:t>
            </w:r>
          </w:p>
        </w:tc>
        <w:tc>
          <w:tcPr/>
          <w:p w:rsidR="00000000" w:rsidDel="00000000" w:rsidP="00000000" w:rsidRDefault="00000000" w:rsidRPr="00000000" w14:paraId="000000A3">
            <w:pPr>
              <w:rPr>
                <w:i w:val="1"/>
                <w:sz w:val="20"/>
                <w:szCs w:val="20"/>
              </w:rPr>
            </w:pPr>
            <w:r w:rsidDel="00000000" w:rsidR="00000000" w:rsidRPr="00000000">
              <w:rPr>
                <w:i w:val="1"/>
                <w:sz w:val="20"/>
                <w:szCs w:val="20"/>
                <w:rtl w:val="0"/>
              </w:rPr>
              <w:t xml:space="preserve">Review whole school risk assessment (RA22 or equivalent), to ensure control measures remain suitable and in place. Update risk assessments to include any changes that have been necessary (e.g. handwashing, one-way systems, allocation of specific classrooms) and this must include curriculum risk assessments where necessary. </w:t>
            </w:r>
          </w:p>
          <w:p w:rsidR="00000000" w:rsidDel="00000000" w:rsidP="00000000" w:rsidRDefault="00000000" w:rsidRPr="00000000" w14:paraId="000000A4">
            <w:pPr>
              <w:rPr>
                <w:i w:val="1"/>
                <w:sz w:val="20"/>
                <w:szCs w:val="20"/>
              </w:rPr>
            </w:pPr>
            <w:r w:rsidDel="00000000" w:rsidR="00000000" w:rsidRPr="00000000">
              <w:rPr>
                <w:i w:val="1"/>
                <w:sz w:val="20"/>
                <w:szCs w:val="20"/>
                <w:rtl w:val="0"/>
              </w:rPr>
              <w:t xml:space="preserve">Consider how the layout will enable access to outdoor space and the equipment necessary for teaching the year groups. Consider how changes will impact on arrangements such as safe fire evacuation routes (see below).  </w:t>
            </w:r>
          </w:p>
        </w:tc>
        <w:tc>
          <w:tcPr/>
          <w:p w:rsidR="00000000" w:rsidDel="00000000" w:rsidP="00000000" w:rsidRDefault="00000000" w:rsidRPr="00000000" w14:paraId="000000A5">
            <w:pPr>
              <w:rPr>
                <w:i w:val="1"/>
                <w:sz w:val="20"/>
                <w:szCs w:val="20"/>
              </w:rPr>
            </w:pPr>
            <w:r w:rsidDel="00000000" w:rsidR="00000000" w:rsidRPr="00000000">
              <w:rPr>
                <w:i w:val="1"/>
                <w:sz w:val="20"/>
                <w:szCs w:val="20"/>
                <w:rtl w:val="0"/>
              </w:rPr>
              <w:t xml:space="preserve">Fire evacuation process to be practiced within first couple of weeks. </w:t>
            </w:r>
          </w:p>
          <w:p w:rsidR="00000000" w:rsidDel="00000000" w:rsidP="00000000" w:rsidRDefault="00000000" w:rsidRPr="00000000" w14:paraId="000000A6">
            <w:pPr>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A7">
            <w:pPr>
              <w:rPr>
                <w:sz w:val="20"/>
                <w:szCs w:val="20"/>
                <w:highlight w:val="yellow"/>
              </w:rPr>
            </w:pPr>
            <w:r w:rsidDel="00000000" w:rsidR="00000000" w:rsidRPr="00000000">
              <w:rPr>
                <w:sz w:val="20"/>
                <w:szCs w:val="20"/>
                <w:rtl w:val="0"/>
              </w:rPr>
              <w:t xml:space="preserve">First Aid procedures – Reduced numbers of first aiders and Paediatric first aider.</w:t>
            </w:r>
            <w:r w:rsidDel="00000000" w:rsidR="00000000" w:rsidRPr="00000000">
              <w:rPr>
                <w:rtl w:val="0"/>
              </w:rPr>
            </w:r>
          </w:p>
        </w:tc>
        <w:tc>
          <w:tcPr/>
          <w:p w:rsidR="00000000" w:rsidDel="00000000" w:rsidP="00000000" w:rsidRDefault="00000000" w:rsidRPr="00000000" w14:paraId="000000A8">
            <w:pPr>
              <w:rPr>
                <w:i w:val="1"/>
                <w:sz w:val="20"/>
                <w:szCs w:val="20"/>
                <w:highlight w:val="yellow"/>
              </w:rPr>
            </w:pPr>
            <w:r w:rsidDel="00000000" w:rsidR="00000000" w:rsidRPr="00000000">
              <w:rPr>
                <w:i w:val="1"/>
                <w:sz w:val="20"/>
                <w:szCs w:val="20"/>
                <w:rtl w:val="0"/>
              </w:rPr>
              <w:t xml:space="preserve">Review First Aid risk assessment (RA22 or equivalent). Rota systems in place to ensure adequate numbers of first aid and PFA trained staff.  Communication of first aid arrangements during daily briefings. PPE within first aid supplies</w:t>
            </w:r>
            <w:r w:rsidDel="00000000" w:rsidR="00000000" w:rsidRPr="00000000">
              <w:rPr>
                <w:rtl w:val="0"/>
              </w:rPr>
            </w:r>
          </w:p>
        </w:tc>
        <w:tc>
          <w:tcPr/>
          <w:p w:rsidR="00000000" w:rsidDel="00000000" w:rsidP="00000000" w:rsidRDefault="00000000" w:rsidRPr="00000000" w14:paraId="000000A9">
            <w:pPr>
              <w:rPr>
                <w:rFonts w:ascii="Roboto" w:cs="Roboto" w:eastAsia="Roboto" w:hAnsi="Roboto"/>
                <w:i w:val="1"/>
                <w:color w:val="3c4043"/>
                <w:sz w:val="21"/>
                <w:szCs w:val="21"/>
                <w:highlight w:val="white"/>
              </w:rPr>
            </w:pPr>
            <w:r w:rsidDel="00000000" w:rsidR="00000000" w:rsidRPr="00000000">
              <w:rPr>
                <w:rFonts w:ascii="Roboto" w:cs="Roboto" w:eastAsia="Roboto" w:hAnsi="Roboto"/>
                <w:i w:val="1"/>
                <w:color w:val="3c4043"/>
                <w:sz w:val="21"/>
                <w:szCs w:val="21"/>
                <w:highlight w:val="white"/>
                <w:rtl w:val="0"/>
              </w:rPr>
              <w:t xml:space="preserve">3 members of staff full paediatric first aid qualification</w:t>
            </w:r>
          </w:p>
          <w:p w:rsidR="00000000" w:rsidDel="00000000" w:rsidP="00000000" w:rsidRDefault="00000000" w:rsidRPr="00000000" w14:paraId="000000AA">
            <w:pPr>
              <w:rPr>
                <w:rFonts w:ascii="Roboto" w:cs="Roboto" w:eastAsia="Roboto" w:hAnsi="Roboto"/>
                <w:i w:val="1"/>
                <w:color w:val="3c4043"/>
                <w:sz w:val="21"/>
                <w:szCs w:val="21"/>
                <w:highlight w:val="white"/>
              </w:rPr>
            </w:pPr>
            <w:r w:rsidDel="00000000" w:rsidR="00000000" w:rsidRPr="00000000">
              <w:rPr>
                <w:rFonts w:ascii="Roboto" w:cs="Roboto" w:eastAsia="Roboto" w:hAnsi="Roboto"/>
                <w:i w:val="1"/>
                <w:color w:val="3c4043"/>
                <w:sz w:val="21"/>
                <w:szCs w:val="21"/>
                <w:highlight w:val="white"/>
                <w:rtl w:val="0"/>
              </w:rPr>
              <w:t xml:space="preserve">Jade Osborne expiry Nov 22</w:t>
            </w:r>
          </w:p>
          <w:p w:rsidR="00000000" w:rsidDel="00000000" w:rsidP="00000000" w:rsidRDefault="00000000" w:rsidRPr="00000000" w14:paraId="000000AB">
            <w:pPr>
              <w:rPr>
                <w:rFonts w:ascii="Roboto" w:cs="Roboto" w:eastAsia="Roboto" w:hAnsi="Roboto"/>
                <w:i w:val="1"/>
                <w:color w:val="3c4043"/>
                <w:sz w:val="21"/>
                <w:szCs w:val="21"/>
                <w:highlight w:val="white"/>
              </w:rPr>
            </w:pPr>
            <w:r w:rsidDel="00000000" w:rsidR="00000000" w:rsidRPr="00000000">
              <w:rPr>
                <w:rFonts w:ascii="Roboto" w:cs="Roboto" w:eastAsia="Roboto" w:hAnsi="Roboto"/>
                <w:i w:val="1"/>
                <w:color w:val="3c4043"/>
                <w:sz w:val="21"/>
                <w:szCs w:val="21"/>
                <w:highlight w:val="white"/>
                <w:rtl w:val="0"/>
              </w:rPr>
              <w:t xml:space="preserve">Jo Gibson expiry Oct 23</w:t>
            </w:r>
          </w:p>
          <w:p w:rsidR="00000000" w:rsidDel="00000000" w:rsidP="00000000" w:rsidRDefault="00000000" w:rsidRPr="00000000" w14:paraId="000000AC">
            <w:pPr>
              <w:rPr>
                <w:rFonts w:ascii="Roboto" w:cs="Roboto" w:eastAsia="Roboto" w:hAnsi="Roboto"/>
                <w:i w:val="1"/>
                <w:color w:val="3c4043"/>
                <w:sz w:val="21"/>
                <w:szCs w:val="21"/>
                <w:highlight w:val="white"/>
              </w:rPr>
            </w:pPr>
            <w:r w:rsidDel="00000000" w:rsidR="00000000" w:rsidRPr="00000000">
              <w:rPr>
                <w:rFonts w:ascii="Roboto" w:cs="Roboto" w:eastAsia="Roboto" w:hAnsi="Roboto"/>
                <w:i w:val="1"/>
                <w:color w:val="3c4043"/>
                <w:sz w:val="21"/>
                <w:szCs w:val="21"/>
                <w:highlight w:val="white"/>
                <w:rtl w:val="0"/>
              </w:rPr>
              <w:t xml:space="preserve">Mary Nock expiry oct 23</w:t>
            </w:r>
          </w:p>
          <w:p w:rsidR="00000000" w:rsidDel="00000000" w:rsidP="00000000" w:rsidRDefault="00000000" w:rsidRPr="00000000" w14:paraId="000000AD">
            <w:pPr>
              <w:rPr>
                <w:i w:val="1"/>
                <w:sz w:val="20"/>
                <w:szCs w:val="20"/>
              </w:rPr>
            </w:pPr>
            <w:r w:rsidDel="00000000" w:rsidR="00000000" w:rsidRPr="00000000">
              <w:rPr>
                <w:rtl w:val="0"/>
              </w:rPr>
            </w:r>
          </w:p>
          <w:p w:rsidR="00000000" w:rsidDel="00000000" w:rsidP="00000000" w:rsidRDefault="00000000" w:rsidRPr="00000000" w14:paraId="000000AE">
            <w:pPr>
              <w:rPr>
                <w:i w:val="1"/>
                <w:sz w:val="20"/>
                <w:szCs w:val="20"/>
                <w:highlight w:val="yellow"/>
              </w:rPr>
            </w:pPr>
            <w:r w:rsidDel="00000000" w:rsidR="00000000" w:rsidRPr="00000000">
              <w:rPr>
                <w:rFonts w:ascii="Roboto" w:cs="Roboto" w:eastAsia="Roboto" w:hAnsi="Roboto"/>
                <w:i w:val="1"/>
                <w:color w:val="3c4043"/>
                <w:sz w:val="21"/>
                <w:szCs w:val="21"/>
                <w:highlight w:val="white"/>
                <w:rtl w:val="0"/>
              </w:rPr>
              <w:t xml:space="preserve">6 other members of staff have schools first aid - 1 day course.</w:t>
            </w:r>
            <w:r w:rsidDel="00000000" w:rsidR="00000000" w:rsidRPr="00000000">
              <w:rPr>
                <w:rtl w:val="0"/>
              </w:rPr>
            </w:r>
          </w:p>
          <w:p w:rsidR="00000000" w:rsidDel="00000000" w:rsidP="00000000" w:rsidRDefault="00000000" w:rsidRPr="00000000" w14:paraId="000000AF">
            <w:pPr>
              <w:rPr>
                <w:i w:val="1"/>
                <w:sz w:val="20"/>
                <w:szCs w:val="20"/>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eaf1dd" w:val="clear"/>
                <w:vertAlign w:val="baseline"/>
              </w:rPr>
            </w:pPr>
            <w:r w:rsidDel="00000000" w:rsidR="00000000" w:rsidRPr="00000000">
              <w:rPr>
                <w:rFonts w:ascii="Arial" w:cs="Arial" w:eastAsia="Arial" w:hAnsi="Arial"/>
                <w:b w:val="0"/>
                <w:i w:val="1"/>
                <w:smallCaps w:val="0"/>
                <w:strike w:val="0"/>
                <w:color w:val="363839"/>
                <w:sz w:val="20"/>
                <w:szCs w:val="20"/>
                <w:u w:val="none"/>
                <w:shd w:fill="eaf1dd" w:val="clear"/>
                <w:vertAlign w:val="baseline"/>
                <w:rtl w:val="0"/>
              </w:rPr>
              <w:t xml:space="preserve">Each class has a first Aid kit. </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eaf1dd" w:val="clear"/>
                <w:vertAlign w:val="baseline"/>
              </w:rPr>
            </w:pPr>
            <w:r w:rsidDel="00000000" w:rsidR="00000000" w:rsidRPr="00000000">
              <w:rPr>
                <w:rFonts w:ascii="Arial" w:cs="Arial" w:eastAsia="Arial" w:hAnsi="Arial"/>
                <w:b w:val="0"/>
                <w:i w:val="1"/>
                <w:smallCaps w:val="0"/>
                <w:strike w:val="0"/>
                <w:color w:val="363839"/>
                <w:sz w:val="20"/>
                <w:szCs w:val="20"/>
                <w:u w:val="none"/>
                <w:shd w:fill="eaf1dd" w:val="clear"/>
                <w:vertAlign w:val="baseline"/>
                <w:rtl w:val="0"/>
              </w:rPr>
              <w:t xml:space="preserve">First Aid Area in </w:t>
            </w:r>
            <w:r w:rsidDel="00000000" w:rsidR="00000000" w:rsidRPr="00000000">
              <w:rPr>
                <w:i w:val="1"/>
                <w:color w:val="363839"/>
                <w:sz w:val="20"/>
                <w:szCs w:val="20"/>
                <w:shd w:fill="eaf1dd" w:val="clear"/>
                <w:rtl w:val="0"/>
              </w:rPr>
              <w:t xml:space="preserve">main office.</w:t>
            </w: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eaf1dd" w:val="clear"/>
                <w:vertAlign w:val="baseline"/>
              </w:rPr>
            </w:pPr>
            <w:r w:rsidDel="00000000" w:rsidR="00000000" w:rsidRPr="00000000">
              <w:rPr>
                <w:rFonts w:ascii="Arial" w:cs="Arial" w:eastAsia="Arial" w:hAnsi="Arial"/>
                <w:b w:val="0"/>
                <w:i w:val="1"/>
                <w:smallCaps w:val="0"/>
                <w:strike w:val="0"/>
                <w:color w:val="363839"/>
                <w:sz w:val="20"/>
                <w:szCs w:val="20"/>
                <w:u w:val="none"/>
                <w:shd w:fill="eaf1dd" w:val="clear"/>
                <w:vertAlign w:val="baseline"/>
                <w:rtl w:val="0"/>
              </w:rPr>
              <w:t xml:space="preserve">MTAs have First Aid kits.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eaf1dd" w:val="clear"/>
                <w:vertAlign w:val="baseline"/>
              </w:rPr>
            </w:pPr>
            <w:r w:rsidDel="00000000" w:rsidR="00000000" w:rsidRPr="00000000">
              <w:rPr>
                <w:i w:val="1"/>
                <w:color w:val="363839"/>
                <w:sz w:val="20"/>
                <w:szCs w:val="20"/>
                <w:shd w:fill="eaf1dd" w:val="clear"/>
                <w:rtl w:val="0"/>
              </w:rPr>
              <w:t xml:space="preserve">Gloves as </w:t>
            </w:r>
            <w:r w:rsidDel="00000000" w:rsidR="00000000" w:rsidRPr="00000000">
              <w:rPr>
                <w:rFonts w:ascii="Arial" w:cs="Arial" w:eastAsia="Arial" w:hAnsi="Arial"/>
                <w:b w:val="0"/>
                <w:i w:val="1"/>
                <w:smallCaps w:val="0"/>
                <w:strike w:val="0"/>
                <w:color w:val="363839"/>
                <w:sz w:val="20"/>
                <w:szCs w:val="20"/>
                <w:u w:val="none"/>
                <w:shd w:fill="eaf1dd" w:val="clear"/>
                <w:vertAlign w:val="baseline"/>
                <w:rtl w:val="0"/>
              </w:rPr>
              <w:t xml:space="preserve">PPE are  included in First Aid kits</w:t>
            </w:r>
            <w:r w:rsidDel="00000000" w:rsidR="00000000" w:rsidRPr="00000000">
              <w:rPr>
                <w:rtl w:val="0"/>
              </w:rPr>
            </w:r>
          </w:p>
          <w:p w:rsidR="00000000" w:rsidDel="00000000" w:rsidP="00000000" w:rsidRDefault="00000000" w:rsidRPr="00000000" w14:paraId="000000B4">
            <w:pPr>
              <w:rPr>
                <w:i w:val="1"/>
                <w:sz w:val="20"/>
                <w:szCs w:val="20"/>
              </w:rPr>
            </w:pPr>
            <w:r w:rsidDel="00000000" w:rsidR="00000000" w:rsidRPr="00000000">
              <w:rPr>
                <w:rtl w:val="0"/>
              </w:rPr>
            </w:r>
          </w:p>
        </w:tc>
      </w:tr>
      <w:tr>
        <w:trPr>
          <w:cantSplit w:val="0"/>
          <w:trHeight w:val="419" w:hRule="atLeast"/>
          <w:tblHeader w:val="0"/>
        </w:trPr>
        <w:tc>
          <w:tcPr>
            <w:tcBorders>
              <w:left w:color="000000" w:space="0" w:sz="4" w:val="single"/>
            </w:tcBorders>
          </w:tcPr>
          <w:p w:rsidR="00000000" w:rsidDel="00000000" w:rsidP="00000000" w:rsidRDefault="00000000" w:rsidRPr="00000000" w14:paraId="000000B5">
            <w:pPr>
              <w:rPr>
                <w:sz w:val="20"/>
                <w:szCs w:val="20"/>
              </w:rPr>
            </w:pPr>
            <w:r w:rsidDel="00000000" w:rsidR="00000000" w:rsidRPr="00000000">
              <w:rPr>
                <w:sz w:val="20"/>
                <w:szCs w:val="20"/>
                <w:rtl w:val="0"/>
              </w:rPr>
              <w:t xml:space="preserve">Fire Procedures</w:t>
            </w:r>
          </w:p>
        </w:tc>
        <w:tc>
          <w:tcPr/>
          <w:p w:rsidR="00000000" w:rsidDel="00000000" w:rsidP="00000000" w:rsidRDefault="00000000" w:rsidRPr="00000000" w14:paraId="000000B6">
            <w:pPr>
              <w:rPr>
                <w:i w:val="1"/>
                <w:sz w:val="20"/>
                <w:szCs w:val="20"/>
              </w:rPr>
            </w:pPr>
            <w:r w:rsidDel="00000000" w:rsidR="00000000" w:rsidRPr="00000000">
              <w:rPr>
                <w:i w:val="1"/>
                <w:sz w:val="20"/>
                <w:szCs w:val="20"/>
                <w:rtl w:val="0"/>
              </w:rPr>
              <w:t xml:space="preserve">Review the fire risk assessment taking into consideration any changes made to the layout, and the impact this may have on fire evacuation and escape routes.  </w:t>
            </w:r>
          </w:p>
          <w:p w:rsidR="00000000" w:rsidDel="00000000" w:rsidP="00000000" w:rsidRDefault="00000000" w:rsidRPr="00000000" w14:paraId="000000B7">
            <w:pPr>
              <w:rPr>
                <w:i w:val="1"/>
                <w:sz w:val="20"/>
                <w:szCs w:val="20"/>
              </w:rPr>
            </w:pPr>
            <w:r w:rsidDel="00000000" w:rsidR="00000000" w:rsidRPr="00000000">
              <w:rPr>
                <w:i w:val="1"/>
                <w:sz w:val="20"/>
                <w:szCs w:val="20"/>
                <w:rtl w:val="0"/>
              </w:rPr>
              <w:t xml:space="preserve">Ensure that testing and monitoring regimes are in place for fire detection and alarm systems, fire extinguishers and that any interim arrangements (such as doors propped open where necessary to reduce hand contact), are managed so that they do not compromise fire protection (and security) measures.  Review where required fire evacuation routes and assembly points to ensure that social distancing guidelines are being met. </w:t>
            </w:r>
          </w:p>
        </w:tc>
        <w:tc>
          <w:tcPr/>
          <w:p w:rsidR="00000000" w:rsidDel="00000000" w:rsidP="00000000" w:rsidRDefault="00000000" w:rsidRPr="00000000" w14:paraId="000000B8">
            <w:pPr>
              <w:rPr>
                <w:i w:val="1"/>
                <w:sz w:val="20"/>
                <w:szCs w:val="20"/>
              </w:rPr>
            </w:pPr>
            <w:r w:rsidDel="00000000" w:rsidR="00000000" w:rsidRPr="00000000">
              <w:rPr>
                <w:i w:val="1"/>
                <w:sz w:val="20"/>
                <w:szCs w:val="20"/>
                <w:rtl w:val="0"/>
              </w:rPr>
              <w:t xml:space="preserve">Fire practice to be held at least once per term.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363839"/>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Fire Egress points/routes unchanged by arrangements.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Each bubble has separate points. </w:t>
            </w: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Children assemble on playground with adequate spacing. </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Fire Equipment checked June?</w:t>
            </w: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Doors are fitted with release devices which close when alarm sounds. Adults briefed to ensure all doors are closed when evacuating the building in line with usual practice.</w:t>
            </w:r>
            <w:r w:rsidDel="00000000" w:rsidR="00000000" w:rsidRPr="00000000">
              <w:rPr>
                <w:rtl w:val="0"/>
              </w:rPr>
            </w:r>
          </w:p>
          <w:p w:rsidR="00000000" w:rsidDel="00000000" w:rsidP="00000000" w:rsidRDefault="00000000" w:rsidRPr="00000000" w14:paraId="000000BE">
            <w:pPr>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BF">
            <w:pPr>
              <w:rPr>
                <w:sz w:val="20"/>
                <w:szCs w:val="20"/>
              </w:rPr>
            </w:pPr>
            <w:r w:rsidDel="00000000" w:rsidR="00000000" w:rsidRPr="00000000">
              <w:rPr>
                <w:sz w:val="20"/>
                <w:szCs w:val="20"/>
                <w:rtl w:val="0"/>
              </w:rPr>
              <w:t xml:space="preserve">Water hygiene – management of legionella</w:t>
            </w:r>
          </w:p>
        </w:tc>
        <w:tc>
          <w:tcPr/>
          <w:p w:rsidR="00000000" w:rsidDel="00000000" w:rsidP="00000000" w:rsidRDefault="00000000" w:rsidRPr="00000000" w14:paraId="000000C0">
            <w:pPr>
              <w:rPr>
                <w:i w:val="1"/>
                <w:sz w:val="20"/>
                <w:szCs w:val="20"/>
              </w:rPr>
            </w:pPr>
            <w:r w:rsidDel="00000000" w:rsidR="00000000" w:rsidRPr="00000000">
              <w:rPr>
                <w:i w:val="1"/>
                <w:sz w:val="20"/>
                <w:szCs w:val="20"/>
                <w:rtl w:val="0"/>
              </w:rPr>
              <w:t xml:space="preserve">Review the water hygiene management plan. Ensure that agreed regimes for flushing and monitoring of temperatures have been maintained throughout any period of closure / partial opening.  Where regimes have not been maintained ensure that cleaning and disinfection has taken place prior to reoccupation as per government guidance</w:t>
            </w:r>
            <w:r w:rsidDel="00000000" w:rsidR="00000000" w:rsidRPr="00000000">
              <w:rPr>
                <w:sz w:val="20"/>
                <w:szCs w:val="20"/>
                <w:rtl w:val="0"/>
              </w:rPr>
              <w:t xml:space="preserve"> </w:t>
            </w:r>
            <w:hyperlink r:id="rId24">
              <w:r w:rsidDel="00000000" w:rsidR="00000000" w:rsidRPr="00000000">
                <w:rPr>
                  <w:i w:val="1"/>
                  <w:color w:val="0563c1"/>
                  <w:sz w:val="20"/>
                  <w:szCs w:val="20"/>
                  <w:u w:val="single"/>
                  <w:rtl w:val="0"/>
                </w:rPr>
                <w:t xml:space="preserve">Managing School Premises during the Covid-19 outbreak</w:t>
              </w:r>
            </w:hyperlink>
            <w:r w:rsidDel="00000000" w:rsidR="00000000" w:rsidRPr="00000000">
              <w:rPr>
                <w:i w:val="1"/>
                <w:rtl w:val="0"/>
              </w:rPr>
              <w:t xml:space="preserve">.</w:t>
            </w:r>
            <w:r w:rsidDel="00000000" w:rsidR="00000000" w:rsidRPr="00000000">
              <w:rPr>
                <w:rtl w:val="0"/>
              </w:rPr>
            </w:r>
          </w:p>
        </w:tc>
        <w:tc>
          <w:tcPr/>
          <w:p w:rsidR="00000000" w:rsidDel="00000000" w:rsidP="00000000" w:rsidRDefault="00000000" w:rsidRPr="00000000" w14:paraId="000000C1">
            <w:pPr>
              <w:rPr>
                <w:i w:val="1"/>
                <w:sz w:val="20"/>
                <w:szCs w:val="20"/>
              </w:rPr>
            </w:pPr>
            <w:r w:rsidDel="00000000" w:rsidR="00000000" w:rsidRPr="00000000">
              <w:rPr>
                <w:i w:val="1"/>
                <w:sz w:val="20"/>
                <w:szCs w:val="20"/>
                <w:rtl w:val="0"/>
              </w:rPr>
              <w:t xml:space="preserve">Wemco continue to monitor water as per management plan. </w:t>
            </w:r>
          </w:p>
        </w:tc>
      </w:tr>
      <w:tr>
        <w:trPr>
          <w:cantSplit w:val="0"/>
          <w:trHeight w:val="686" w:hRule="atLeast"/>
          <w:tblHeader w:val="0"/>
        </w:trPr>
        <w:tc>
          <w:tcPr>
            <w:tcBorders>
              <w:left w:color="000000" w:space="0" w:sz="4" w:val="single"/>
            </w:tcBorders>
            <w:shd w:fill="auto" w:val="clear"/>
          </w:tcPr>
          <w:p w:rsidR="00000000" w:rsidDel="00000000" w:rsidP="00000000" w:rsidRDefault="00000000" w:rsidRPr="00000000" w14:paraId="000000C2">
            <w:pPr>
              <w:rPr>
                <w:sz w:val="20"/>
                <w:szCs w:val="20"/>
                <w:highlight w:val="yellow"/>
              </w:rPr>
            </w:pPr>
            <w:r w:rsidDel="00000000" w:rsidR="00000000" w:rsidRPr="00000000">
              <w:rPr>
                <w:sz w:val="20"/>
                <w:szCs w:val="20"/>
                <w:rtl w:val="0"/>
              </w:rPr>
              <w:t xml:space="preserve">Using and monitoring new practices to reduce risk of Covid-19 transmission</w:t>
            </w:r>
            <w:r w:rsidDel="00000000" w:rsidR="00000000" w:rsidRPr="00000000">
              <w:rPr>
                <w:rtl w:val="0"/>
              </w:rPr>
            </w:r>
          </w:p>
        </w:tc>
        <w:tc>
          <w:tcPr/>
          <w:p w:rsidR="00000000" w:rsidDel="00000000" w:rsidP="00000000" w:rsidRDefault="00000000" w:rsidRPr="00000000" w14:paraId="000000C3">
            <w:pPr>
              <w:rPr>
                <w:sz w:val="20"/>
                <w:szCs w:val="20"/>
              </w:rPr>
            </w:pPr>
            <w:r w:rsidDel="00000000" w:rsidR="00000000" w:rsidRPr="00000000">
              <w:rPr>
                <w:i w:val="1"/>
                <w:sz w:val="20"/>
                <w:szCs w:val="20"/>
                <w:rtl w:val="0"/>
              </w:rPr>
              <w:t xml:space="preserve">Training of all staff via briefing prior to start – to include contents of this RA, alternative layouts and any changes to fire evacuation routes, use of PPE, location of </w:t>
            </w:r>
            <w:r w:rsidDel="00000000" w:rsidR="00000000" w:rsidRPr="00000000">
              <w:rPr>
                <w:i w:val="1"/>
                <w:sz w:val="20"/>
                <w:szCs w:val="20"/>
                <w:rtl w:val="0"/>
              </w:rPr>
              <w:t xml:space="preserve">designated room for suspected cases.</w:t>
            </w:r>
            <w:r w:rsidDel="00000000" w:rsidR="00000000" w:rsidRPr="00000000">
              <w:rPr>
                <w:i w:val="1"/>
                <w:sz w:val="20"/>
                <w:szCs w:val="20"/>
                <w:rtl w:val="0"/>
              </w:rPr>
              <w:t xml:space="preserve">  Explaining to children about the use of face coverings – to support children with adhering to social distancing</w:t>
            </w:r>
            <w:r w:rsidDel="00000000" w:rsidR="00000000" w:rsidRPr="00000000">
              <w:rPr>
                <w:sz w:val="20"/>
                <w:szCs w:val="20"/>
                <w:rtl w:val="0"/>
              </w:rPr>
              <w:t xml:space="preserve">. </w:t>
            </w:r>
            <w:r w:rsidDel="00000000" w:rsidR="00000000" w:rsidRPr="00000000">
              <w:rPr>
                <w:i w:val="1"/>
                <w:sz w:val="20"/>
                <w:szCs w:val="20"/>
                <w:rtl w:val="0"/>
              </w:rPr>
              <w:t xml:space="preserve">Headteachers and school leaders must monitor arrangements and make remedial actions where needed. Ensure there are opportunities for all employees to raise concerns / make suggestions. </w:t>
            </w:r>
            <w:r w:rsidDel="00000000" w:rsidR="00000000" w:rsidRPr="00000000">
              <w:rPr>
                <w:rtl w:val="0"/>
              </w:rPr>
            </w:r>
          </w:p>
        </w:tc>
        <w:tc>
          <w:tcPr/>
          <w:p w:rsidR="00000000" w:rsidDel="00000000" w:rsidP="00000000" w:rsidRDefault="00000000" w:rsidRPr="00000000" w14:paraId="000000C4">
            <w:pPr>
              <w:rPr>
                <w:i w:val="1"/>
                <w:color w:val="ff0000"/>
                <w:sz w:val="20"/>
                <w:szCs w:val="20"/>
              </w:rPr>
            </w:pPr>
            <w:r w:rsidDel="00000000" w:rsidR="00000000" w:rsidRPr="00000000">
              <w:rPr>
                <w:i w:val="1"/>
                <w:sz w:val="20"/>
                <w:szCs w:val="20"/>
                <w:rtl w:val="0"/>
              </w:rPr>
              <w:t xml:space="preserve">Reminders at staff briefings to immediately raise any concerns with SLT.  </w:t>
            </w:r>
            <w:r w:rsidDel="00000000" w:rsidR="00000000" w:rsidRPr="00000000">
              <w:rPr>
                <w:i w:val="1"/>
                <w:color w:val="ff0000"/>
                <w:sz w:val="20"/>
                <w:szCs w:val="20"/>
                <w:rtl w:val="0"/>
              </w:rPr>
              <w:t xml:space="preserve">Share contingency plan </w:t>
            </w:r>
          </w:p>
          <w:p w:rsidR="00000000" w:rsidDel="00000000" w:rsidP="00000000" w:rsidRDefault="00000000" w:rsidRPr="00000000" w14:paraId="000000C5">
            <w:pPr>
              <w:rPr>
                <w:i w:val="1"/>
                <w:color w:val="ff0000"/>
                <w:sz w:val="20"/>
                <w:szCs w:val="20"/>
              </w:rPr>
            </w:pPr>
            <w:r w:rsidDel="00000000" w:rsidR="00000000" w:rsidRPr="00000000">
              <w:rPr>
                <w:rtl w:val="0"/>
              </w:rPr>
            </w:r>
          </w:p>
          <w:p w:rsidR="00000000" w:rsidDel="00000000" w:rsidP="00000000" w:rsidRDefault="00000000" w:rsidRPr="00000000" w14:paraId="000000C6">
            <w:pPr>
              <w:rPr>
                <w:i w:val="1"/>
                <w:color w:val="ff0000"/>
                <w:sz w:val="20"/>
                <w:szCs w:val="20"/>
              </w:rPr>
            </w:pPr>
            <w:r w:rsidDel="00000000" w:rsidR="00000000" w:rsidRPr="00000000">
              <w:rPr>
                <w:i w:val="1"/>
                <w:color w:val="ff0000"/>
                <w:sz w:val="20"/>
                <w:szCs w:val="20"/>
                <w:rtl w:val="0"/>
              </w:rPr>
              <w:t xml:space="preserve">If an isolation space is needed this can be decided at the time and communicated to all adults.  It may be that the HT office is available, or through the double doors of the library.  Staff need to ensure site security at all times.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C7">
            <w:pPr>
              <w:rPr>
                <w:sz w:val="20"/>
                <w:szCs w:val="20"/>
              </w:rPr>
            </w:pPr>
            <w:r w:rsidDel="00000000" w:rsidR="00000000" w:rsidRPr="00000000">
              <w:rPr>
                <w:sz w:val="20"/>
                <w:szCs w:val="20"/>
                <w:rtl w:val="0"/>
              </w:rPr>
              <w:t xml:space="preserve">Management of premises related risks e.g. asbestos, delayed statutory testing</w:t>
            </w:r>
            <w:r w:rsidDel="00000000" w:rsidR="00000000" w:rsidRPr="00000000">
              <w:rPr>
                <w:i w:val="1"/>
                <w:sz w:val="20"/>
                <w:szCs w:val="20"/>
                <w:rtl w:val="0"/>
              </w:rPr>
              <w:t xml:space="preserve"> (LOLER) </w:t>
            </w:r>
            <w:r w:rsidDel="00000000" w:rsidR="00000000" w:rsidRPr="00000000">
              <w:rPr>
                <w:rtl w:val="0"/>
              </w:rPr>
            </w:r>
          </w:p>
        </w:tc>
        <w:tc>
          <w:tcPr/>
          <w:p w:rsidR="00000000" w:rsidDel="00000000" w:rsidP="00000000" w:rsidRDefault="00000000" w:rsidRPr="00000000" w14:paraId="000000C8">
            <w:pPr>
              <w:rPr>
                <w:i w:val="1"/>
                <w:sz w:val="20"/>
                <w:szCs w:val="20"/>
              </w:rPr>
            </w:pPr>
            <w:r w:rsidDel="00000000" w:rsidR="00000000" w:rsidRPr="00000000">
              <w:rPr>
                <w:i w:val="1"/>
                <w:sz w:val="20"/>
                <w:szCs w:val="20"/>
                <w:rtl w:val="0"/>
              </w:rPr>
              <w:t xml:space="preserve">Communication arrangements to ensure that requirements and controls are understood by responsible persons (e.g. signing in processes for contractors). If equipment is not within statutory test periods (e.g. lifts and hoists) then it should be taken out of use until the inspection and test can be completed. </w:t>
            </w:r>
          </w:p>
        </w:tc>
        <w:tc>
          <w:tcPr/>
          <w:p w:rsidR="00000000" w:rsidDel="00000000" w:rsidP="00000000" w:rsidRDefault="00000000" w:rsidRPr="00000000" w14:paraId="000000C9">
            <w:pPr>
              <w:rPr>
                <w:i w:val="1"/>
                <w:sz w:val="20"/>
                <w:szCs w:val="20"/>
              </w:rPr>
            </w:pPr>
            <w:r w:rsidDel="00000000" w:rsidR="00000000" w:rsidRPr="00000000">
              <w:rPr>
                <w:i w:val="1"/>
                <w:sz w:val="20"/>
                <w:szCs w:val="20"/>
                <w:rtl w:val="0"/>
              </w:rPr>
              <w:t xml:space="preserve">Management of premises overseen by  A Brocksom liaising with admin.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CA">
            <w:pPr>
              <w:rPr>
                <w:sz w:val="20"/>
                <w:szCs w:val="20"/>
              </w:rPr>
            </w:pPr>
            <w:r w:rsidDel="00000000" w:rsidR="00000000" w:rsidRPr="00000000">
              <w:rPr>
                <w:sz w:val="20"/>
                <w:szCs w:val="20"/>
                <w:rtl w:val="0"/>
              </w:rPr>
              <w:t xml:space="preserve">Staff rooms and offices to comply with social distancing and safe working practice </w:t>
            </w:r>
          </w:p>
        </w:tc>
        <w:tc>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Numbers of people reduced at one time to allow social distancing – chairs removed/placed apart. Avoiding unnecessary gatherings. Where possible reduce the use of communal / shared facilities such as tea and coffee facilities and encourage staff to bring their own food and utensils </w:t>
            </w:r>
            <w:hyperlink r:id="rId25">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Schools coronavirus (COVID-19) operational guidance (publishing.service.gov.uk)</w:t>
              </w:r>
            </w:hyperlink>
            <w:r w:rsidDel="00000000" w:rsidR="00000000" w:rsidRPr="00000000">
              <w:rPr>
                <w:rtl w:val="0"/>
              </w:rPr>
            </w:r>
          </w:p>
          <w:p w:rsidR="00000000" w:rsidDel="00000000" w:rsidP="00000000" w:rsidRDefault="00000000" w:rsidRPr="00000000" w14:paraId="000000CC">
            <w:pPr>
              <w:rPr>
                <w:i w:val="1"/>
                <w:sz w:val="20"/>
                <w:szCs w:val="20"/>
              </w:rPr>
            </w:pPr>
            <w:r w:rsidDel="00000000" w:rsidR="00000000" w:rsidRPr="00000000">
              <w:rPr>
                <w:i w:val="1"/>
                <w:sz w:val="20"/>
                <w:szCs w:val="20"/>
                <w:rtl w:val="0"/>
              </w:rPr>
              <w:t xml:space="preserve">. </w:t>
            </w:r>
          </w:p>
        </w:tc>
        <w:tc>
          <w:tcPr/>
          <w:p w:rsidR="00000000" w:rsidDel="00000000" w:rsidP="00000000" w:rsidRDefault="00000000" w:rsidRPr="00000000" w14:paraId="000000CD">
            <w:pPr>
              <w:rPr>
                <w:i w:val="1"/>
                <w:sz w:val="20"/>
                <w:szCs w:val="20"/>
              </w:rPr>
            </w:pPr>
            <w:r w:rsidDel="00000000" w:rsidR="00000000" w:rsidRPr="00000000">
              <w:rPr>
                <w:i w:val="1"/>
                <w:sz w:val="20"/>
                <w:szCs w:val="20"/>
                <w:rtl w:val="0"/>
              </w:rPr>
              <w:t xml:space="preserve">Staff need to ensure socially distanced in communal spaces, including the staff room.  </w:t>
            </w:r>
            <w:r w:rsidDel="00000000" w:rsidR="00000000" w:rsidRPr="00000000">
              <w:rPr>
                <w:rtl w:val="0"/>
              </w:rPr>
            </w:r>
          </w:p>
          <w:p w:rsidR="00000000" w:rsidDel="00000000" w:rsidP="00000000" w:rsidRDefault="00000000" w:rsidRPr="00000000" w14:paraId="000000CE">
            <w:pPr>
              <w:rPr>
                <w:i w:val="1"/>
                <w:sz w:val="20"/>
                <w:szCs w:val="20"/>
              </w:rPr>
            </w:pPr>
            <w:r w:rsidDel="00000000" w:rsidR="00000000" w:rsidRPr="00000000">
              <w:rPr>
                <w:i w:val="1"/>
                <w:sz w:val="20"/>
                <w:szCs w:val="20"/>
                <w:rtl w:val="0"/>
              </w:rPr>
              <w:t xml:space="preserve">Own utensils to be used where possible.</w:t>
            </w:r>
          </w:p>
          <w:p w:rsidR="00000000" w:rsidDel="00000000" w:rsidP="00000000" w:rsidRDefault="00000000" w:rsidRPr="00000000" w14:paraId="000000CF">
            <w:pPr>
              <w:rPr>
                <w:i w:val="1"/>
                <w:sz w:val="20"/>
                <w:szCs w:val="20"/>
              </w:rPr>
            </w:pPr>
            <w:r w:rsidDel="00000000" w:rsidR="00000000" w:rsidRPr="00000000">
              <w:rPr>
                <w:i w:val="1"/>
                <w:sz w:val="20"/>
                <w:szCs w:val="20"/>
                <w:rtl w:val="0"/>
              </w:rPr>
              <w:t xml:space="preserve">Staff to avoid sharing. </w:t>
            </w:r>
          </w:p>
          <w:p w:rsidR="00000000" w:rsidDel="00000000" w:rsidP="00000000" w:rsidRDefault="00000000" w:rsidRPr="00000000" w14:paraId="000000D0">
            <w:pPr>
              <w:rPr>
                <w:i w:val="1"/>
                <w:sz w:val="20"/>
                <w:szCs w:val="20"/>
              </w:rPr>
            </w:pPr>
            <w:r w:rsidDel="00000000" w:rsidR="00000000" w:rsidRPr="00000000">
              <w:rPr>
                <w:i w:val="1"/>
                <w:color w:val="538135"/>
                <w:sz w:val="20"/>
                <w:szCs w:val="20"/>
                <w:rtl w:val="0"/>
              </w:rPr>
              <w:t xml:space="preserve">29.11.21 All staff to wear masks in communal spaces.</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0D1">
            <w:pPr>
              <w:rPr>
                <w:sz w:val="20"/>
                <w:szCs w:val="20"/>
              </w:rPr>
            </w:pPr>
            <w:r w:rsidDel="00000000" w:rsidR="00000000" w:rsidRPr="00000000">
              <w:rPr>
                <w:sz w:val="20"/>
                <w:szCs w:val="20"/>
                <w:rtl w:val="0"/>
              </w:rPr>
              <w:t xml:space="preserve">Ventilation to reduce spread</w:t>
            </w:r>
          </w:p>
        </w:tc>
        <w:tc>
          <w:tcPr/>
          <w:p w:rsidR="00000000" w:rsidDel="00000000" w:rsidP="00000000" w:rsidRDefault="00000000" w:rsidRPr="00000000" w14:paraId="000000D2">
            <w:pPr>
              <w:rPr>
                <w:i w:val="1"/>
                <w:sz w:val="20"/>
                <w:szCs w:val="20"/>
              </w:rPr>
            </w:pPr>
            <w:r w:rsidDel="00000000" w:rsidR="00000000" w:rsidRPr="00000000">
              <w:rPr>
                <w:i w:val="1"/>
                <w:sz w:val="20"/>
                <w:szCs w:val="20"/>
                <w:rtl w:val="0"/>
              </w:rPr>
              <w:t xml:space="preserve">Schools need to balance the need for increased ventilation while maintaining a comfortable temperature, the following measures should also be used as appropriate:</w:t>
            </w:r>
          </w:p>
          <w:p w:rsidR="00000000" w:rsidDel="00000000" w:rsidP="00000000" w:rsidRDefault="00000000" w:rsidRPr="00000000" w14:paraId="000000D3">
            <w:pPr>
              <w:numPr>
                <w:ilvl w:val="0"/>
                <w:numId w:val="14"/>
              </w:numPr>
              <w:ind w:left="720" w:hanging="360"/>
              <w:rPr>
                <w:i w:val="1"/>
                <w:sz w:val="20"/>
                <w:szCs w:val="20"/>
              </w:rPr>
            </w:pPr>
            <w:r w:rsidDel="00000000" w:rsidR="00000000" w:rsidRPr="00000000">
              <w:rPr>
                <w:i w:val="1"/>
                <w:sz w:val="20"/>
                <w:szCs w:val="20"/>
                <w:rtl w:val="0"/>
              </w:rPr>
              <w:t xml:space="preserve">opening high level windows in preference to low level to reduce draughts</w:t>
            </w:r>
          </w:p>
          <w:p w:rsidR="00000000" w:rsidDel="00000000" w:rsidP="00000000" w:rsidRDefault="00000000" w:rsidRPr="00000000" w14:paraId="000000D4">
            <w:pPr>
              <w:numPr>
                <w:ilvl w:val="0"/>
                <w:numId w:val="14"/>
              </w:numPr>
              <w:ind w:left="720" w:hanging="360"/>
              <w:rPr>
                <w:i w:val="1"/>
                <w:sz w:val="20"/>
                <w:szCs w:val="20"/>
              </w:rPr>
            </w:pPr>
            <w:r w:rsidDel="00000000" w:rsidR="00000000" w:rsidRPr="00000000">
              <w:rPr>
                <w:i w:val="1"/>
                <w:sz w:val="20"/>
                <w:szCs w:val="20"/>
                <w:rtl w:val="0"/>
              </w:rPr>
              <w:t xml:space="preserve">increasing the ventilation while spaces are unoccupied (e.g. between classes, during break and lunch, when a room is unused)</w:t>
            </w:r>
          </w:p>
          <w:p w:rsidR="00000000" w:rsidDel="00000000" w:rsidP="00000000" w:rsidRDefault="00000000" w:rsidRPr="00000000" w14:paraId="000000D5">
            <w:pPr>
              <w:numPr>
                <w:ilvl w:val="0"/>
                <w:numId w:val="14"/>
              </w:numPr>
              <w:ind w:left="720" w:hanging="360"/>
              <w:rPr>
                <w:i w:val="1"/>
                <w:sz w:val="20"/>
                <w:szCs w:val="20"/>
              </w:rPr>
            </w:pPr>
            <w:r w:rsidDel="00000000" w:rsidR="00000000" w:rsidRPr="00000000">
              <w:rPr>
                <w:i w:val="1"/>
                <w:sz w:val="20"/>
                <w:szCs w:val="20"/>
                <w:rtl w:val="0"/>
              </w:rPr>
              <w:t xml:space="preserve">providing flexibility to allow additional, suitable indoor clothing. For more information see </w:t>
            </w:r>
            <w:hyperlink r:id="rId26">
              <w:r w:rsidDel="00000000" w:rsidR="00000000" w:rsidRPr="00000000">
                <w:rPr>
                  <w:i w:val="1"/>
                  <w:color w:val="0563c1"/>
                  <w:sz w:val="20"/>
                  <w:szCs w:val="20"/>
                  <w:u w:val="single"/>
                  <w:rtl w:val="0"/>
                </w:rPr>
                <w:t xml:space="preserve">School uniform</w:t>
              </w:r>
            </w:hyperlink>
            <w:r w:rsidDel="00000000" w:rsidR="00000000" w:rsidRPr="00000000">
              <w:rPr>
                <w:rtl w:val="0"/>
              </w:rPr>
            </w:r>
          </w:p>
          <w:p w:rsidR="00000000" w:rsidDel="00000000" w:rsidP="00000000" w:rsidRDefault="00000000" w:rsidRPr="00000000" w14:paraId="000000D6">
            <w:pPr>
              <w:numPr>
                <w:ilvl w:val="0"/>
                <w:numId w:val="14"/>
              </w:numPr>
              <w:ind w:left="720" w:hanging="360"/>
              <w:rPr>
                <w:i w:val="1"/>
                <w:sz w:val="20"/>
                <w:szCs w:val="20"/>
              </w:rPr>
            </w:pPr>
            <w:r w:rsidDel="00000000" w:rsidR="00000000" w:rsidRPr="00000000">
              <w:rPr>
                <w:i w:val="1"/>
                <w:sz w:val="20"/>
                <w:szCs w:val="20"/>
                <w:rtl w:val="0"/>
              </w:rPr>
              <w:t xml:space="preserve">rearranging furniture where possible to avoid direct drafts</w:t>
            </w:r>
          </w:p>
          <w:p w:rsidR="00000000" w:rsidDel="00000000" w:rsidP="00000000" w:rsidRDefault="00000000" w:rsidRPr="00000000" w14:paraId="000000D7">
            <w:pPr>
              <w:numPr>
                <w:ilvl w:val="0"/>
                <w:numId w:val="14"/>
              </w:numPr>
              <w:ind w:left="720" w:hanging="360"/>
              <w:rPr>
                <w:i w:val="1"/>
                <w:sz w:val="20"/>
                <w:szCs w:val="20"/>
              </w:rPr>
            </w:pPr>
            <w:r w:rsidDel="00000000" w:rsidR="00000000" w:rsidRPr="00000000">
              <w:rPr>
                <w:i w:val="1"/>
                <w:sz w:val="20"/>
                <w:szCs w:val="20"/>
                <w:rtl w:val="0"/>
              </w:rPr>
              <w:t xml:space="preserve">mechanical ventilation systems – these should be adjusted to increase the ventilation rate wherever possible, and checked to confirm that normal operation meets current guidance (if possible, systems should be adjusted to full fresh air or, if not, then systems should be operated as normal as long as they are within a single room and supplemented by an outdoor air supply)</w:t>
            </w:r>
          </w:p>
          <w:p w:rsidR="00000000" w:rsidDel="00000000" w:rsidP="00000000" w:rsidRDefault="00000000" w:rsidRPr="00000000" w14:paraId="000000D8">
            <w:pPr>
              <w:numPr>
                <w:ilvl w:val="0"/>
                <w:numId w:val="14"/>
              </w:numPr>
              <w:ind w:left="720" w:hanging="360"/>
              <w:rPr>
                <w:i w:val="1"/>
                <w:sz w:val="20"/>
                <w:szCs w:val="20"/>
              </w:rPr>
            </w:pPr>
            <w:r w:rsidDel="00000000" w:rsidR="00000000" w:rsidRPr="00000000">
              <w:rPr>
                <w:i w:val="1"/>
                <w:sz w:val="20"/>
                <w:szCs w:val="20"/>
                <w:rtl w:val="0"/>
              </w:rPr>
              <w:t xml:space="preserve">Opening internal doors can also assist with creating a throughput of air</w:t>
            </w:r>
          </w:p>
          <w:p w:rsidR="00000000" w:rsidDel="00000000" w:rsidP="00000000" w:rsidRDefault="00000000" w:rsidRPr="00000000" w14:paraId="000000D9">
            <w:pPr>
              <w:numPr>
                <w:ilvl w:val="0"/>
                <w:numId w:val="14"/>
              </w:numPr>
              <w:ind w:left="720" w:hanging="360"/>
              <w:rPr>
                <w:i w:val="1"/>
                <w:sz w:val="20"/>
                <w:szCs w:val="20"/>
              </w:rPr>
            </w:pPr>
            <w:r w:rsidDel="00000000" w:rsidR="00000000" w:rsidRPr="00000000">
              <w:rPr>
                <w:i w:val="1"/>
                <w:sz w:val="20"/>
                <w:szCs w:val="20"/>
                <w:rtl w:val="0"/>
              </w:rPr>
              <w:t xml:space="preserve">natural ventilation – if necessary external opening doors may also be used Where schools believe that ventilation could be improved by leaving fire doors, either internal or external, open, this must only be done once the fire risk assessment has been reviewed and amended. Schools must ensure that systems are in place to close doors in the event of a fire alarm, during breaks if they cannot be monitored or at the end of the day. There is also the security risk of leaving external doors open and therefore there must be procedures in place to mitigate this such as ensuring that they are closed at times when they cannot be sufficiently monitored. </w:t>
            </w:r>
          </w:p>
          <w:p w:rsidR="00000000" w:rsidDel="00000000" w:rsidP="00000000" w:rsidRDefault="00000000" w:rsidRPr="00000000" w14:paraId="000000DA">
            <w:pPr>
              <w:numPr>
                <w:ilvl w:val="0"/>
                <w:numId w:val="14"/>
              </w:numPr>
              <w:ind w:left="720" w:hanging="360"/>
              <w:rPr>
                <w:i w:val="1"/>
                <w:sz w:val="20"/>
                <w:szCs w:val="20"/>
              </w:rPr>
            </w:pPr>
            <w:r w:rsidDel="00000000" w:rsidR="00000000" w:rsidRPr="00000000">
              <w:rPr>
                <w:i w:val="1"/>
                <w:sz w:val="20"/>
                <w:szCs w:val="20"/>
                <w:rtl w:val="0"/>
              </w:rPr>
              <w:t xml:space="preserve">Ventilation to chemical stores should remain operational.</w:t>
            </w:r>
          </w:p>
          <w:p w:rsidR="00000000" w:rsidDel="00000000" w:rsidP="00000000" w:rsidRDefault="00000000" w:rsidRPr="00000000" w14:paraId="000000DB">
            <w:pPr>
              <w:rPr>
                <w:i w:val="1"/>
                <w:sz w:val="20"/>
                <w:szCs w:val="20"/>
              </w:rPr>
            </w:pPr>
            <w:r w:rsidDel="00000000" w:rsidR="00000000" w:rsidRPr="00000000">
              <w:rPr>
                <w:i w:val="1"/>
                <w:sz w:val="20"/>
                <w:szCs w:val="20"/>
                <w:rtl w:val="0"/>
              </w:rPr>
              <w:t xml:space="preserve">It is advisable to use a thermometer to monitor temperatures where opening windows and doors is being used as a mechanism to aid ventilation.  For more information on suitable workplace temperatures see HSE: </w:t>
            </w:r>
            <w:hyperlink r:id="rId27">
              <w:r w:rsidDel="00000000" w:rsidR="00000000" w:rsidRPr="00000000">
                <w:rPr>
                  <w:i w:val="1"/>
                  <w:color w:val="0563c1"/>
                  <w:sz w:val="20"/>
                  <w:szCs w:val="20"/>
                  <w:u w:val="single"/>
                  <w:rtl w:val="0"/>
                </w:rPr>
                <w:t xml:space="preserve">Guidance on temperature in the workplace</w:t>
              </w:r>
            </w:hyperlink>
            <w:r w:rsidDel="00000000" w:rsidR="00000000" w:rsidRPr="00000000">
              <w:rPr>
                <w:i w:val="1"/>
                <w:sz w:val="20"/>
                <w:szCs w:val="20"/>
                <w:rtl w:val="0"/>
              </w:rPr>
              <w:t xml:space="preserve"> </w:t>
            </w:r>
          </w:p>
        </w:tc>
        <w:tc>
          <w:tcPr/>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SLT to ensure windows are kept open throughout the day, including in corridors.  Exit doors to remain open. Uppermost windows are prioritised. If weather colder, windows can be closed during learning time, but then fully opened during breaks to aid ventilation and air circulation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40" w:lineRule="auto"/>
              <w:ind w:left="0" w:right="0" w:firstLine="0"/>
              <w:jc w:val="left"/>
              <w:rPr>
                <w:rFonts w:ascii="Arial" w:cs="Arial" w:eastAsia="Arial" w:hAnsi="Arial"/>
                <w:b w:val="0"/>
                <w:i w:val="1"/>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spacing w:after="120" w:lineRule="auto"/>
              <w:ind w:right="228"/>
              <w:rPr>
                <w:color w:val="ff0000"/>
                <w:sz w:val="20"/>
                <w:szCs w:val="20"/>
              </w:rPr>
            </w:pPr>
            <w:r w:rsidDel="00000000" w:rsidR="00000000" w:rsidRPr="00000000">
              <w:rPr>
                <w:color w:val="ff0000"/>
                <w:sz w:val="20"/>
                <w:szCs w:val="20"/>
                <w:rtl w:val="0"/>
              </w:rPr>
              <w:t xml:space="preserve">CO2 monitors to quickly identify where ventilation needs to be improved.. Manufacturer’s recommendations and HSE </w:t>
            </w:r>
            <w:hyperlink r:id="rId28">
              <w:r w:rsidDel="00000000" w:rsidR="00000000" w:rsidRPr="00000000">
                <w:rPr>
                  <w:color w:val="ff0000"/>
                  <w:sz w:val="20"/>
                  <w:szCs w:val="20"/>
                  <w:u w:val="single"/>
                  <w:rtl w:val="0"/>
                </w:rPr>
                <w:t xml:space="preserve">Ventilation and air conditioning during the coronavirus (COVID-19) pandemic</w:t>
              </w:r>
            </w:hyperlink>
            <w:r w:rsidDel="00000000" w:rsidR="00000000" w:rsidRPr="00000000">
              <w:rPr>
                <w:color w:val="ff0000"/>
                <w:sz w:val="20"/>
                <w:szCs w:val="20"/>
                <w:rtl w:val="0"/>
              </w:rPr>
              <w:t xml:space="preserve"> guidance shall be followed.  SLT to ensure monitored and accessed</w:t>
            </w:r>
          </w:p>
          <w:p w:rsidR="00000000" w:rsidDel="00000000" w:rsidP="00000000" w:rsidRDefault="00000000" w:rsidRPr="00000000" w14:paraId="000000DF">
            <w:pPr>
              <w:spacing w:after="120" w:lineRule="auto"/>
              <w:ind w:right="-170"/>
              <w:rPr>
                <w:color w:val="ff0000"/>
                <w:sz w:val="20"/>
                <w:szCs w:val="20"/>
              </w:rPr>
            </w:pPr>
            <w:r w:rsidDel="00000000" w:rsidR="00000000" w:rsidRPr="00000000">
              <w:rPr>
                <w:rtl w:val="0"/>
              </w:rPr>
            </w:r>
          </w:p>
          <w:p w:rsidR="00000000" w:rsidDel="00000000" w:rsidP="00000000" w:rsidRDefault="00000000" w:rsidRPr="00000000" w14:paraId="000000E0">
            <w:pPr>
              <w:spacing w:after="120" w:lineRule="auto"/>
              <w:ind w:right="-170"/>
              <w:rPr>
                <w:color w:val="ff0000"/>
                <w:sz w:val="20"/>
                <w:szCs w:val="20"/>
              </w:rPr>
            </w:pPr>
            <w:r w:rsidDel="00000000" w:rsidR="00000000" w:rsidRPr="00000000">
              <w:rPr>
                <w:color w:val="ff0000"/>
                <w:sz w:val="20"/>
                <w:szCs w:val="20"/>
                <w:rtl w:val="0"/>
              </w:rPr>
              <w:t xml:space="preserve">Management to ensure the contingency plan considers social distancing and reduced student numbers, if required.</w:t>
            </w:r>
          </w:p>
          <w:p w:rsidR="00000000" w:rsidDel="00000000" w:rsidP="00000000" w:rsidRDefault="00000000" w:rsidRPr="00000000" w14:paraId="000000E1">
            <w:pPr>
              <w:spacing w:after="120" w:lineRule="auto"/>
              <w:ind w:right="-170"/>
              <w:rPr>
                <w:color w:val="ff0000"/>
                <w:sz w:val="20"/>
                <w:szCs w:val="20"/>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40" w:lineRule="auto"/>
              <w:ind w:left="0" w:right="0" w:firstLine="0"/>
              <w:jc w:val="left"/>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Staff members to raise any concerns with their line manager.</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7030a0"/>
                <w:sz w:val="20"/>
                <w:szCs w:val="20"/>
                <w:u w:val="none"/>
                <w:shd w:fill="auto" w:val="clear"/>
                <w:vertAlign w:val="baseline"/>
                <w:rtl w:val="0"/>
              </w:rPr>
              <w:t xml:space="preserve">SLT to monitor use of CO2 monitors and ensure used appropriately</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w:t>
            </w:r>
            <w:r w:rsidDel="00000000" w:rsidR="00000000" w:rsidRPr="00000000">
              <w:rPr>
                <w:rtl w:val="0"/>
              </w:rPr>
            </w:r>
          </w:p>
        </w:tc>
      </w:tr>
      <w:tr>
        <w:trPr>
          <w:cantSplit w:val="0"/>
          <w:trHeight w:val="686" w:hRule="atLeast"/>
          <w:tblHeader w:val="0"/>
        </w:trPr>
        <w:tc>
          <w:tcPr>
            <w:tcBorders>
              <w:left w:color="000000" w:space="0" w:sz="4" w:val="single"/>
            </w:tcBorders>
            <w:shd w:fill="ffffff" w:val="clear"/>
          </w:tcPr>
          <w:p w:rsidR="00000000" w:rsidDel="00000000" w:rsidP="00000000" w:rsidRDefault="00000000" w:rsidRPr="00000000" w14:paraId="000000E4">
            <w:pPr>
              <w:rPr>
                <w:sz w:val="20"/>
                <w:szCs w:val="20"/>
              </w:rPr>
            </w:pPr>
            <w:r w:rsidDel="00000000" w:rsidR="00000000" w:rsidRPr="00000000">
              <w:rPr>
                <w:sz w:val="20"/>
                <w:szCs w:val="20"/>
                <w:rtl w:val="0"/>
              </w:rPr>
              <w:t xml:space="preserve">Management of waste</w:t>
            </w:r>
          </w:p>
        </w:tc>
        <w:tc>
          <w:tcPr/>
          <w:p w:rsidR="00000000" w:rsidDel="00000000" w:rsidP="00000000" w:rsidRDefault="00000000" w:rsidRPr="00000000" w14:paraId="000000E5">
            <w:pPr>
              <w:rPr>
                <w:i w:val="1"/>
                <w:sz w:val="20"/>
                <w:szCs w:val="20"/>
              </w:rPr>
            </w:pPr>
            <w:r w:rsidDel="00000000" w:rsidR="00000000" w:rsidRPr="00000000">
              <w:rPr>
                <w:i w:val="1"/>
                <w:sz w:val="20"/>
                <w:szCs w:val="20"/>
                <w:rtl w:val="0"/>
              </w:rPr>
              <w:t xml:space="preserve">Ensure bins for tissues are emptied throughout the day. </w:t>
            </w:r>
          </w:p>
          <w:p w:rsidR="00000000" w:rsidDel="00000000" w:rsidP="00000000" w:rsidRDefault="00000000" w:rsidRPr="00000000" w14:paraId="000000E6">
            <w:pPr>
              <w:rPr>
                <w:i w:val="1"/>
                <w:sz w:val="20"/>
                <w:szCs w:val="20"/>
              </w:rPr>
            </w:pPr>
            <w:r w:rsidDel="00000000" w:rsidR="00000000" w:rsidRPr="00000000">
              <w:rPr>
                <w:i w:val="1"/>
                <w:sz w:val="20"/>
                <w:szCs w:val="20"/>
                <w:rtl w:val="0"/>
              </w:rPr>
              <w:t xml:space="preserve">Follow </w:t>
            </w:r>
            <w:hyperlink r:id="rId29">
              <w:r w:rsidDel="00000000" w:rsidR="00000000" w:rsidRPr="00000000">
                <w:rPr>
                  <w:i w:val="1"/>
                  <w:color w:val="0563c1"/>
                  <w:sz w:val="20"/>
                  <w:szCs w:val="20"/>
                  <w:u w:val="single"/>
                  <w:rtl w:val="0"/>
                </w:rPr>
                <w:t xml:space="preserve">Guidance on disposal of PPE waste</w:t>
              </w:r>
            </w:hyperlink>
            <w:r w:rsidDel="00000000" w:rsidR="00000000" w:rsidRPr="00000000">
              <w:rPr>
                <w:i w:val="1"/>
                <w:sz w:val="20"/>
                <w:szCs w:val="20"/>
                <w:rtl w:val="0"/>
              </w:rPr>
              <w:t xml:space="preserve"> (such as used fluid resistant masks)</w:t>
            </w:r>
            <w:r w:rsidDel="00000000" w:rsidR="00000000" w:rsidRPr="00000000">
              <w:rPr>
                <w:sz w:val="20"/>
                <w:szCs w:val="20"/>
                <w:rtl w:val="0"/>
              </w:rPr>
              <w:t xml:space="preserve"> </w:t>
            </w:r>
            <w:r w:rsidDel="00000000" w:rsidR="00000000" w:rsidRPr="00000000">
              <w:rPr>
                <w:i w:val="1"/>
                <w:sz w:val="20"/>
                <w:szCs w:val="20"/>
                <w:rtl w:val="0"/>
              </w:rPr>
              <w:t xml:space="preserve">and </w:t>
            </w:r>
            <w:hyperlink r:id="rId30">
              <w:r w:rsidDel="00000000" w:rsidR="00000000" w:rsidRPr="00000000">
                <w:rPr>
                  <w:i w:val="1"/>
                  <w:color w:val="0563c1"/>
                  <w:sz w:val="20"/>
                  <w:szCs w:val="20"/>
                  <w:u w:val="single"/>
                  <w:rtl w:val="0"/>
                </w:rPr>
                <w:t xml:space="preserve">Government guidance on disposal of waste</w:t>
              </w:r>
            </w:hyperlink>
            <w:r w:rsidDel="00000000" w:rsidR="00000000" w:rsidRPr="00000000">
              <w:rPr>
                <w:i w:val="1"/>
                <w:sz w:val="20"/>
                <w:szCs w:val="20"/>
                <w:rtl w:val="0"/>
              </w:rPr>
              <w:t xml:space="preserve">, including waste such as wipes and cloths generated by additional cleaning and disposable face coverings where for instance they have been worn for the journey to school. You must make sure that these items are disposed of properly rather than going into recycling bins</w:t>
            </w:r>
          </w:p>
        </w:tc>
        <w:tc>
          <w:tcPr/>
          <w:p w:rsidR="00000000" w:rsidDel="00000000" w:rsidP="00000000" w:rsidRDefault="00000000" w:rsidRPr="00000000" w14:paraId="000000E7">
            <w:pPr>
              <w:rPr>
                <w:i w:val="1"/>
                <w:sz w:val="20"/>
                <w:szCs w:val="20"/>
              </w:rPr>
            </w:pPr>
            <w:r w:rsidDel="00000000" w:rsidR="00000000" w:rsidRPr="00000000">
              <w:rPr>
                <w:i w:val="1"/>
                <w:sz w:val="20"/>
                <w:szCs w:val="20"/>
                <w:rtl w:val="0"/>
              </w:rPr>
              <w:t xml:space="preserve">All staff to remain vigilant and remind children to ‘Catch it, bin it, kill it’.  Visual reminders on walls and by bins - </w:t>
            </w:r>
            <w:hyperlink r:id="rId31">
              <w:r w:rsidDel="00000000" w:rsidR="00000000" w:rsidRPr="00000000">
                <w:rPr>
                  <w:i w:val="1"/>
                  <w:color w:val="1155cc"/>
                  <w:sz w:val="20"/>
                  <w:szCs w:val="20"/>
                  <w:u w:val="single"/>
                  <w:rtl w:val="0"/>
                </w:rPr>
                <w:t xml:space="preserve">https://www.england.nhs.uk/south/wp-content/uploads/sites/6/2017/09/catch-bin-kill.pdf</w:t>
              </w:r>
            </w:hyperlink>
            <w:r w:rsidDel="00000000" w:rsidR="00000000" w:rsidRPr="00000000">
              <w:rPr>
                <w:rtl w:val="0"/>
              </w:rPr>
            </w:r>
          </w:p>
          <w:p w:rsidR="00000000" w:rsidDel="00000000" w:rsidP="00000000" w:rsidRDefault="00000000" w:rsidRPr="00000000" w14:paraId="000000E8">
            <w:pPr>
              <w:rPr>
                <w:i w:val="1"/>
                <w:sz w:val="20"/>
                <w:szCs w:val="20"/>
              </w:rPr>
            </w:pPr>
            <w:r w:rsidDel="00000000" w:rsidR="00000000" w:rsidRPr="00000000">
              <w:rPr>
                <w:i w:val="1"/>
                <w:sz w:val="20"/>
                <w:szCs w:val="20"/>
                <w:rtl w:val="0"/>
              </w:rPr>
              <w:t xml:space="preserve">Lidded bins in each classroom. </w:t>
            </w:r>
            <w:r w:rsidDel="00000000" w:rsidR="00000000" w:rsidRPr="00000000">
              <w:rPr>
                <w:rtl w:val="0"/>
              </w:rPr>
            </w:r>
          </w:p>
          <w:p w:rsidR="00000000" w:rsidDel="00000000" w:rsidP="00000000" w:rsidRDefault="00000000" w:rsidRPr="00000000" w14:paraId="000000E9">
            <w:pPr>
              <w:rPr>
                <w:i w:val="1"/>
                <w:sz w:val="20"/>
                <w:szCs w:val="20"/>
              </w:rPr>
            </w:pPr>
            <w:r w:rsidDel="00000000" w:rsidR="00000000" w:rsidRPr="00000000">
              <w:rPr>
                <w:rtl w:val="0"/>
              </w:rPr>
            </w:r>
          </w:p>
          <w:p w:rsidR="00000000" w:rsidDel="00000000" w:rsidP="00000000" w:rsidRDefault="00000000" w:rsidRPr="00000000" w14:paraId="000000EA">
            <w:pPr>
              <w:rPr>
                <w:i w:val="1"/>
                <w:sz w:val="20"/>
                <w:szCs w:val="20"/>
                <w:highlight w:val="cyan"/>
              </w:rPr>
            </w:pPr>
            <w:r w:rsidDel="00000000" w:rsidR="00000000" w:rsidRPr="00000000">
              <w:rPr>
                <w:rtl w:val="0"/>
              </w:rPr>
            </w:r>
          </w:p>
        </w:tc>
      </w:tr>
      <w:tr>
        <w:trPr>
          <w:cantSplit w:val="0"/>
          <w:trHeight w:val="686" w:hRule="atLeast"/>
          <w:tblHeader w:val="0"/>
        </w:trPr>
        <w:tc>
          <w:tcPr>
            <w:tcBorders>
              <w:left w:color="000000" w:space="0" w:sz="4" w:val="single"/>
            </w:tcBorders>
            <w:shd w:fill="auto" w:val="clear"/>
          </w:tcPr>
          <w:p w:rsidR="00000000" w:rsidDel="00000000" w:rsidP="00000000" w:rsidRDefault="00000000" w:rsidRPr="00000000" w14:paraId="000000EB">
            <w:pPr>
              <w:rPr>
                <w:sz w:val="20"/>
                <w:szCs w:val="20"/>
              </w:rPr>
            </w:pPr>
            <w:r w:rsidDel="00000000" w:rsidR="00000000" w:rsidRPr="00000000">
              <w:rPr>
                <w:sz w:val="20"/>
                <w:szCs w:val="20"/>
                <w:rtl w:val="0"/>
              </w:rPr>
              <w:t xml:space="preserve">Management of incoming goods</w:t>
            </w:r>
          </w:p>
        </w:tc>
        <w:tc>
          <w:tcPr>
            <w:shd w:fill="auto" w:val="clear"/>
          </w:tcPr>
          <w:p w:rsidR="00000000" w:rsidDel="00000000" w:rsidP="00000000" w:rsidRDefault="00000000" w:rsidRPr="00000000" w14:paraId="000000EC">
            <w:pPr>
              <w:rPr>
                <w:i w:val="1"/>
                <w:sz w:val="20"/>
                <w:szCs w:val="20"/>
              </w:rPr>
            </w:pPr>
            <w:r w:rsidDel="00000000" w:rsidR="00000000" w:rsidRPr="00000000">
              <w:rPr>
                <w:i w:val="1"/>
                <w:sz w:val="20"/>
                <w:szCs w:val="20"/>
                <w:rtl w:val="0"/>
              </w:rPr>
              <w:t xml:space="preserve">Consider how to manage supplies coming into the school, which takes into consideration SD and hygiene measures. E.g. drop-off point – one person controls the process etc.</w:t>
            </w:r>
          </w:p>
          <w:p w:rsidR="00000000" w:rsidDel="00000000" w:rsidP="00000000" w:rsidRDefault="00000000" w:rsidRPr="00000000" w14:paraId="000000ED">
            <w:pPr>
              <w:rPr>
                <w:i w:val="1"/>
                <w:sz w:val="20"/>
                <w:szCs w:val="20"/>
              </w:rPr>
            </w:pPr>
            <w:r w:rsidDel="00000000" w:rsidR="00000000" w:rsidRPr="00000000">
              <w:rPr>
                <w:rtl w:val="0"/>
              </w:rPr>
            </w:r>
          </w:p>
        </w:tc>
        <w:tc>
          <w:tcPr>
            <w:shd w:fill="auto" w:val="clear"/>
          </w:tcPr>
          <w:p w:rsidR="00000000" w:rsidDel="00000000" w:rsidP="00000000" w:rsidRDefault="00000000" w:rsidRPr="00000000" w14:paraId="000000EE">
            <w:pPr>
              <w:rPr>
                <w:i w:val="1"/>
                <w:sz w:val="20"/>
                <w:szCs w:val="20"/>
              </w:rPr>
            </w:pPr>
            <w:r w:rsidDel="00000000" w:rsidR="00000000" w:rsidRPr="00000000">
              <w:rPr>
                <w:i w:val="1"/>
                <w:sz w:val="20"/>
                <w:szCs w:val="20"/>
                <w:rtl w:val="0"/>
              </w:rPr>
              <w:t xml:space="preserve">Managed by administrator. </w:t>
            </w:r>
          </w:p>
          <w:p w:rsidR="00000000" w:rsidDel="00000000" w:rsidP="00000000" w:rsidRDefault="00000000" w:rsidRPr="00000000" w14:paraId="000000EF">
            <w:pPr>
              <w:rPr>
                <w:i w:val="1"/>
                <w:sz w:val="20"/>
                <w:szCs w:val="20"/>
              </w:rPr>
            </w:pPr>
            <w:r w:rsidDel="00000000" w:rsidR="00000000" w:rsidRPr="00000000">
              <w:rPr>
                <w:rtl w:val="0"/>
              </w:rPr>
            </w:r>
          </w:p>
          <w:p w:rsidR="00000000" w:rsidDel="00000000" w:rsidP="00000000" w:rsidRDefault="00000000" w:rsidRPr="00000000" w14:paraId="000000F0">
            <w:pPr>
              <w:rPr>
                <w:i w:val="1"/>
                <w:sz w:val="20"/>
                <w:szCs w:val="20"/>
                <w:shd w:fill="eaf1dd" w:val="clear"/>
              </w:rPr>
            </w:pPr>
            <w:r w:rsidDel="00000000" w:rsidR="00000000" w:rsidRPr="00000000">
              <w:rPr>
                <w:i w:val="1"/>
                <w:sz w:val="20"/>
                <w:szCs w:val="20"/>
                <w:rtl w:val="0"/>
              </w:rPr>
              <w:t xml:space="preserve">Nursery to use own entrance and ex</w:t>
            </w:r>
            <w:r w:rsidDel="00000000" w:rsidR="00000000" w:rsidRPr="00000000">
              <w:rPr>
                <w:i w:val="1"/>
                <w:sz w:val="20"/>
                <w:szCs w:val="20"/>
                <w:shd w:fill="eaf1dd" w:val="clear"/>
                <w:rtl w:val="0"/>
              </w:rPr>
              <w:t xml:space="preserve">it unless during the school day. </w:t>
            </w:r>
          </w:p>
        </w:tc>
      </w:tr>
      <w:tr>
        <w:trPr>
          <w:cantSplit w:val="0"/>
          <w:trHeight w:val="686" w:hRule="atLeast"/>
          <w:tblHeader w:val="0"/>
        </w:trPr>
        <w:tc>
          <w:tcPr>
            <w:tcBorders>
              <w:left w:color="000000" w:space="0" w:sz="4" w:val="single"/>
            </w:tcBorders>
            <w:shd w:fill="ffffff" w:val="clear"/>
          </w:tcPr>
          <w:p w:rsidR="00000000" w:rsidDel="00000000" w:rsidP="00000000" w:rsidRDefault="00000000" w:rsidRPr="00000000" w14:paraId="000000F1">
            <w:pPr>
              <w:rPr>
                <w:sz w:val="20"/>
                <w:szCs w:val="20"/>
              </w:rPr>
            </w:pPr>
            <w:r w:rsidDel="00000000" w:rsidR="00000000" w:rsidRPr="00000000">
              <w:rPr>
                <w:sz w:val="20"/>
                <w:szCs w:val="20"/>
                <w:rtl w:val="0"/>
              </w:rPr>
              <w:t xml:space="preserve">School owned outdoor play equipment </w:t>
            </w:r>
          </w:p>
        </w:tc>
        <w:tc>
          <w:tcPr>
            <w:shd w:fill="ffffff" w:val="clear"/>
          </w:tcPr>
          <w:p w:rsidR="00000000" w:rsidDel="00000000" w:rsidP="00000000" w:rsidRDefault="00000000" w:rsidRPr="00000000" w14:paraId="000000F2">
            <w:pPr>
              <w:rPr>
                <w:i w:val="1"/>
                <w:sz w:val="20"/>
                <w:szCs w:val="20"/>
              </w:rPr>
            </w:pPr>
            <w:r w:rsidDel="00000000" w:rsidR="00000000" w:rsidRPr="00000000">
              <w:rPr>
                <w:i w:val="1"/>
                <w:sz w:val="20"/>
                <w:szCs w:val="20"/>
                <w:rtl w:val="0"/>
              </w:rPr>
              <w:t xml:space="preserve">Promote good hygiene and social distancing using signage and other methods of comms (community noticeboards, school newsletters) to set out: maximum numbers to enable SD, encouraging parents to clean children’s hands before and after play, disposal of all rubbish. Consider limiting numbers (e.g. taking out swings), using time limits, one ways systems around pieces of equipment, cleaning regimes if applicable for high traffic touch points such as slides, monkey bars and climbing frames / walls, playhouses and huts, crawl through tunnels and tube slides, exercise equipment, gates, benches and picnic tables, refuse areas and bins. Encourage effective sanitation by users, parents etc. Consult guidance on </w:t>
            </w:r>
            <w:hyperlink r:id="rId32">
              <w:r w:rsidDel="00000000" w:rsidR="00000000" w:rsidRPr="00000000">
                <w:rPr>
                  <w:i w:val="1"/>
                  <w:color w:val="0563c1"/>
                  <w:sz w:val="20"/>
                  <w:szCs w:val="20"/>
                  <w:u w:val="single"/>
                  <w:rtl w:val="0"/>
                </w:rPr>
                <w:t xml:space="preserve">Managing Outdoor Playgrounds</w:t>
              </w:r>
            </w:hyperlink>
            <w:r w:rsidDel="00000000" w:rsidR="00000000" w:rsidRPr="00000000">
              <w:rPr>
                <w:i w:val="1"/>
                <w:sz w:val="20"/>
                <w:szCs w:val="20"/>
                <w:rtl w:val="0"/>
              </w:rPr>
              <w:t xml:space="preserve"> for equipment also used by the community.</w:t>
            </w:r>
          </w:p>
          <w:p w:rsidR="00000000" w:rsidDel="00000000" w:rsidP="00000000" w:rsidRDefault="00000000" w:rsidRPr="00000000" w14:paraId="000000F3">
            <w:pPr>
              <w:rPr>
                <w:i w:val="1"/>
                <w:sz w:val="20"/>
                <w:szCs w:val="20"/>
              </w:rPr>
            </w:pPr>
            <w:r w:rsidDel="00000000" w:rsidR="00000000" w:rsidRPr="00000000">
              <w:rPr>
                <w:i w:val="1"/>
                <w:sz w:val="20"/>
                <w:szCs w:val="20"/>
                <w:rtl w:val="0"/>
              </w:rPr>
              <w:t xml:space="preserve">When used by the school, it must be appropriately cleaned between groups of children and only used by one group at a time. </w:t>
            </w:r>
          </w:p>
        </w:tc>
        <w:tc>
          <w:tcPr>
            <w:shd w:fill="ffffff" w:val="clear"/>
          </w:tcPr>
          <w:p w:rsidR="00000000" w:rsidDel="00000000" w:rsidP="00000000" w:rsidRDefault="00000000" w:rsidRPr="00000000" w14:paraId="000000F4">
            <w:pPr>
              <w:rPr>
                <w:i w:val="1"/>
                <w:sz w:val="20"/>
                <w:szCs w:val="20"/>
              </w:rPr>
            </w:pPr>
            <w:r w:rsidDel="00000000" w:rsidR="00000000" w:rsidRPr="00000000">
              <w:rPr>
                <w:i w:val="1"/>
                <w:sz w:val="20"/>
                <w:szCs w:val="20"/>
                <w:rtl w:val="0"/>
              </w:rPr>
              <w:t xml:space="preserve">Class teacher to ensure high levels of cleaning for their bubble with the expectation that equipment is always cleaned after use. </w:t>
            </w:r>
          </w:p>
          <w:p w:rsidR="00000000" w:rsidDel="00000000" w:rsidP="00000000" w:rsidRDefault="00000000" w:rsidRPr="00000000" w14:paraId="000000F5">
            <w:pPr>
              <w:rPr>
                <w:i w:val="1"/>
                <w:sz w:val="20"/>
                <w:szCs w:val="20"/>
              </w:rPr>
            </w:pPr>
            <w:r w:rsidDel="00000000" w:rsidR="00000000" w:rsidRPr="00000000">
              <w:rPr>
                <w:i w:val="1"/>
                <w:sz w:val="20"/>
                <w:szCs w:val="20"/>
                <w:rtl w:val="0"/>
              </w:rPr>
              <w:t xml:space="preserve">Not used by local community. </w:t>
            </w:r>
          </w:p>
          <w:p w:rsidR="00000000" w:rsidDel="00000000" w:rsidP="00000000" w:rsidRDefault="00000000" w:rsidRPr="00000000" w14:paraId="000000F6">
            <w:pPr>
              <w:rPr>
                <w:i w:val="1"/>
                <w:strike w:val="1"/>
                <w:sz w:val="20"/>
                <w:szCs w:val="20"/>
              </w:rPr>
            </w:pPr>
            <w:r w:rsidDel="00000000" w:rsidR="00000000" w:rsidRPr="00000000">
              <w:rPr>
                <w:rtl w:val="0"/>
              </w:rPr>
            </w:r>
          </w:p>
          <w:p w:rsidR="00000000" w:rsidDel="00000000" w:rsidP="00000000" w:rsidRDefault="00000000" w:rsidRPr="00000000" w14:paraId="000000F7">
            <w:pPr>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shd w:fill="ffffff" w:val="clear"/>
          </w:tcPr>
          <w:p w:rsidR="00000000" w:rsidDel="00000000" w:rsidP="00000000" w:rsidRDefault="00000000" w:rsidRPr="00000000" w14:paraId="000000F8">
            <w:pPr>
              <w:rPr>
                <w:sz w:val="20"/>
                <w:szCs w:val="20"/>
                <w:highlight w:val="yellow"/>
              </w:rPr>
            </w:pPr>
            <w:r w:rsidDel="00000000" w:rsidR="00000000" w:rsidRPr="00000000">
              <w:rPr>
                <w:sz w:val="20"/>
                <w:szCs w:val="20"/>
                <w:rtl w:val="0"/>
              </w:rPr>
              <w:t xml:space="preserve">Hiring out premises</w:t>
            </w:r>
            <w:r w:rsidDel="00000000" w:rsidR="00000000" w:rsidRPr="00000000">
              <w:rPr>
                <w:rtl w:val="0"/>
              </w:rPr>
            </w:r>
          </w:p>
        </w:tc>
        <w:tc>
          <w:tcPr>
            <w:shd w:fill="ffffff" w:val="clear"/>
          </w:tcPr>
          <w:p w:rsidR="00000000" w:rsidDel="00000000" w:rsidP="00000000" w:rsidRDefault="00000000" w:rsidRPr="00000000" w14:paraId="000000F9">
            <w:pPr>
              <w:rPr/>
            </w:pPr>
            <w:r w:rsidDel="00000000" w:rsidR="00000000" w:rsidRPr="00000000">
              <w:rPr>
                <w:i w:val="1"/>
                <w:sz w:val="19"/>
                <w:szCs w:val="19"/>
                <w:rtl w:val="0"/>
              </w:rPr>
              <w:t xml:space="preserve">Schools should ensure they are considering carefully how to hire out to </w:t>
            </w:r>
            <w:r w:rsidDel="00000000" w:rsidR="00000000" w:rsidRPr="00000000">
              <w:rPr>
                <w:i w:val="1"/>
                <w:sz w:val="20"/>
                <w:szCs w:val="20"/>
                <w:rtl w:val="0"/>
              </w:rPr>
              <w:t xml:space="preserve">external bodies or organisations, such as external coaches or after-school or holiday clubs or activities. Such arrangements can only operate within their wider protective measures and should also have regard to any other relevant government guidance. For example, where opening up school leisure facilities for external use, ensuring they do so in line with government guidance on </w:t>
            </w:r>
            <w:hyperlink r:id="rId33">
              <w:r w:rsidDel="00000000" w:rsidR="00000000" w:rsidRPr="00000000">
                <w:rPr>
                  <w:i w:val="1"/>
                  <w:color w:val="0000ff"/>
                  <w:sz w:val="20"/>
                  <w:szCs w:val="20"/>
                  <w:u w:val="single"/>
                  <w:rtl w:val="0"/>
                </w:rPr>
                <w:t xml:space="preserve">working safely during coronavirus (COVID-19) for providers of grassroots sport and gym or leisure facilities</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FA">
            <w:pPr>
              <w:rPr>
                <w:i w:val="1"/>
                <w:sz w:val="20"/>
                <w:szCs w:val="20"/>
              </w:rPr>
            </w:pPr>
            <w:r w:rsidDel="00000000" w:rsidR="00000000" w:rsidRPr="00000000">
              <w:rPr>
                <w:rtl w:val="0"/>
              </w:rPr>
            </w:r>
          </w:p>
        </w:tc>
        <w:tc>
          <w:tcPr>
            <w:shd w:fill="ffffff" w:val="clear"/>
          </w:tcPr>
          <w:p w:rsidR="00000000" w:rsidDel="00000000" w:rsidP="00000000" w:rsidRDefault="00000000" w:rsidRPr="00000000" w14:paraId="000000FB">
            <w:pPr>
              <w:rPr>
                <w:i w:val="1"/>
                <w:sz w:val="20"/>
                <w:szCs w:val="20"/>
              </w:rPr>
            </w:pPr>
            <w:r w:rsidDel="00000000" w:rsidR="00000000" w:rsidRPr="00000000">
              <w:rPr>
                <w:i w:val="1"/>
                <w:sz w:val="20"/>
                <w:szCs w:val="20"/>
                <w:rtl w:val="0"/>
              </w:rPr>
              <w:t xml:space="preserve">Any requests to be discussed with ESM.   </w:t>
            </w:r>
          </w:p>
          <w:p w:rsidR="00000000" w:rsidDel="00000000" w:rsidP="00000000" w:rsidRDefault="00000000" w:rsidRPr="00000000" w14:paraId="000000FC">
            <w:pPr>
              <w:rPr>
                <w:i w:val="1"/>
                <w:sz w:val="20"/>
                <w:szCs w:val="20"/>
              </w:rPr>
            </w:pPr>
            <w:r w:rsidDel="00000000" w:rsidR="00000000" w:rsidRPr="00000000">
              <w:rPr>
                <w:i w:val="1"/>
                <w:sz w:val="20"/>
                <w:szCs w:val="20"/>
                <w:rtl w:val="0"/>
              </w:rPr>
              <w:t xml:space="preserve">.  </w:t>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0FD">
            <w:pPr>
              <w:rPr>
                <w:sz w:val="20"/>
                <w:szCs w:val="20"/>
              </w:rPr>
            </w:pPr>
            <w:r w:rsidDel="00000000" w:rsidR="00000000" w:rsidRPr="00000000">
              <w:rPr>
                <w:sz w:val="20"/>
                <w:szCs w:val="20"/>
                <w:rtl w:val="0"/>
              </w:rPr>
              <w:t xml:space="preserve">Cleaning and reducing contamination </w:t>
            </w:r>
          </w:p>
        </w:tc>
        <w:tc>
          <w:tcPr>
            <w:shd w:fill="a6a6a6" w:val="clear"/>
          </w:tcPr>
          <w:p w:rsidR="00000000" w:rsidDel="00000000" w:rsidP="00000000" w:rsidRDefault="00000000" w:rsidRPr="00000000" w14:paraId="000000FE">
            <w:pPr>
              <w:rPr>
                <w:sz w:val="20"/>
                <w:szCs w:val="20"/>
              </w:rPr>
            </w:pPr>
            <w:r w:rsidDel="00000000" w:rsidR="00000000" w:rsidRPr="00000000">
              <w:rPr>
                <w:rtl w:val="0"/>
              </w:rPr>
            </w:r>
          </w:p>
        </w:tc>
        <w:tc>
          <w:tcPr>
            <w:shd w:fill="a6a6a6" w:val="clear"/>
          </w:tcPr>
          <w:p w:rsidR="00000000" w:rsidDel="00000000" w:rsidP="00000000" w:rsidRDefault="00000000" w:rsidRPr="00000000" w14:paraId="000000FF">
            <w:pPr>
              <w:rPr>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00">
            <w:pPr>
              <w:rPr>
                <w:sz w:val="20"/>
                <w:szCs w:val="20"/>
              </w:rPr>
            </w:pPr>
            <w:r w:rsidDel="00000000" w:rsidR="00000000" w:rsidRPr="00000000">
              <w:rPr>
                <w:sz w:val="20"/>
                <w:szCs w:val="20"/>
                <w:rtl w:val="0"/>
              </w:rPr>
              <w:t xml:space="preserve">Contaminated surfaces spreading virus.</w:t>
            </w:r>
          </w:p>
        </w:tc>
        <w:tc>
          <w:tcPr/>
          <w:p w:rsidR="00000000" w:rsidDel="00000000" w:rsidP="00000000" w:rsidRDefault="00000000" w:rsidRPr="00000000" w14:paraId="00000101">
            <w:pPr>
              <w:rPr>
                <w:rFonts w:ascii="Calibri" w:cs="Calibri" w:eastAsia="Calibri" w:hAnsi="Calibri"/>
                <w:sz w:val="22"/>
                <w:szCs w:val="22"/>
              </w:rPr>
            </w:pPr>
            <w:r w:rsidDel="00000000" w:rsidR="00000000" w:rsidRPr="00000000">
              <w:rPr>
                <w:i w:val="1"/>
                <w:sz w:val="20"/>
                <w:szCs w:val="20"/>
                <w:rtl w:val="0"/>
              </w:rPr>
              <w:t xml:space="preserve">Classroom based resources such as sports, art and science equipment can be used and shared within the bubble. Such resources should be cleaned frequently and meticulously and always between bubbles or rotated to allow them to be left unused and out of reach for a period of 48 hours (72 hours for plastics) between use by different bubbles. In order to facilitate cleaning, remove unnecessary items from learning environments where there is space to store them elsewhere. Public health advice is to remove all soft toys, and any toys that are hard to clean, such as those with intricate parts. Where practicable, remove soft furnishings, for example pillows, bean bags and rugs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02">
            <w:pPr>
              <w:rPr>
                <w:i w:val="1"/>
                <w:color w:val="0b0c0c"/>
                <w:sz w:val="20"/>
                <w:szCs w:val="20"/>
              </w:rPr>
            </w:pPr>
            <w:r w:rsidDel="00000000" w:rsidR="00000000" w:rsidRPr="00000000">
              <w:rPr>
                <w:rtl w:val="0"/>
              </w:rPr>
            </w:r>
          </w:p>
          <w:p w:rsidR="00000000" w:rsidDel="00000000" w:rsidP="00000000" w:rsidRDefault="00000000" w:rsidRPr="00000000" w14:paraId="00000103">
            <w:pPr>
              <w:rPr>
                <w:i w:val="1"/>
                <w:sz w:val="20"/>
                <w:szCs w:val="20"/>
              </w:rPr>
            </w:pPr>
            <w:r w:rsidDel="00000000" w:rsidR="00000000" w:rsidRPr="00000000">
              <w:rPr>
                <w:i w:val="1"/>
                <w:sz w:val="20"/>
                <w:szCs w:val="20"/>
                <w:rtl w:val="0"/>
              </w:rPr>
              <w:t xml:space="preserve">In cases where soft furnishings are still in use, they should be laundered by following the guidance in the attached link:  </w:t>
            </w:r>
            <w:hyperlink r:id="rId34">
              <w:r w:rsidDel="00000000" w:rsidR="00000000" w:rsidRPr="00000000">
                <w:rPr>
                  <w:i w:val="1"/>
                  <w:color w:val="0563c1"/>
                  <w:sz w:val="20"/>
                  <w:szCs w:val="20"/>
                  <w:u w:val="single"/>
                  <w:rtl w:val="0"/>
                </w:rPr>
                <w:t xml:space="preserve">https://www.gov.uk/government/publications/covid-19-decontamination-in-non-healthcare-settings/covid-19-decontamination-in-non-healthcare-settings</w:t>
              </w:r>
            </w:hyperlink>
            <w:r w:rsidDel="00000000" w:rsidR="00000000" w:rsidRPr="00000000">
              <w:rPr>
                <w:rtl w:val="0"/>
              </w:rPr>
            </w:r>
          </w:p>
          <w:p w:rsidR="00000000" w:rsidDel="00000000" w:rsidP="00000000" w:rsidRDefault="00000000" w:rsidRPr="00000000" w14:paraId="00000104">
            <w:pPr>
              <w:rPr>
                <w:i w:val="1"/>
                <w:sz w:val="20"/>
                <w:szCs w:val="20"/>
              </w:rPr>
            </w:pPr>
            <w:r w:rsidDel="00000000" w:rsidR="00000000" w:rsidRPr="00000000">
              <w:rPr>
                <w:rtl w:val="0"/>
              </w:rPr>
            </w:r>
          </w:p>
          <w:p w:rsidR="00000000" w:rsidDel="00000000" w:rsidP="00000000" w:rsidRDefault="00000000" w:rsidRPr="00000000" w14:paraId="00000105">
            <w:pPr>
              <w:rPr>
                <w:i w:val="1"/>
                <w:sz w:val="20"/>
                <w:szCs w:val="20"/>
              </w:rPr>
            </w:pPr>
            <w:r w:rsidDel="00000000" w:rsidR="00000000" w:rsidRPr="00000000">
              <w:rPr>
                <w:i w:val="1"/>
                <w:sz w:val="20"/>
                <w:szCs w:val="20"/>
                <w:rtl w:val="0"/>
              </w:rPr>
              <w:t xml:space="preserve">Consideration should also be given to soft furnishings within Sensory Rooms and where possible these furnishings should be child specific so as to avoid cross contamination. If this is not possible then they should be laundered as per the guidance contained in the above link. </w:t>
            </w:r>
          </w:p>
          <w:p w:rsidR="00000000" w:rsidDel="00000000" w:rsidP="00000000" w:rsidRDefault="00000000" w:rsidRPr="00000000" w14:paraId="00000106">
            <w:pPr>
              <w:rPr>
                <w:i w:val="1"/>
                <w:sz w:val="20"/>
                <w:szCs w:val="20"/>
              </w:rPr>
            </w:pPr>
            <w:r w:rsidDel="00000000" w:rsidR="00000000" w:rsidRPr="00000000">
              <w:rPr>
                <w:rtl w:val="0"/>
              </w:rPr>
            </w:r>
          </w:p>
          <w:p w:rsidR="00000000" w:rsidDel="00000000" w:rsidP="00000000" w:rsidRDefault="00000000" w:rsidRPr="00000000" w14:paraId="00000107">
            <w:pPr>
              <w:rPr>
                <w:i w:val="1"/>
                <w:sz w:val="20"/>
                <w:szCs w:val="20"/>
              </w:rPr>
            </w:pPr>
            <w:r w:rsidDel="00000000" w:rsidR="00000000" w:rsidRPr="00000000">
              <w:rPr>
                <w:i w:val="1"/>
                <w:sz w:val="20"/>
                <w:szCs w:val="20"/>
                <w:rtl w:val="0"/>
              </w:rPr>
              <w:t xml:space="preserve">Follow government </w:t>
            </w:r>
            <w:hyperlink r:id="rId35">
              <w:r w:rsidDel="00000000" w:rsidR="00000000" w:rsidRPr="00000000">
                <w:rPr>
                  <w:i w:val="1"/>
                  <w:color w:val="0563c1"/>
                  <w:sz w:val="20"/>
                  <w:szCs w:val="20"/>
                  <w:u w:val="single"/>
                  <w:rtl w:val="0"/>
                </w:rPr>
                <w:t xml:space="preserve">guidance for working in education and childcare</w:t>
              </w:r>
            </w:hyperlink>
            <w:r w:rsidDel="00000000" w:rsidR="00000000" w:rsidRPr="00000000">
              <w:rPr>
                <w:i w:val="1"/>
                <w:sz w:val="20"/>
                <w:szCs w:val="20"/>
                <w:rtl w:val="0"/>
              </w:rPr>
              <w:t xml:space="preserve"> if a someone becomes ill with suspected COVID-19 at the setting. Follow guidance on </w:t>
            </w:r>
            <w:hyperlink r:id="rId36">
              <w:r w:rsidDel="00000000" w:rsidR="00000000" w:rsidRPr="00000000">
                <w:rPr>
                  <w:i w:val="1"/>
                  <w:color w:val="0563c1"/>
                  <w:sz w:val="20"/>
                  <w:szCs w:val="20"/>
                  <w:u w:val="single"/>
                  <w:rtl w:val="0"/>
                </w:rPr>
                <w:t xml:space="preserve">Cleaning and decontamination of non-health care settings</w:t>
              </w:r>
            </w:hyperlink>
            <w:r w:rsidDel="00000000" w:rsidR="00000000" w:rsidRPr="00000000">
              <w:rPr>
                <w:i w:val="1"/>
                <w:sz w:val="20"/>
                <w:szCs w:val="20"/>
                <w:rtl w:val="0"/>
              </w:rPr>
              <w:t xml:space="preserve">. </w:t>
            </w:r>
          </w:p>
        </w:tc>
        <w:tc>
          <w:tcPr/>
          <w:p w:rsidR="00000000" w:rsidDel="00000000" w:rsidP="00000000" w:rsidRDefault="00000000" w:rsidRPr="00000000" w14:paraId="00000108">
            <w:pPr>
              <w:rPr>
                <w:i w:val="1"/>
                <w:sz w:val="20"/>
                <w:szCs w:val="20"/>
              </w:rPr>
            </w:pPr>
            <w:r w:rsidDel="00000000" w:rsidR="00000000" w:rsidRPr="00000000">
              <w:rPr>
                <w:i w:val="1"/>
                <w:sz w:val="20"/>
                <w:szCs w:val="20"/>
                <w:rtl w:val="0"/>
              </w:rPr>
              <w:t xml:space="preserve">Sports equipment sanitised after every use.</w:t>
            </w:r>
          </w:p>
          <w:p w:rsidR="00000000" w:rsidDel="00000000" w:rsidP="00000000" w:rsidRDefault="00000000" w:rsidRPr="00000000" w14:paraId="00000109">
            <w:pPr>
              <w:rPr>
                <w:i w:val="1"/>
                <w:sz w:val="20"/>
                <w:szCs w:val="20"/>
              </w:rPr>
            </w:pPr>
            <w:r w:rsidDel="00000000" w:rsidR="00000000" w:rsidRPr="00000000">
              <w:rPr>
                <w:i w:val="1"/>
                <w:sz w:val="20"/>
                <w:szCs w:val="20"/>
                <w:rtl w:val="0"/>
              </w:rPr>
              <w:t xml:space="preserve">Door handles to be cleaned after transitions have been made. Cleaning record kept.</w:t>
            </w:r>
          </w:p>
          <w:p w:rsidR="00000000" w:rsidDel="00000000" w:rsidP="00000000" w:rsidRDefault="00000000" w:rsidRPr="00000000" w14:paraId="0000010A">
            <w:pPr>
              <w:rPr>
                <w:i w:val="1"/>
                <w:sz w:val="20"/>
                <w:szCs w:val="20"/>
              </w:rPr>
            </w:pPr>
            <w:r w:rsidDel="00000000" w:rsidR="00000000" w:rsidRPr="00000000">
              <w:rPr>
                <w:i w:val="1"/>
                <w:sz w:val="20"/>
                <w:szCs w:val="20"/>
                <w:rtl w:val="0"/>
              </w:rPr>
              <w:t xml:space="preserve">Play equipment provided separately for each bubble.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Parents informed of arrangements regarding a child showing symptoms - flowchart</w:t>
            </w:r>
            <w:r w:rsidDel="00000000" w:rsidR="00000000" w:rsidRPr="00000000">
              <w:rPr>
                <w:rtl w:val="0"/>
              </w:rPr>
            </w:r>
          </w:p>
          <w:p w:rsidR="00000000" w:rsidDel="00000000" w:rsidP="00000000" w:rsidRDefault="00000000" w:rsidRPr="00000000" w14:paraId="0000010C">
            <w:pPr>
              <w:rPr>
                <w:i w:val="1"/>
                <w:sz w:val="20"/>
                <w:szCs w:val="20"/>
              </w:rPr>
            </w:pPr>
            <w:r w:rsidDel="00000000" w:rsidR="00000000" w:rsidRPr="00000000">
              <w:rPr>
                <w:i w:val="1"/>
                <w:color w:val="363839"/>
                <w:sz w:val="20"/>
                <w:szCs w:val="20"/>
                <w:rtl w:val="0"/>
              </w:rPr>
              <w:t xml:space="preserve">Anti-viral wipes for regular cleaning of touch points and surfaces.</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0D">
            <w:pPr>
              <w:rPr>
                <w:sz w:val="20"/>
                <w:szCs w:val="20"/>
              </w:rPr>
            </w:pPr>
            <w:r w:rsidDel="00000000" w:rsidR="00000000" w:rsidRPr="00000000">
              <w:rPr>
                <w:sz w:val="20"/>
                <w:szCs w:val="20"/>
                <w:rtl w:val="0"/>
              </w:rPr>
              <w:t xml:space="preserve">Shared resources and equipment increasing spread</w:t>
            </w:r>
          </w:p>
        </w:tc>
        <w:tc>
          <w:tcPr/>
          <w:p w:rsidR="00000000" w:rsidDel="00000000" w:rsidP="00000000" w:rsidRDefault="00000000" w:rsidRPr="00000000" w14:paraId="0000010E">
            <w:pPr>
              <w:rPr>
                <w:sz w:val="20"/>
                <w:szCs w:val="20"/>
              </w:rPr>
            </w:pPr>
            <w:r w:rsidDel="00000000" w:rsidR="00000000" w:rsidRPr="00000000">
              <w:rPr>
                <w:i w:val="1"/>
                <w:sz w:val="20"/>
                <w:szCs w:val="20"/>
                <w:rtl w:val="0"/>
              </w:rPr>
              <w:t xml:space="preserve">Prevent the sharing of stationery and other equipment where possible Suitable procedures in place for managing access to items of ‘heavy use’ such a photocopiers to maintain social distancing.  Enhanced cleaning regimes.  </w:t>
            </w: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Resources cleaned as per daily cleaning schedules. </w:t>
            </w: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eaf1dd"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EYFS to wash resources in the </w:t>
            </w:r>
            <w:r w:rsidDel="00000000" w:rsidR="00000000" w:rsidRPr="00000000">
              <w:rPr>
                <w:rFonts w:ascii="Arial" w:cs="Arial" w:eastAsia="Arial" w:hAnsi="Arial"/>
                <w:b w:val="0"/>
                <w:i w:val="1"/>
                <w:smallCaps w:val="0"/>
                <w:strike w:val="0"/>
                <w:color w:val="363839"/>
                <w:sz w:val="20"/>
                <w:szCs w:val="20"/>
                <w:u w:val="none"/>
                <w:shd w:fill="eaf1dd" w:val="clear"/>
                <w:vertAlign w:val="baseline"/>
                <w:rtl w:val="0"/>
              </w:rPr>
              <w:t xml:space="preserve">dishwasher in washbags/sterilise in Milton?</w:t>
            </w:r>
            <w:r w:rsidDel="00000000" w:rsidR="00000000" w:rsidRPr="00000000">
              <w:rPr>
                <w:rtl w:val="0"/>
              </w:rPr>
            </w:r>
          </w:p>
          <w:p w:rsidR="00000000" w:rsidDel="00000000" w:rsidP="00000000" w:rsidRDefault="00000000" w:rsidRPr="00000000" w14:paraId="00000111">
            <w:pPr>
              <w:rPr>
                <w:i w:val="1"/>
                <w:color w:val="363839"/>
                <w:sz w:val="20"/>
                <w:szCs w:val="20"/>
              </w:rPr>
            </w:pPr>
            <w:r w:rsidDel="00000000" w:rsidR="00000000" w:rsidRPr="00000000">
              <w:rPr>
                <w:i w:val="1"/>
                <w:color w:val="363839"/>
                <w:sz w:val="20"/>
                <w:szCs w:val="20"/>
                <w:rtl w:val="0"/>
              </w:rPr>
              <w:t xml:space="preserve">Wipes available next to photocopier </w:t>
            </w:r>
            <w:r w:rsidDel="00000000" w:rsidR="00000000" w:rsidRPr="00000000">
              <w:rPr>
                <w:i w:val="1"/>
                <w:color w:val="363839"/>
                <w:sz w:val="20"/>
                <w:szCs w:val="20"/>
                <w:rtl w:val="0"/>
              </w:rPr>
              <w:t xml:space="preserve">and laminator – staff to wipe down controls after use  (not to touch heating element of laminator)</w:t>
            </w:r>
          </w:p>
          <w:p w:rsidR="00000000" w:rsidDel="00000000" w:rsidP="00000000" w:rsidRDefault="00000000" w:rsidRPr="00000000" w14:paraId="00000112">
            <w:pPr>
              <w:rPr>
                <w:i w:val="1"/>
                <w:color w:val="363839"/>
                <w:sz w:val="20"/>
                <w:szCs w:val="20"/>
              </w:rPr>
            </w:pPr>
            <w:r w:rsidDel="00000000" w:rsidR="00000000" w:rsidRPr="00000000">
              <w:rPr>
                <w:rtl w:val="0"/>
              </w:rPr>
            </w:r>
          </w:p>
          <w:p w:rsidR="00000000" w:rsidDel="00000000" w:rsidP="00000000" w:rsidRDefault="00000000" w:rsidRPr="00000000" w14:paraId="00000113">
            <w:pPr>
              <w:rPr>
                <w:i w:val="1"/>
                <w:sz w:val="20"/>
                <w:szCs w:val="20"/>
              </w:rPr>
            </w:pPr>
            <w:r w:rsidDel="00000000" w:rsidR="00000000" w:rsidRPr="00000000">
              <w:rPr>
                <w:i w:val="1"/>
                <w:color w:val="ff0000"/>
                <w:sz w:val="20"/>
                <w:szCs w:val="20"/>
                <w:rtl w:val="0"/>
              </w:rPr>
              <w:t xml:space="preserve">Whilst such stringent measures no longer need to be in place, each class to ensure they have their own resources and carry out cleaning after use.</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14">
            <w:pPr>
              <w:rPr>
                <w:sz w:val="20"/>
                <w:szCs w:val="20"/>
              </w:rPr>
            </w:pPr>
            <w:r w:rsidDel="00000000" w:rsidR="00000000" w:rsidRPr="00000000">
              <w:rPr>
                <w:sz w:val="20"/>
                <w:szCs w:val="20"/>
                <w:rtl w:val="0"/>
              </w:rPr>
              <w:t xml:space="preserve">Cleaning staff and hygiene contractor's capacity - providing additional requirements</w:t>
            </w:r>
          </w:p>
        </w:tc>
        <w:tc>
          <w:tcPr/>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Discuss with cleaning contractors or staff the additional cleaning requirements and agree additional hours to allow for this.  Ensure cleaning products being used are suitable and that adequate supplies of cleaning materials are available. See  </w:t>
            </w:r>
            <w:hyperlink r:id="rId37">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Safe working in education and childcare</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for guidance on PPE and guidance on</w:t>
            </w:r>
            <w:hyperlink r:id="rId38">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COVID-19: cleaning of non-healthcare settings outside the home - GOV.UK (www.gov.uk)</w:t>
              </w:r>
            </w:hyperlink>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Put in place an enhanced cleaning schedule and establish more frequent cleaning of shared areas or those used by different groups. Additional guidance on cleaning of non-health care settings is to be published by Public Health England by the end of the summer term.</w:t>
            </w:r>
            <w:r w:rsidDel="00000000" w:rsidR="00000000" w:rsidRPr="00000000">
              <w:rPr>
                <w:rtl w:val="0"/>
              </w:rPr>
            </w:r>
          </w:p>
        </w:tc>
        <w:tc>
          <w:tcPr/>
          <w:p w:rsidR="00000000" w:rsidDel="00000000" w:rsidP="00000000" w:rsidRDefault="00000000" w:rsidRPr="00000000" w14:paraId="00000116">
            <w:pPr>
              <w:rPr>
                <w:i w:val="1"/>
                <w:sz w:val="20"/>
                <w:szCs w:val="20"/>
              </w:rPr>
            </w:pPr>
            <w:r w:rsidDel="00000000" w:rsidR="00000000" w:rsidRPr="00000000">
              <w:rPr>
                <w:i w:val="1"/>
                <w:sz w:val="20"/>
                <w:szCs w:val="20"/>
                <w:rtl w:val="0"/>
              </w:rPr>
              <w:t xml:space="preserve">Admin to liaise with caretaker  regarding expectations.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17">
            <w:pPr>
              <w:rPr>
                <w:sz w:val="20"/>
                <w:szCs w:val="20"/>
              </w:rPr>
            </w:pPr>
            <w:r w:rsidDel="00000000" w:rsidR="00000000" w:rsidRPr="00000000">
              <w:rPr>
                <w:sz w:val="20"/>
                <w:szCs w:val="20"/>
                <w:rtl w:val="0"/>
              </w:rPr>
              <w:t xml:space="preserve">Sufficient handwashing facilities for staff and pupils</w:t>
            </w:r>
          </w:p>
        </w:tc>
        <w:tc>
          <w:tcPr/>
          <w:p w:rsidR="00000000" w:rsidDel="00000000" w:rsidP="00000000" w:rsidRDefault="00000000" w:rsidRPr="00000000" w14:paraId="00000118">
            <w:pPr>
              <w:rPr>
                <w:sz w:val="20"/>
                <w:szCs w:val="20"/>
              </w:rPr>
            </w:pPr>
            <w:r w:rsidDel="00000000" w:rsidR="00000000" w:rsidRPr="00000000">
              <w:rPr>
                <w:i w:val="1"/>
                <w:sz w:val="20"/>
                <w:szCs w:val="20"/>
                <w:rtl w:val="0"/>
              </w:rPr>
              <w:t xml:space="preserve">Where a sink is not nearby, provide supervised access to hand sanitiser in classrooms and other learning environments. Plan in regular access to facilities throughout the day. Provide additional sinks where possible. Ensure enough handwash and sanitiser stations are available based on what you have learned from usage to date. </w:t>
            </w:r>
            <w:r w:rsidDel="00000000" w:rsidR="00000000" w:rsidRPr="00000000">
              <w:rPr>
                <w:rtl w:val="0"/>
              </w:rPr>
            </w:r>
          </w:p>
        </w:tc>
        <w:tc>
          <w:tcPr/>
          <w:p w:rsidR="00000000" w:rsidDel="00000000" w:rsidP="00000000" w:rsidRDefault="00000000" w:rsidRPr="00000000" w14:paraId="00000119">
            <w:pPr>
              <w:rPr>
                <w:i w:val="1"/>
                <w:sz w:val="20"/>
                <w:szCs w:val="20"/>
              </w:rPr>
            </w:pPr>
            <w:r w:rsidDel="00000000" w:rsidR="00000000" w:rsidRPr="00000000">
              <w:rPr>
                <w:i w:val="1"/>
                <w:sz w:val="20"/>
                <w:szCs w:val="20"/>
                <w:rtl w:val="0"/>
              </w:rPr>
              <w:t xml:space="preserve">All classes have an available sink.  Soap and sanitiser in each room. </w:t>
            </w:r>
          </w:p>
          <w:p w:rsidR="00000000" w:rsidDel="00000000" w:rsidP="00000000" w:rsidRDefault="00000000" w:rsidRPr="00000000" w14:paraId="0000011A">
            <w:pPr>
              <w:rPr>
                <w:i w:val="1"/>
                <w:sz w:val="20"/>
                <w:szCs w:val="20"/>
              </w:rPr>
            </w:pPr>
            <w:r w:rsidDel="00000000" w:rsidR="00000000" w:rsidRPr="00000000">
              <w:rPr>
                <w:i w:val="1"/>
                <w:sz w:val="20"/>
                <w:szCs w:val="20"/>
                <w:rtl w:val="0"/>
              </w:rPr>
              <w:t xml:space="preserve">Children wash or sanitise hands on entry to school, then at every transition including before and after breaktimes, then a final one at the end of the day before vacating the building. </w:t>
            </w:r>
          </w:p>
          <w:p w:rsidR="00000000" w:rsidDel="00000000" w:rsidP="00000000" w:rsidRDefault="00000000" w:rsidRPr="00000000" w14:paraId="0000011B">
            <w:pPr>
              <w:rPr>
                <w:i w:val="1"/>
                <w:sz w:val="20"/>
                <w:szCs w:val="20"/>
              </w:rPr>
            </w:pPr>
            <w:r w:rsidDel="00000000" w:rsidR="00000000" w:rsidRPr="00000000">
              <w:rPr>
                <w:rtl w:val="0"/>
              </w:rPr>
            </w:r>
          </w:p>
          <w:p w:rsidR="00000000" w:rsidDel="00000000" w:rsidP="00000000" w:rsidRDefault="00000000" w:rsidRPr="00000000" w14:paraId="0000011C">
            <w:pPr>
              <w:rPr>
                <w:i w:val="1"/>
                <w:sz w:val="20"/>
                <w:szCs w:val="20"/>
              </w:rPr>
            </w:pPr>
            <w:r w:rsidDel="00000000" w:rsidR="00000000" w:rsidRPr="00000000">
              <w:rPr>
                <w:i w:val="1"/>
                <w:sz w:val="20"/>
                <w:szCs w:val="20"/>
                <w:rtl w:val="0"/>
              </w:rPr>
              <w:t xml:space="preserve">Nursery have own facilities. </w:t>
            </w:r>
          </w:p>
        </w:tc>
      </w:tr>
      <w:tr>
        <w:trPr>
          <w:cantSplit w:val="0"/>
          <w:trHeight w:val="535" w:hRule="atLeast"/>
          <w:tblHeader w:val="0"/>
        </w:trPr>
        <w:tc>
          <w:tcPr>
            <w:tcBorders>
              <w:left w:color="000000" w:space="0" w:sz="4" w:val="single"/>
            </w:tcBorders>
          </w:tcPr>
          <w:p w:rsidR="00000000" w:rsidDel="00000000" w:rsidP="00000000" w:rsidRDefault="00000000" w:rsidRPr="00000000" w14:paraId="0000011D">
            <w:pPr>
              <w:rPr>
                <w:sz w:val="20"/>
                <w:szCs w:val="20"/>
              </w:rPr>
            </w:pPr>
            <w:r w:rsidDel="00000000" w:rsidR="00000000" w:rsidRPr="00000000">
              <w:rPr>
                <w:sz w:val="20"/>
                <w:szCs w:val="20"/>
                <w:rtl w:val="0"/>
              </w:rPr>
              <w:t xml:space="preserve">Additional time for staff and pupils to carry out handwashing</w:t>
            </w:r>
          </w:p>
        </w:tc>
        <w:tc>
          <w:tcPr/>
          <w:p w:rsidR="00000000" w:rsidDel="00000000" w:rsidP="00000000" w:rsidRDefault="00000000" w:rsidRPr="00000000" w14:paraId="0000011E">
            <w:pPr>
              <w:rPr>
                <w:sz w:val="20"/>
                <w:szCs w:val="20"/>
              </w:rPr>
            </w:pPr>
            <w:r w:rsidDel="00000000" w:rsidR="00000000" w:rsidRPr="00000000">
              <w:rPr>
                <w:i w:val="1"/>
                <w:sz w:val="20"/>
                <w:szCs w:val="20"/>
                <w:rtl w:val="0"/>
              </w:rPr>
              <w:t xml:space="preserve">Frequent hand cleaning as part of normal routine. Stagger regular access to handwashing facilities through the day. Build routines into behaviour expectations and school culture.</w:t>
            </w:r>
            <w:r w:rsidDel="00000000" w:rsidR="00000000" w:rsidRPr="00000000">
              <w:rPr>
                <w:rtl w:val="0"/>
              </w:rPr>
            </w:r>
          </w:p>
        </w:tc>
        <w:tc>
          <w:tcPr/>
          <w:p w:rsidR="00000000" w:rsidDel="00000000" w:rsidP="00000000" w:rsidRDefault="00000000" w:rsidRPr="00000000" w14:paraId="0000011F">
            <w:pPr>
              <w:rPr>
                <w:i w:val="1"/>
                <w:sz w:val="20"/>
                <w:szCs w:val="20"/>
              </w:rPr>
            </w:pPr>
            <w:r w:rsidDel="00000000" w:rsidR="00000000" w:rsidRPr="00000000">
              <w:rPr>
                <w:i w:val="1"/>
                <w:sz w:val="20"/>
                <w:szCs w:val="20"/>
                <w:rtl w:val="0"/>
              </w:rPr>
              <w:t xml:space="preserve">Routines established to be revisited at the start of term with high expectations.</w:t>
            </w:r>
          </w:p>
          <w:p w:rsidR="00000000" w:rsidDel="00000000" w:rsidP="00000000" w:rsidRDefault="00000000" w:rsidRPr="00000000" w14:paraId="00000120">
            <w:pPr>
              <w:rPr>
                <w:i w:val="1"/>
                <w:sz w:val="20"/>
                <w:szCs w:val="20"/>
              </w:rPr>
            </w:pPr>
            <w:r w:rsidDel="00000000" w:rsidR="00000000" w:rsidRPr="00000000">
              <w:rPr>
                <w:i w:val="1"/>
                <w:sz w:val="20"/>
                <w:szCs w:val="20"/>
                <w:rtl w:val="0"/>
              </w:rPr>
              <w:t xml:space="preserve">Hand washing routines embedded with children returning in Sept. (</w:t>
            </w:r>
            <w:r w:rsidDel="00000000" w:rsidR="00000000" w:rsidRPr="00000000">
              <w:rPr>
                <w:i w:val="1"/>
                <w:sz w:val="20"/>
                <w:szCs w:val="20"/>
                <w:rtl w:val="0"/>
              </w:rPr>
              <w:t xml:space="preserve">On arrival at school,</w:t>
            </w:r>
            <w:r w:rsidDel="00000000" w:rsidR="00000000" w:rsidRPr="00000000">
              <w:rPr>
                <w:i w:val="1"/>
                <w:sz w:val="20"/>
                <w:szCs w:val="20"/>
                <w:rtl w:val="0"/>
              </w:rPr>
              <w:t xml:space="preserve"> before play, after play, before lunch and after lunch and before leaving at the end of the day).</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21">
            <w:pPr>
              <w:rPr>
                <w:sz w:val="20"/>
                <w:szCs w:val="20"/>
              </w:rPr>
            </w:pPr>
            <w:r w:rsidDel="00000000" w:rsidR="00000000" w:rsidRPr="00000000">
              <w:rPr>
                <w:sz w:val="20"/>
                <w:szCs w:val="20"/>
                <w:rtl w:val="0"/>
              </w:rPr>
              <w:t xml:space="preserve">Handwashing practice with children</w:t>
            </w:r>
          </w:p>
        </w:tc>
        <w:tc>
          <w:tcPr/>
          <w:p w:rsidR="00000000" w:rsidDel="00000000" w:rsidP="00000000" w:rsidRDefault="00000000" w:rsidRPr="00000000" w14:paraId="00000122">
            <w:pPr>
              <w:rPr>
                <w:i w:val="1"/>
                <w:sz w:val="20"/>
                <w:szCs w:val="20"/>
              </w:rPr>
            </w:pPr>
            <w:r w:rsidDel="00000000" w:rsidR="00000000" w:rsidRPr="00000000">
              <w:rPr>
                <w:i w:val="1"/>
                <w:sz w:val="20"/>
                <w:szCs w:val="20"/>
                <w:rtl w:val="0"/>
              </w:rPr>
              <w:t xml:space="preserve">Review the guidance on hand cleaning and introduce handwashing songs for younger children.  Ensure that help is available for children and young people who have trouble cleaning their hands independently. See guidance and resources available at </w:t>
            </w:r>
            <w:hyperlink r:id="rId39">
              <w:r w:rsidDel="00000000" w:rsidR="00000000" w:rsidRPr="00000000">
                <w:rPr>
                  <w:i w:val="1"/>
                  <w:color w:val="0563c1"/>
                  <w:sz w:val="20"/>
                  <w:szCs w:val="20"/>
                  <w:u w:val="single"/>
                  <w:rtl w:val="0"/>
                </w:rPr>
                <w:t xml:space="preserve">e Bug</w:t>
              </w:r>
            </w:hyperlink>
            <w:r w:rsidDel="00000000" w:rsidR="00000000" w:rsidRPr="00000000">
              <w:rPr>
                <w:i w:val="1"/>
                <w:sz w:val="20"/>
                <w:szCs w:val="20"/>
                <w:rtl w:val="0"/>
              </w:rPr>
              <w:t xml:space="preserve">.</w:t>
            </w:r>
          </w:p>
          <w:p w:rsidR="00000000" w:rsidDel="00000000" w:rsidP="00000000" w:rsidRDefault="00000000" w:rsidRPr="00000000" w14:paraId="00000123">
            <w:pPr>
              <w:rPr>
                <w:sz w:val="20"/>
                <w:szCs w:val="20"/>
              </w:rPr>
            </w:pPr>
            <w:r w:rsidDel="00000000" w:rsidR="00000000" w:rsidRPr="00000000">
              <w:rPr>
                <w:i w:val="1"/>
                <w:sz w:val="20"/>
                <w:szCs w:val="20"/>
                <w:rtl w:val="0"/>
              </w:rPr>
              <w:t xml:space="preserve">Consider risks around ingestion of sanitiser and where this is a risk substitute for skin friendly sanitiser wipes for young children / those with complex needs.  </w:t>
            </w:r>
            <w:r w:rsidDel="00000000" w:rsidR="00000000" w:rsidRPr="00000000">
              <w:rPr>
                <w:rtl w:val="0"/>
              </w:rPr>
            </w:r>
          </w:p>
        </w:tc>
        <w:tc>
          <w:tcPr/>
          <w:p w:rsidR="00000000" w:rsidDel="00000000" w:rsidP="00000000" w:rsidRDefault="00000000" w:rsidRPr="00000000" w14:paraId="00000124">
            <w:pPr>
              <w:rPr>
                <w:i w:val="1"/>
                <w:sz w:val="20"/>
                <w:szCs w:val="20"/>
              </w:rPr>
            </w:pPr>
            <w:r w:rsidDel="00000000" w:rsidR="00000000" w:rsidRPr="00000000">
              <w:rPr>
                <w:i w:val="1"/>
                <w:sz w:val="20"/>
                <w:szCs w:val="20"/>
                <w:rtl w:val="0"/>
              </w:rPr>
              <w:t xml:space="preserve">Soap dispensers in all classrooms checked daily by cleaners to ensure full.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25">
            <w:pPr>
              <w:rPr>
                <w:sz w:val="20"/>
                <w:szCs w:val="20"/>
              </w:rPr>
            </w:pPr>
            <w:r w:rsidDel="00000000" w:rsidR="00000000" w:rsidRPr="00000000">
              <w:rPr>
                <w:sz w:val="20"/>
                <w:szCs w:val="20"/>
                <w:rtl w:val="0"/>
              </w:rPr>
              <w:t xml:space="preserve">Good respiratory hygiene </w:t>
            </w:r>
          </w:p>
        </w:tc>
        <w:tc>
          <w:tcPr/>
          <w:p w:rsidR="00000000" w:rsidDel="00000000" w:rsidP="00000000" w:rsidRDefault="00000000" w:rsidRPr="00000000" w14:paraId="00000126">
            <w:pPr>
              <w:rPr>
                <w:i w:val="1"/>
                <w:sz w:val="20"/>
                <w:szCs w:val="20"/>
              </w:rPr>
            </w:pPr>
            <w:r w:rsidDel="00000000" w:rsidR="00000000" w:rsidRPr="00000000">
              <w:rPr>
                <w:i w:val="1"/>
                <w:sz w:val="20"/>
                <w:szCs w:val="20"/>
                <w:rtl w:val="0"/>
              </w:rPr>
              <w:t xml:space="preserve">Promote ‘catch it, bin it, kill it’ ensuring that enough tissues and bins are available. Support should be provided for young children and those with complex needs, particularly where children spit / use saliva.  In such cases this should be considered within the pupil’s individual risk assessment. </w:t>
            </w:r>
          </w:p>
        </w:tc>
        <w:tc>
          <w:tcPr/>
          <w:p w:rsidR="00000000" w:rsidDel="00000000" w:rsidP="00000000" w:rsidRDefault="00000000" w:rsidRPr="00000000" w14:paraId="00000127">
            <w:pPr>
              <w:rPr>
                <w:i w:val="1"/>
                <w:color w:val="00b050"/>
                <w:sz w:val="20"/>
                <w:szCs w:val="20"/>
              </w:rPr>
            </w:pPr>
            <w:r w:rsidDel="00000000" w:rsidR="00000000" w:rsidRPr="00000000">
              <w:rPr>
                <w:i w:val="1"/>
                <w:sz w:val="20"/>
                <w:szCs w:val="20"/>
                <w:rtl w:val="0"/>
              </w:rPr>
              <w:t xml:space="preserve">Posters in all classrooms.  To be revisited by all staff during curriculum time.  Lidded bins in all classrooms. </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28">
            <w:pPr>
              <w:rPr>
                <w:sz w:val="20"/>
                <w:szCs w:val="20"/>
              </w:rPr>
            </w:pPr>
            <w:r w:rsidDel="00000000" w:rsidR="00000000" w:rsidRPr="00000000">
              <w:rPr>
                <w:sz w:val="20"/>
                <w:szCs w:val="20"/>
                <w:rtl w:val="0"/>
              </w:rPr>
              <w:t xml:space="preserve">Sufficient supplies of soap and cleaning products</w:t>
            </w:r>
          </w:p>
        </w:tc>
        <w:tc>
          <w:tcPr/>
          <w:p w:rsidR="00000000" w:rsidDel="00000000" w:rsidP="00000000" w:rsidRDefault="00000000" w:rsidRPr="00000000" w14:paraId="00000129">
            <w:pPr>
              <w:rPr>
                <w:i w:val="1"/>
                <w:sz w:val="20"/>
                <w:szCs w:val="20"/>
              </w:rPr>
            </w:pPr>
            <w:r w:rsidDel="00000000" w:rsidR="00000000" w:rsidRPr="00000000">
              <w:rPr>
                <w:i w:val="1"/>
                <w:sz w:val="20"/>
                <w:szCs w:val="20"/>
                <w:rtl w:val="0"/>
              </w:rPr>
              <w:t xml:space="preserve">Discuss with suppliers and contractors to ensure sufficient supplies and deliveries. Use regular detergents and bleach. Review COSHH assessments (RA05) and implement additional controls required where there has been any change in products. </w:t>
            </w:r>
          </w:p>
          <w:p w:rsidR="00000000" w:rsidDel="00000000" w:rsidP="00000000" w:rsidRDefault="00000000" w:rsidRPr="00000000" w14:paraId="0000012A">
            <w:pPr>
              <w:rPr>
                <w:sz w:val="20"/>
                <w:szCs w:val="20"/>
              </w:rPr>
            </w:pPr>
            <w:r w:rsidDel="00000000" w:rsidR="00000000" w:rsidRPr="00000000">
              <w:rPr>
                <w:rtl w:val="0"/>
              </w:rPr>
            </w:r>
          </w:p>
        </w:tc>
        <w:tc>
          <w:tcPr/>
          <w:p w:rsidR="00000000" w:rsidDel="00000000" w:rsidP="00000000" w:rsidRDefault="00000000" w:rsidRPr="00000000" w14:paraId="0000012B">
            <w:pPr>
              <w:rPr>
                <w:i w:val="1"/>
                <w:sz w:val="20"/>
                <w:szCs w:val="20"/>
              </w:rPr>
            </w:pPr>
            <w:r w:rsidDel="00000000" w:rsidR="00000000" w:rsidRPr="00000000">
              <w:rPr>
                <w:i w:val="1"/>
                <w:sz w:val="20"/>
                <w:szCs w:val="20"/>
                <w:rtl w:val="0"/>
              </w:rPr>
              <w:t xml:space="preserve">COSHH assessments reviewed and controls in place for additional cleaning supplies (Milton and Screen).Supplies managed by admin.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2C">
            <w:pPr>
              <w:rPr>
                <w:sz w:val="20"/>
                <w:szCs w:val="20"/>
              </w:rPr>
            </w:pPr>
            <w:r w:rsidDel="00000000" w:rsidR="00000000" w:rsidRPr="00000000">
              <w:rPr>
                <w:sz w:val="20"/>
                <w:szCs w:val="20"/>
                <w:rtl w:val="0"/>
              </w:rPr>
              <w:t xml:space="preserve">Toilets being overcrowded</w:t>
            </w:r>
          </w:p>
        </w:tc>
        <w:tc>
          <w:tcPr/>
          <w:p w:rsidR="00000000" w:rsidDel="00000000" w:rsidP="00000000" w:rsidRDefault="00000000" w:rsidRPr="00000000" w14:paraId="0000012D">
            <w:pPr>
              <w:rPr>
                <w:i w:val="1"/>
                <w:sz w:val="20"/>
                <w:szCs w:val="20"/>
              </w:rPr>
            </w:pPr>
            <w:r w:rsidDel="00000000" w:rsidR="00000000" w:rsidRPr="00000000">
              <w:rPr>
                <w:i w:val="1"/>
                <w:sz w:val="20"/>
                <w:szCs w:val="20"/>
                <w:rtl w:val="0"/>
              </w:rPr>
              <w:t xml:space="preserve">Limit the number of children or young people who use the toilet facilities</w:t>
            </w:r>
            <w:r w:rsidDel="00000000" w:rsidR="00000000" w:rsidRPr="00000000">
              <w:rPr>
                <w:sz w:val="20"/>
                <w:szCs w:val="20"/>
                <w:rtl w:val="0"/>
              </w:rPr>
              <w:t xml:space="preserve"> at one time. Visiting the toilet one after the other if necessary. </w:t>
            </w:r>
            <w:r w:rsidDel="00000000" w:rsidR="00000000" w:rsidRPr="00000000">
              <w:rPr>
                <w:i w:val="1"/>
                <w:sz w:val="20"/>
                <w:szCs w:val="20"/>
                <w:rtl w:val="0"/>
              </w:rPr>
              <w:t xml:space="preserve">Different groups don’t need to be allocated their own toilet blocks, but toilets will need to be cleaned regularly and pupils must be encouraged to clean their hands thoroughly after using the toilet.</w:t>
            </w:r>
          </w:p>
          <w:p w:rsidR="00000000" w:rsidDel="00000000" w:rsidP="00000000" w:rsidRDefault="00000000" w:rsidRPr="00000000" w14:paraId="0000012E">
            <w:pPr>
              <w:rPr>
                <w:i w:val="1"/>
                <w:sz w:val="20"/>
                <w:szCs w:val="20"/>
              </w:rPr>
            </w:pPr>
            <w:r w:rsidDel="00000000" w:rsidR="00000000" w:rsidRPr="00000000">
              <w:rPr>
                <w:rtl w:val="0"/>
              </w:rPr>
            </w:r>
          </w:p>
        </w:tc>
        <w:tc>
          <w:tcPr/>
          <w:p w:rsidR="00000000" w:rsidDel="00000000" w:rsidP="00000000" w:rsidRDefault="00000000" w:rsidRPr="00000000" w14:paraId="0000012F">
            <w:pPr>
              <w:rPr>
                <w:i w:val="1"/>
                <w:sz w:val="20"/>
                <w:szCs w:val="20"/>
              </w:rPr>
            </w:pPr>
            <w:r w:rsidDel="00000000" w:rsidR="00000000" w:rsidRPr="00000000">
              <w:rPr>
                <w:i w:val="1"/>
                <w:sz w:val="20"/>
                <w:szCs w:val="20"/>
                <w:rtl w:val="0"/>
              </w:rPr>
              <w:t xml:space="preserve">Current assigned toilets to remain in place with no more than three children in at any time. </w:t>
            </w:r>
          </w:p>
          <w:p w:rsidR="00000000" w:rsidDel="00000000" w:rsidP="00000000" w:rsidRDefault="00000000" w:rsidRPr="00000000" w14:paraId="00000130">
            <w:pPr>
              <w:rPr>
                <w:i w:val="1"/>
                <w:sz w:val="20"/>
                <w:szCs w:val="20"/>
              </w:rPr>
            </w:pPr>
            <w:r w:rsidDel="00000000" w:rsidR="00000000" w:rsidRPr="00000000">
              <w:rPr>
                <w:i w:val="1"/>
                <w:sz w:val="20"/>
                <w:szCs w:val="20"/>
                <w:rtl w:val="0"/>
              </w:rPr>
              <w:t xml:space="preserve">Toilets accessible throughout breaktimes to avoid overcrowding at start and end. </w:t>
            </w:r>
          </w:p>
          <w:p w:rsidR="00000000" w:rsidDel="00000000" w:rsidP="00000000" w:rsidRDefault="00000000" w:rsidRPr="00000000" w14:paraId="00000131">
            <w:pPr>
              <w:rPr>
                <w:i w:val="1"/>
                <w:sz w:val="20"/>
                <w:szCs w:val="20"/>
              </w:rPr>
            </w:pPr>
            <w:r w:rsidDel="00000000" w:rsidR="00000000" w:rsidRPr="00000000">
              <w:rPr>
                <w:i w:val="1"/>
                <w:color w:val="ff0000"/>
                <w:sz w:val="20"/>
                <w:szCs w:val="20"/>
                <w:rtl w:val="0"/>
              </w:rPr>
              <w:t xml:space="preserve">Adult on duty to ensure no overcrowding and reasonable use. Staff members to raise any concerns with their line manager.</w:t>
            </w:r>
            <w:r w:rsidDel="00000000" w:rsidR="00000000" w:rsidRPr="00000000">
              <w:rPr>
                <w:rtl w:val="0"/>
              </w:rPr>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132">
            <w:pPr>
              <w:rPr>
                <w:sz w:val="20"/>
                <w:szCs w:val="20"/>
              </w:rPr>
            </w:pPr>
            <w:r w:rsidDel="00000000" w:rsidR="00000000" w:rsidRPr="00000000">
              <w:rPr>
                <w:sz w:val="20"/>
                <w:szCs w:val="20"/>
                <w:rtl w:val="0"/>
              </w:rPr>
              <w:t xml:space="preserve">Staff related issues</w:t>
            </w:r>
          </w:p>
        </w:tc>
        <w:tc>
          <w:tcPr>
            <w:shd w:fill="a6a6a6" w:val="clear"/>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c>
        <w:tc>
          <w:tcPr>
            <w:shd w:fill="a6a6a6" w:val="clear"/>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35">
            <w:pPr>
              <w:rPr>
                <w:strike w:val="1"/>
                <w:sz w:val="20"/>
                <w:szCs w:val="20"/>
                <w:highlight w:val="yellow"/>
              </w:rPr>
            </w:pPr>
            <w:r w:rsidDel="00000000" w:rsidR="00000000" w:rsidRPr="00000000">
              <w:rPr>
                <w:strike w:val="1"/>
                <w:sz w:val="20"/>
                <w:szCs w:val="20"/>
                <w:rtl w:val="0"/>
              </w:rPr>
              <w:t xml:space="preserve">Staff measures to reduce contact and transmission Covid-19. New variant of the Covid-19 virus. It is also noted that the new variant may present an increased risk amongst children and young people who present as - asymptomatic.</w:t>
            </w:r>
            <w:r w:rsidDel="00000000" w:rsidR="00000000" w:rsidRPr="00000000">
              <w:rPr>
                <w:rtl w:val="0"/>
              </w:rPr>
            </w:r>
          </w:p>
        </w:tc>
        <w:tc>
          <w:tcPr/>
          <w:p w:rsidR="00000000" w:rsidDel="00000000" w:rsidP="00000000" w:rsidRDefault="00000000" w:rsidRPr="00000000" w14:paraId="00000136">
            <w:pPr>
              <w:rPr>
                <w:i w:val="1"/>
                <w:strike w:val="1"/>
                <w:sz w:val="20"/>
                <w:szCs w:val="20"/>
              </w:rPr>
            </w:pPr>
            <w:r w:rsidDel="00000000" w:rsidR="00000000" w:rsidRPr="00000000">
              <w:rPr>
                <w:i w:val="1"/>
                <w:strike w:val="1"/>
                <w:sz w:val="20"/>
                <w:szCs w:val="20"/>
                <w:rtl w:val="0"/>
              </w:rPr>
              <w:t xml:space="preserve">When assessing the return to full opening the following section of the DfE guidance must be followed</w:t>
            </w:r>
            <w:r w:rsidDel="00000000" w:rsidR="00000000" w:rsidRPr="00000000">
              <w:rPr>
                <w:b w:val="1"/>
                <w:i w:val="1"/>
                <w:strike w:val="1"/>
                <w:sz w:val="20"/>
                <w:szCs w:val="20"/>
                <w:rtl w:val="0"/>
              </w:rPr>
              <w:t xml:space="preserve">: </w:t>
            </w:r>
            <w:hyperlink r:id="rId40">
              <w:r w:rsidDel="00000000" w:rsidR="00000000" w:rsidRPr="00000000">
                <w:rPr>
                  <w:i w:val="1"/>
                  <w:strike w:val="1"/>
                  <w:color w:val="0070c0"/>
                  <w:sz w:val="20"/>
                  <w:szCs w:val="20"/>
                  <w:u w:val="single"/>
                  <w:rtl w:val="0"/>
                </w:rPr>
                <w:t xml:space="preserve">https://www.gov.uk/government/publications/actions-for-schools-during-the-coronavirus-outbreak/guidance-for-full-opening-schools#section-1-public-health-advice-to-minimise-coronavirus-covid-19-risks</w:t>
              </w:r>
            </w:hyperlink>
            <w:r w:rsidDel="00000000" w:rsidR="00000000" w:rsidRPr="00000000">
              <w:rPr>
                <w:rtl w:val="0"/>
              </w:rPr>
            </w:r>
          </w:p>
          <w:p w:rsidR="00000000" w:rsidDel="00000000" w:rsidP="00000000" w:rsidRDefault="00000000" w:rsidRPr="00000000" w14:paraId="00000137">
            <w:pPr>
              <w:rPr>
                <w:b w:val="1"/>
                <w:i w:val="1"/>
                <w:strike w:val="1"/>
                <w:sz w:val="20"/>
                <w:szCs w:val="20"/>
              </w:rPr>
            </w:pPr>
            <w:r w:rsidDel="00000000" w:rsidR="00000000" w:rsidRPr="00000000">
              <w:rPr>
                <w:b w:val="1"/>
                <w:i w:val="1"/>
                <w:strike w:val="1"/>
                <w:sz w:val="20"/>
                <w:szCs w:val="20"/>
                <w:rtl w:val="0"/>
              </w:rPr>
              <w:t xml:space="preserve">Where this cannot be met, then the school must record why and what other control measures they will adopt.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1"/>
                <w:color w:val="000000"/>
                <w:sz w:val="20"/>
                <w:szCs w:val="20"/>
                <w:u w:val="none"/>
                <w:shd w:fill="auto" w:val="clear"/>
                <w:vertAlign w:val="baseline"/>
              </w:rPr>
            </w:pPr>
            <w:r w:rsidDel="00000000" w:rsidR="00000000" w:rsidRPr="00000000">
              <w:rPr>
                <w:rFonts w:ascii="Arial" w:cs="Arial" w:eastAsia="Arial" w:hAnsi="Arial"/>
                <w:b w:val="0"/>
                <w:i w:val="1"/>
                <w:smallCaps w:val="0"/>
                <w:strike w:val="1"/>
                <w:color w:val="000000"/>
                <w:sz w:val="20"/>
                <w:szCs w:val="20"/>
                <w:u w:val="none"/>
                <w:shd w:fill="auto" w:val="clear"/>
                <w:vertAlign w:val="baseline"/>
                <w:rtl w:val="0"/>
              </w:rPr>
              <w:t xml:space="preserve">All teachers and other staff can operate across different classes and year groups in order to facilitate the delivery of the school timetable.</w:t>
            </w:r>
            <w:r w:rsidDel="00000000" w:rsidR="00000000" w:rsidRPr="00000000">
              <w:rPr>
                <w:rFonts w:ascii="Arial" w:cs="Arial" w:eastAsia="Arial" w:hAnsi="Arial"/>
                <w:b w:val="1"/>
                <w:i w:val="1"/>
                <w:smallCaps w:val="0"/>
                <w:strike w:val="1"/>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1"/>
                <w:color w:val="000000"/>
                <w:sz w:val="20"/>
                <w:szCs w:val="20"/>
                <w:u w:val="none"/>
                <w:shd w:fill="auto" w:val="clear"/>
                <w:vertAlign w:val="baseline"/>
                <w:rtl w:val="0"/>
              </w:rPr>
              <w:t xml:space="preserve">Where staff need to move between classes and year groups, they should try and keep their distance from pupils and other staff as much as they can, ideally 2 metres from other adults and should avoid close face to face contact and minimise time spent within 1 metre of anyone. Similarly, it will not be possible when working with many pupils who have complex needs or who need close contact care. These pupils’ educational and care support should be provided as normal.</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1"/>
                <w:color w:val="000000"/>
                <w:sz w:val="20"/>
                <w:szCs w:val="20"/>
                <w:u w:val="none"/>
                <w:shd w:fill="auto" w:val="clear"/>
                <w:vertAlign w:val="baseline"/>
              </w:rPr>
            </w:pPr>
            <w:r w:rsidDel="00000000" w:rsidR="00000000" w:rsidRPr="00000000">
              <w:rPr>
                <w:rFonts w:ascii="Arial" w:cs="Arial" w:eastAsia="Arial" w:hAnsi="Arial"/>
                <w:b w:val="0"/>
                <w:i w:val="1"/>
                <w:smallCaps w:val="0"/>
                <w:strike w:val="1"/>
                <w:color w:val="000000"/>
                <w:sz w:val="20"/>
                <w:szCs w:val="20"/>
                <w:u w:val="none"/>
                <w:shd w:fill="auto" w:val="clear"/>
                <w:vertAlign w:val="baseline"/>
                <w:rtl w:val="0"/>
              </w:rPr>
              <w:t xml:space="preserve">When considering the return of non-teaching staff school leaders should recognise the wider government policy that staff who can work from home should do so and apply this where feasible (e.g. in administrative roles).</w:t>
            </w:r>
          </w:p>
          <w:p w:rsidR="00000000" w:rsidDel="00000000" w:rsidP="00000000" w:rsidRDefault="00000000" w:rsidRPr="00000000" w14:paraId="0000013A">
            <w:pPr>
              <w:rPr>
                <w:b w:val="1"/>
                <w:strike w:val="1"/>
                <w:sz w:val="20"/>
                <w:szCs w:val="20"/>
              </w:rPr>
            </w:pPr>
            <w:r w:rsidDel="00000000" w:rsidR="00000000" w:rsidRPr="00000000">
              <w:rPr>
                <w:rtl w:val="0"/>
              </w:rPr>
            </w:r>
          </w:p>
          <w:p w:rsidR="00000000" w:rsidDel="00000000" w:rsidP="00000000" w:rsidRDefault="00000000" w:rsidRPr="00000000" w14:paraId="0000013B">
            <w:pPr>
              <w:rPr>
                <w:b w:val="1"/>
                <w:strike w:val="1"/>
                <w:sz w:val="20"/>
                <w:szCs w:val="20"/>
              </w:rPr>
            </w:pPr>
            <w:r w:rsidDel="00000000" w:rsidR="00000000" w:rsidRPr="00000000">
              <w:rPr>
                <w:b w:val="1"/>
                <w:strike w:val="1"/>
                <w:sz w:val="20"/>
                <w:szCs w:val="20"/>
                <w:rtl w:val="0"/>
              </w:rPr>
              <w:t xml:space="preserve">Focusing on control measures that reduce close contact, will reduce the number of staff and pupils required to self-isolate when there are cases within the school.</w:t>
            </w:r>
          </w:p>
          <w:p w:rsidR="00000000" w:rsidDel="00000000" w:rsidP="00000000" w:rsidRDefault="00000000" w:rsidRPr="00000000" w14:paraId="0000013C">
            <w:pPr>
              <w:rPr>
                <w:strike w:val="1"/>
                <w:sz w:val="20"/>
                <w:szCs w:val="20"/>
              </w:rPr>
            </w:pPr>
            <w:r w:rsidDel="00000000" w:rsidR="00000000" w:rsidRPr="00000000">
              <w:rPr>
                <w:rtl w:val="0"/>
              </w:rPr>
            </w:r>
          </w:p>
          <w:p w:rsidR="00000000" w:rsidDel="00000000" w:rsidP="00000000" w:rsidRDefault="00000000" w:rsidRPr="00000000" w14:paraId="0000013D">
            <w:pPr>
              <w:rPr>
                <w:i w:val="1"/>
                <w:strike w:val="1"/>
                <w:sz w:val="20"/>
                <w:szCs w:val="20"/>
              </w:rPr>
            </w:pPr>
            <w:r w:rsidDel="00000000" w:rsidR="00000000" w:rsidRPr="00000000">
              <w:rPr>
                <w:i w:val="1"/>
                <w:strike w:val="1"/>
                <w:sz w:val="20"/>
                <w:szCs w:val="20"/>
                <w:rtl w:val="0"/>
              </w:rPr>
              <w:t xml:space="preserve">PHE have identified issues that have arisen in their Incident Management Teams (IMT) test result in schools and some adjustments are being made by schools as a result. There may be difficult to implement due to disruption to learning or operational issues. But schools are also identifying that actually having positive cases and seeing the impact on numbers being sent home to self-isolate (staff and pupils) will also affect learning and operational issues.</w:t>
            </w:r>
          </w:p>
          <w:p w:rsidR="00000000" w:rsidDel="00000000" w:rsidP="00000000" w:rsidRDefault="00000000" w:rsidRPr="00000000" w14:paraId="0000013E">
            <w:pPr>
              <w:rPr>
                <w:i w:val="1"/>
                <w:strike w:val="1"/>
                <w:sz w:val="20"/>
                <w:szCs w:val="20"/>
              </w:rPr>
            </w:pPr>
            <w:r w:rsidDel="00000000" w:rsidR="00000000" w:rsidRPr="00000000">
              <w:rPr>
                <w:rtl w:val="0"/>
              </w:rPr>
            </w:r>
          </w:p>
          <w:p w:rsidR="00000000" w:rsidDel="00000000" w:rsidP="00000000" w:rsidRDefault="00000000" w:rsidRPr="00000000" w14:paraId="0000013F">
            <w:pPr>
              <w:rPr>
                <w:i w:val="1"/>
                <w:strike w:val="1"/>
                <w:sz w:val="20"/>
                <w:szCs w:val="20"/>
              </w:rPr>
            </w:pPr>
            <w:r w:rsidDel="00000000" w:rsidR="00000000" w:rsidRPr="00000000">
              <w:rPr>
                <w:i w:val="1"/>
                <w:strike w:val="1"/>
                <w:sz w:val="20"/>
                <w:szCs w:val="20"/>
                <w:rtl w:val="0"/>
              </w:rPr>
              <w:t xml:space="preserve">Mitigating measures that will reduce the number of close contacts between individuals and therefore numbers required to self-isolate as the result of a positive case in the school:</w:t>
            </w:r>
          </w:p>
          <w:p w:rsidR="00000000" w:rsidDel="00000000" w:rsidP="00000000" w:rsidRDefault="00000000" w:rsidRPr="00000000" w14:paraId="00000140">
            <w:pPr>
              <w:rPr>
                <w:i w:val="1"/>
                <w:strike w:val="1"/>
                <w:sz w:val="20"/>
                <w:szCs w:val="20"/>
              </w:rPr>
            </w:pPr>
            <w:r w:rsidDel="00000000" w:rsidR="00000000" w:rsidRPr="00000000">
              <w:rPr>
                <w:rtl w:val="0"/>
              </w:rPr>
            </w:r>
          </w:p>
          <w:p w:rsidR="00000000" w:rsidDel="00000000" w:rsidP="00000000" w:rsidRDefault="00000000" w:rsidRPr="00000000" w14:paraId="00000141">
            <w:pPr>
              <w:numPr>
                <w:ilvl w:val="2"/>
                <w:numId w:val="1"/>
              </w:numPr>
              <w:ind w:left="2160" w:hanging="360"/>
              <w:rPr>
                <w:i w:val="1"/>
                <w:strike w:val="1"/>
                <w:sz w:val="20"/>
                <w:szCs w:val="20"/>
              </w:rPr>
            </w:pPr>
            <w:r w:rsidDel="00000000" w:rsidR="00000000" w:rsidRPr="00000000">
              <w:rPr>
                <w:i w:val="1"/>
                <w:strike w:val="1"/>
                <w:sz w:val="20"/>
                <w:szCs w:val="20"/>
                <w:rtl w:val="0"/>
              </w:rPr>
              <w:t xml:space="preserve">Reducing bubble sizes,</w:t>
            </w:r>
          </w:p>
          <w:p w:rsidR="00000000" w:rsidDel="00000000" w:rsidP="00000000" w:rsidRDefault="00000000" w:rsidRPr="00000000" w14:paraId="00000142">
            <w:pPr>
              <w:numPr>
                <w:ilvl w:val="2"/>
                <w:numId w:val="1"/>
              </w:numPr>
              <w:ind w:left="2160" w:hanging="360"/>
              <w:rPr>
                <w:i w:val="1"/>
                <w:strike w:val="1"/>
                <w:sz w:val="20"/>
                <w:szCs w:val="20"/>
              </w:rPr>
            </w:pPr>
            <w:r w:rsidDel="00000000" w:rsidR="00000000" w:rsidRPr="00000000">
              <w:rPr>
                <w:i w:val="1"/>
                <w:strike w:val="1"/>
                <w:sz w:val="20"/>
                <w:szCs w:val="20"/>
                <w:rtl w:val="0"/>
              </w:rPr>
              <w:t xml:space="preserve">reducing face to face meetings (move to video calling if appropriate), </w:t>
            </w:r>
          </w:p>
          <w:p w:rsidR="00000000" w:rsidDel="00000000" w:rsidP="00000000" w:rsidRDefault="00000000" w:rsidRPr="00000000" w14:paraId="00000143">
            <w:pPr>
              <w:numPr>
                <w:ilvl w:val="2"/>
                <w:numId w:val="1"/>
              </w:numPr>
              <w:ind w:left="2160" w:hanging="360"/>
              <w:rPr>
                <w:i w:val="1"/>
                <w:strike w:val="1"/>
                <w:sz w:val="20"/>
                <w:szCs w:val="20"/>
              </w:rPr>
            </w:pPr>
            <w:r w:rsidDel="00000000" w:rsidR="00000000" w:rsidRPr="00000000">
              <w:rPr>
                <w:i w:val="1"/>
                <w:strike w:val="1"/>
                <w:sz w:val="20"/>
                <w:szCs w:val="20"/>
                <w:rtl w:val="0"/>
              </w:rPr>
              <w:t xml:space="preserve">reducing or eliminating the number of staff and pupils mixing across year groups/ classes at lunch, breaks, staff rooms etc. </w:t>
            </w:r>
          </w:p>
          <w:p w:rsidR="00000000" w:rsidDel="00000000" w:rsidP="00000000" w:rsidRDefault="00000000" w:rsidRPr="00000000" w14:paraId="00000144">
            <w:pPr>
              <w:numPr>
                <w:ilvl w:val="2"/>
                <w:numId w:val="1"/>
              </w:numPr>
              <w:ind w:left="2160" w:hanging="360"/>
              <w:rPr>
                <w:i w:val="1"/>
                <w:strike w:val="1"/>
                <w:sz w:val="20"/>
                <w:szCs w:val="20"/>
              </w:rPr>
            </w:pPr>
            <w:r w:rsidDel="00000000" w:rsidR="00000000" w:rsidRPr="00000000">
              <w:rPr>
                <w:i w:val="1"/>
                <w:strike w:val="1"/>
                <w:sz w:val="20"/>
                <w:szCs w:val="20"/>
                <w:rtl w:val="0"/>
              </w:rPr>
              <w:t xml:space="preserve">reducing or eliminating the movement around the school of pupils and teaching staff, </w:t>
            </w:r>
          </w:p>
          <w:p w:rsidR="00000000" w:rsidDel="00000000" w:rsidP="00000000" w:rsidRDefault="00000000" w:rsidRPr="00000000" w14:paraId="00000145">
            <w:pPr>
              <w:numPr>
                <w:ilvl w:val="2"/>
                <w:numId w:val="1"/>
              </w:numPr>
              <w:ind w:left="2160" w:hanging="360"/>
              <w:rPr>
                <w:i w:val="1"/>
                <w:strike w:val="1"/>
                <w:sz w:val="20"/>
                <w:szCs w:val="20"/>
              </w:rPr>
            </w:pPr>
            <w:r w:rsidDel="00000000" w:rsidR="00000000" w:rsidRPr="00000000">
              <w:rPr>
                <w:i w:val="1"/>
                <w:strike w:val="1"/>
                <w:sz w:val="20"/>
                <w:szCs w:val="20"/>
                <w:rtl w:val="0"/>
              </w:rPr>
              <w:t xml:space="preserve">reducing or eliminating the movement across bubbles of pupils and teaching staff,</w:t>
            </w:r>
          </w:p>
          <w:p w:rsidR="00000000" w:rsidDel="00000000" w:rsidP="00000000" w:rsidRDefault="00000000" w:rsidRPr="00000000" w14:paraId="00000146">
            <w:pPr>
              <w:numPr>
                <w:ilvl w:val="2"/>
                <w:numId w:val="1"/>
              </w:numPr>
              <w:ind w:left="2160" w:hanging="360"/>
              <w:rPr>
                <w:i w:val="1"/>
                <w:strike w:val="1"/>
                <w:sz w:val="20"/>
                <w:szCs w:val="20"/>
              </w:rPr>
            </w:pPr>
            <w:r w:rsidDel="00000000" w:rsidR="00000000" w:rsidRPr="00000000">
              <w:rPr>
                <w:i w:val="1"/>
                <w:strike w:val="1"/>
                <w:sz w:val="20"/>
                <w:szCs w:val="20"/>
                <w:rtl w:val="0"/>
              </w:rPr>
              <w:t xml:space="preserve">no car sharing between staff to school </w:t>
            </w:r>
          </w:p>
          <w:p w:rsidR="00000000" w:rsidDel="00000000" w:rsidP="00000000" w:rsidRDefault="00000000" w:rsidRPr="00000000" w14:paraId="00000147">
            <w:pPr>
              <w:numPr>
                <w:ilvl w:val="2"/>
                <w:numId w:val="1"/>
              </w:numPr>
              <w:ind w:left="2160" w:hanging="360"/>
              <w:rPr>
                <w:i w:val="1"/>
                <w:strike w:val="1"/>
                <w:sz w:val="20"/>
                <w:szCs w:val="20"/>
              </w:rPr>
            </w:pPr>
            <w:r w:rsidDel="00000000" w:rsidR="00000000" w:rsidRPr="00000000">
              <w:rPr>
                <w:i w:val="1"/>
                <w:strike w:val="1"/>
                <w:sz w:val="20"/>
                <w:szCs w:val="20"/>
                <w:rtl w:val="0"/>
              </w:rPr>
              <w:t xml:space="preserve">keeping to the 2m distancing (for teachers especially) if at all possible </w:t>
            </w:r>
          </w:p>
          <w:p w:rsidR="00000000" w:rsidDel="00000000" w:rsidP="00000000" w:rsidRDefault="00000000" w:rsidRPr="00000000" w14:paraId="00000148">
            <w:pPr>
              <w:rPr>
                <w:i w:val="1"/>
                <w:strike w:val="1"/>
                <w:sz w:val="20"/>
                <w:szCs w:val="20"/>
              </w:rPr>
            </w:pPr>
            <w:r w:rsidDel="00000000" w:rsidR="00000000" w:rsidRPr="00000000">
              <w:rPr>
                <w:rtl w:val="0"/>
              </w:rPr>
            </w:r>
          </w:p>
          <w:p w:rsidR="00000000" w:rsidDel="00000000" w:rsidP="00000000" w:rsidRDefault="00000000" w:rsidRPr="00000000" w14:paraId="00000149">
            <w:pPr>
              <w:rPr>
                <w:i w:val="1"/>
                <w:strike w:val="1"/>
                <w:sz w:val="20"/>
                <w:szCs w:val="20"/>
              </w:rPr>
            </w:pPr>
            <w:r w:rsidDel="00000000" w:rsidR="00000000" w:rsidRPr="00000000">
              <w:rPr>
                <w:i w:val="1"/>
                <w:strike w:val="1"/>
                <w:sz w:val="20"/>
                <w:szCs w:val="20"/>
                <w:rtl w:val="0"/>
              </w:rPr>
              <w:t xml:space="preserve">Other measures that will reduce the spread of the virus in the school – face coverings, thorough regular cleaning regimes throughout the day (of hands and of hard surfaces/ high use touch points), catch it bin it kill it messages.</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1"/>
                <w:color w:val="00b050"/>
                <w:sz w:val="20"/>
                <w:szCs w:val="20"/>
                <w:u w:val="none"/>
                <w:shd w:fill="auto" w:val="clear"/>
                <w:vertAlign w:val="baseline"/>
              </w:rPr>
            </w:pPr>
            <w:r w:rsidDel="00000000" w:rsidR="00000000" w:rsidRPr="00000000">
              <w:rPr>
                <w:rFonts w:ascii="Arial" w:cs="Arial" w:eastAsia="Arial" w:hAnsi="Arial"/>
                <w:b w:val="0"/>
                <w:i w:val="1"/>
                <w:smallCaps w:val="0"/>
                <w:strike w:val="1"/>
                <w:color w:val="000000"/>
                <w:sz w:val="20"/>
                <w:szCs w:val="20"/>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14B">
            <w:pPr>
              <w:rPr>
                <w:i w:val="1"/>
                <w:sz w:val="20"/>
                <w:szCs w:val="20"/>
              </w:rPr>
            </w:pPr>
            <w:r w:rsidDel="00000000" w:rsidR="00000000" w:rsidRPr="00000000">
              <w:rPr>
                <w:i w:val="1"/>
                <w:sz w:val="20"/>
                <w:szCs w:val="20"/>
                <w:rtl w:val="0"/>
              </w:rPr>
              <w:t xml:space="preserve">Staff meetings to ensure socially distanced, or  held virtually.  Briefings ensure at least 2m distance and no close contact. </w:t>
            </w:r>
          </w:p>
          <w:p w:rsidR="00000000" w:rsidDel="00000000" w:rsidP="00000000" w:rsidRDefault="00000000" w:rsidRPr="00000000" w14:paraId="0000014C">
            <w:pPr>
              <w:rPr>
                <w:i w:val="1"/>
                <w:sz w:val="20"/>
                <w:szCs w:val="20"/>
              </w:rPr>
            </w:pPr>
            <w:r w:rsidDel="00000000" w:rsidR="00000000" w:rsidRPr="00000000">
              <w:rPr>
                <w:rtl w:val="0"/>
              </w:rPr>
            </w:r>
          </w:p>
          <w:p w:rsidR="00000000" w:rsidDel="00000000" w:rsidP="00000000" w:rsidRDefault="00000000" w:rsidRPr="00000000" w14:paraId="0000014D">
            <w:pPr>
              <w:rPr>
                <w:i w:val="1"/>
                <w:sz w:val="20"/>
                <w:szCs w:val="20"/>
              </w:rPr>
            </w:pPr>
            <w:r w:rsidDel="00000000" w:rsidR="00000000" w:rsidRPr="00000000">
              <w:rPr>
                <w:rtl w:val="0"/>
              </w:rPr>
            </w:r>
          </w:p>
          <w:p w:rsidR="00000000" w:rsidDel="00000000" w:rsidP="00000000" w:rsidRDefault="00000000" w:rsidRPr="00000000" w14:paraId="0000014E">
            <w:pPr>
              <w:rPr>
                <w:i w:val="1"/>
                <w:color w:val="ff0000"/>
                <w:sz w:val="20"/>
                <w:szCs w:val="20"/>
              </w:rPr>
            </w:pPr>
            <w:r w:rsidDel="00000000" w:rsidR="00000000" w:rsidRPr="00000000">
              <w:rPr>
                <w:i w:val="1"/>
                <w:color w:val="538135"/>
                <w:sz w:val="20"/>
                <w:szCs w:val="20"/>
                <w:rtl w:val="0"/>
              </w:rPr>
              <w:t xml:space="preserve">29.11.21 All staff to wear masks in communal spaces.</w:t>
            </w:r>
            <w:r w:rsidDel="00000000" w:rsidR="00000000" w:rsidRPr="00000000">
              <w:rPr>
                <w:rtl w:val="0"/>
              </w:rPr>
            </w:r>
          </w:p>
          <w:p w:rsidR="00000000" w:rsidDel="00000000" w:rsidP="00000000" w:rsidRDefault="00000000" w:rsidRPr="00000000" w14:paraId="0000014F">
            <w:pPr>
              <w:rPr>
                <w:i w:val="1"/>
                <w:color w:val="ff0000"/>
                <w:sz w:val="20"/>
                <w:szCs w:val="20"/>
              </w:rPr>
            </w:pPr>
            <w:r w:rsidDel="00000000" w:rsidR="00000000" w:rsidRPr="00000000">
              <w:rPr>
                <w:rtl w:val="0"/>
              </w:rPr>
            </w:r>
          </w:p>
          <w:p w:rsidR="00000000" w:rsidDel="00000000" w:rsidP="00000000" w:rsidRDefault="00000000" w:rsidRPr="00000000" w14:paraId="00000150">
            <w:pPr>
              <w:rPr>
                <w:i w:val="1"/>
                <w:sz w:val="20"/>
                <w:szCs w:val="20"/>
              </w:rPr>
            </w:pPr>
            <w:r w:rsidDel="00000000" w:rsidR="00000000" w:rsidRPr="00000000">
              <w:rPr>
                <w:color w:val="ff0000"/>
                <w:sz w:val="20"/>
                <w:szCs w:val="20"/>
                <w:rtl w:val="0"/>
              </w:rPr>
              <w:t xml:space="preserve">Talk to staff about the plans (for example, following current Government guidance, safety measures, Lateral Flow Device testing, Government vaccination progress etc.), including discussing whether training would be helpful</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151">
            <w:pPr>
              <w:rPr>
                <w:i w:val="1"/>
                <w:sz w:val="20"/>
                <w:szCs w:val="20"/>
              </w:rPr>
            </w:pPr>
            <w:r w:rsidDel="00000000" w:rsidR="00000000" w:rsidRPr="00000000">
              <w:rPr>
                <w:rtl w:val="0"/>
              </w:rPr>
            </w:r>
          </w:p>
          <w:p w:rsidR="00000000" w:rsidDel="00000000" w:rsidP="00000000" w:rsidRDefault="00000000" w:rsidRPr="00000000" w14:paraId="00000152">
            <w:pPr>
              <w:rPr>
                <w:b w:val="1"/>
                <w:color w:val="70ad47"/>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53">
            <w:pPr>
              <w:rPr>
                <w:sz w:val="20"/>
                <w:szCs w:val="20"/>
              </w:rPr>
            </w:pPr>
            <w:r w:rsidDel="00000000" w:rsidR="00000000" w:rsidRPr="00000000">
              <w:rPr>
                <w:sz w:val="20"/>
                <w:szCs w:val="20"/>
                <w:rtl w:val="0"/>
              </w:rPr>
              <w:t xml:space="preserve">Managing supply teachers, visitors, contractors and other temporary visiting staff.</w:t>
            </w:r>
          </w:p>
        </w:tc>
        <w:tc>
          <w:tcPr/>
          <w:p w:rsidR="00000000" w:rsidDel="00000000" w:rsidP="00000000" w:rsidRDefault="00000000" w:rsidRPr="00000000" w14:paraId="00000154">
            <w:pPr>
              <w:rPr>
                <w:i w:val="1"/>
                <w:sz w:val="20"/>
                <w:szCs w:val="20"/>
              </w:rPr>
            </w:pPr>
            <w:r w:rsidDel="00000000" w:rsidR="00000000" w:rsidRPr="00000000">
              <w:rPr>
                <w:i w:val="1"/>
                <w:sz w:val="20"/>
                <w:szCs w:val="20"/>
                <w:rtl w:val="0"/>
              </w:rPr>
              <w:t xml:space="preserve">Supply teachers, peripatetic teachers and/or other temporary staff can move between schools. They should ensure they minimise contact and maintain as much distance as possible from other staff. Specialists, therapists, clinicians and other support staff for pupils with SEND should provide interventions as usual. Schools should consider how to manage other visitors to the site, such as contractors, catering staff and deliveries, as well as cleaning staff and site staff who may be working throughout the school and across different groups / sites. This will require close cooperation between both schools and the other relevant employers. Schools should have discussions with key contractors about the school’s control measures and ways of working as part of planning for the autumn term</w:t>
            </w:r>
            <w:r w:rsidDel="00000000" w:rsidR="00000000" w:rsidRPr="00000000">
              <w:rPr>
                <w:rFonts w:ascii="Times New Roman" w:cs="Times New Roman" w:eastAsia="Times New Roman" w:hAnsi="Times New Roman"/>
                <w:rtl w:val="0"/>
              </w:rPr>
              <w:t xml:space="preserve"> and </w:t>
            </w:r>
            <w:r w:rsidDel="00000000" w:rsidR="00000000" w:rsidRPr="00000000">
              <w:rPr>
                <w:i w:val="1"/>
                <w:sz w:val="20"/>
                <w:szCs w:val="20"/>
                <w:rtl w:val="0"/>
              </w:rPr>
              <w:t xml:space="preserve">ensure site guidance on physical distancing and hygiene is explained to visitors on or before arrival. Where visits can happen outside of school hours, they should. A record should be kept of all visitors. It is important that staff who are managing supply teachers, visitors, contractors and other temporary visiting staff are conversant with SD and hygiene protocols within the school.</w:t>
            </w:r>
          </w:p>
        </w:tc>
        <w:tc>
          <w:tcPr/>
          <w:p w:rsidR="00000000" w:rsidDel="00000000" w:rsidP="00000000" w:rsidRDefault="00000000" w:rsidRPr="00000000" w14:paraId="00000155">
            <w:pPr>
              <w:rPr>
                <w:i w:val="1"/>
                <w:sz w:val="20"/>
                <w:szCs w:val="20"/>
              </w:rPr>
            </w:pPr>
            <w:r w:rsidDel="00000000" w:rsidR="00000000" w:rsidRPr="00000000">
              <w:rPr>
                <w:i w:val="1"/>
                <w:sz w:val="20"/>
                <w:szCs w:val="20"/>
                <w:rtl w:val="0"/>
              </w:rPr>
              <w:t xml:space="preserve">Where contractors are unable to attend outside of school hours, social distancing to be maintained and face coverings worn.</w:t>
            </w:r>
          </w:p>
          <w:p w:rsidR="00000000" w:rsidDel="00000000" w:rsidP="00000000" w:rsidRDefault="00000000" w:rsidRPr="00000000" w14:paraId="00000156">
            <w:pPr>
              <w:rPr>
                <w:i w:val="1"/>
                <w:sz w:val="20"/>
                <w:szCs w:val="20"/>
              </w:rPr>
            </w:pPr>
            <w:r w:rsidDel="00000000" w:rsidR="00000000" w:rsidRPr="00000000">
              <w:rPr>
                <w:i w:val="1"/>
                <w:sz w:val="20"/>
                <w:szCs w:val="20"/>
                <w:rtl w:val="0"/>
              </w:rPr>
              <w:t xml:space="preserve">Limited to ‘essential visitors only’.   </w:t>
            </w:r>
          </w:p>
          <w:p w:rsidR="00000000" w:rsidDel="00000000" w:rsidP="00000000" w:rsidRDefault="00000000" w:rsidRPr="00000000" w14:paraId="00000157">
            <w:pPr>
              <w:rPr>
                <w:i w:val="1"/>
                <w:sz w:val="20"/>
                <w:szCs w:val="20"/>
              </w:rPr>
            </w:pPr>
            <w:r w:rsidDel="00000000" w:rsidR="00000000" w:rsidRPr="00000000">
              <w:rPr>
                <w:rtl w:val="0"/>
              </w:rPr>
            </w:r>
          </w:p>
          <w:p w:rsidR="00000000" w:rsidDel="00000000" w:rsidP="00000000" w:rsidRDefault="00000000" w:rsidRPr="00000000" w14:paraId="00000158">
            <w:pPr>
              <w:rPr>
                <w:i w:val="1"/>
                <w:sz w:val="20"/>
                <w:szCs w:val="20"/>
              </w:rPr>
            </w:pPr>
            <w:r w:rsidDel="00000000" w:rsidR="00000000" w:rsidRPr="00000000">
              <w:rPr>
                <w:i w:val="1"/>
                <w:sz w:val="20"/>
                <w:szCs w:val="20"/>
                <w:rtl w:val="0"/>
              </w:rPr>
              <w:t xml:space="preserve">Normal signing in process to be maintained.  Admin to ensure sanitised hands and social distancing. </w:t>
            </w:r>
          </w:p>
          <w:p w:rsidR="00000000" w:rsidDel="00000000" w:rsidP="00000000" w:rsidRDefault="00000000" w:rsidRPr="00000000" w14:paraId="00000159">
            <w:pPr>
              <w:rPr>
                <w:i w:val="1"/>
                <w:sz w:val="20"/>
                <w:szCs w:val="20"/>
              </w:rPr>
            </w:pPr>
            <w:r w:rsidDel="00000000" w:rsidR="00000000" w:rsidRPr="00000000">
              <w:rPr>
                <w:rtl w:val="0"/>
              </w:rPr>
            </w:r>
          </w:p>
          <w:p w:rsidR="00000000" w:rsidDel="00000000" w:rsidP="00000000" w:rsidRDefault="00000000" w:rsidRPr="00000000" w14:paraId="0000015A">
            <w:pPr>
              <w:rPr>
                <w:i w:val="1"/>
                <w:color w:val="00b050"/>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5B">
            <w:pPr>
              <w:rPr>
                <w:sz w:val="20"/>
                <w:szCs w:val="20"/>
              </w:rPr>
            </w:pPr>
            <w:r w:rsidDel="00000000" w:rsidR="00000000" w:rsidRPr="00000000">
              <w:rPr>
                <w:sz w:val="20"/>
                <w:szCs w:val="20"/>
                <w:rtl w:val="0"/>
              </w:rPr>
              <w:t xml:space="preserve">Insufficient staff capacity to deal with increased numbers of pupils - Shortage of teachers to maintain staff to pupil ratios</w:t>
            </w:r>
          </w:p>
        </w:tc>
        <w:tc>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highlight w:val="yellow"/>
                <w:u w:val="none"/>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there are any shortages of teachers to teach the number of classes, appropriately trained teaching assistants can be allocated to lead a group, working under the direction of a teacher.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Careful planning of the year groups/classes should be undertaken based on staff availability. Supply teachers and other peripatetic staff can be engaged where necessary. See ‘school Workforce’ section of the DfE guidance: </w:t>
            </w:r>
            <w:hyperlink r:id="rId41">
              <w:r w:rsidDel="00000000" w:rsidR="00000000" w:rsidRPr="00000000">
                <w:rPr>
                  <w:rFonts w:ascii="Arial" w:cs="Arial" w:eastAsia="Arial" w:hAnsi="Arial"/>
                  <w:b w:val="0"/>
                  <w:i w:val="1"/>
                  <w:smallCaps w:val="0"/>
                  <w:strike w:val="0"/>
                  <w:color w:val="0070c0"/>
                  <w:sz w:val="20"/>
                  <w:szCs w:val="20"/>
                  <w:u w:val="single"/>
                  <w:shd w:fill="auto" w:val="clear"/>
                  <w:vertAlign w:val="baseline"/>
                  <w:rtl w:val="0"/>
                </w:rPr>
                <w:t xml:space="preserve">https://www.gov.uk/government/publications/actions-for-schools-during-the-coronavirus-outbreak/guidance-for-full-opening-schools#section-1-public-health-advice-to-minimise-coronavirus-covid-19-risks</w:t>
              </w:r>
            </w:hyperlink>
            <w:r w:rsidDel="00000000" w:rsidR="00000000" w:rsidRPr="00000000">
              <w:rPr>
                <w:rFonts w:ascii="Arial" w:cs="Arial" w:eastAsia="Arial" w:hAnsi="Arial"/>
                <w:b w:val="0"/>
                <w:i w:val="1"/>
                <w:smallCaps w:val="0"/>
                <w:strike w:val="0"/>
                <w:color w:val="0070c0"/>
                <w:sz w:val="20"/>
                <w:szCs w:val="20"/>
                <w:u w:val="none"/>
                <w:shd w:fill="auto" w:val="clear"/>
                <w:vertAlign w:val="baseline"/>
                <w:rtl w:val="0"/>
              </w:rPr>
              <w:t xml:space="preserve">  </w:t>
            </w:r>
            <w:r w:rsidDel="00000000" w:rsidR="00000000" w:rsidRPr="00000000">
              <w:rPr>
                <w:rtl w:val="0"/>
              </w:rPr>
            </w:r>
          </w:p>
        </w:tc>
        <w:tc>
          <w:tcPr/>
          <w:p w:rsidR="00000000" w:rsidDel="00000000" w:rsidP="00000000" w:rsidRDefault="00000000" w:rsidRPr="00000000" w14:paraId="0000015D">
            <w:pPr>
              <w:rPr>
                <w:i w:val="1"/>
                <w:sz w:val="20"/>
                <w:szCs w:val="20"/>
              </w:rPr>
            </w:pPr>
            <w:r w:rsidDel="00000000" w:rsidR="00000000" w:rsidRPr="00000000">
              <w:rPr>
                <w:i w:val="1"/>
                <w:sz w:val="20"/>
                <w:szCs w:val="20"/>
                <w:rtl w:val="0"/>
              </w:rPr>
              <w:t xml:space="preserve">Teaching plan in place. </w:t>
            </w:r>
          </w:p>
          <w:p w:rsidR="00000000" w:rsidDel="00000000" w:rsidP="00000000" w:rsidRDefault="00000000" w:rsidRPr="00000000" w14:paraId="0000015E">
            <w:pPr>
              <w:rPr>
                <w:i w:val="1"/>
                <w:sz w:val="20"/>
                <w:szCs w:val="20"/>
              </w:rPr>
            </w:pPr>
            <w:r w:rsidDel="00000000" w:rsidR="00000000" w:rsidRPr="00000000">
              <w:rPr>
                <w:color w:val="ff0000"/>
                <w:sz w:val="20"/>
                <w:szCs w:val="20"/>
                <w:rtl w:val="0"/>
              </w:rPr>
              <w:t xml:space="preserve">May need to alter the way in which staff are deployed and use existing staff more flexibly.  Discuss and agree any changes to staff roles with individuals.</w:t>
            </w:r>
            <w:r w:rsidDel="00000000" w:rsidR="00000000" w:rsidRPr="00000000">
              <w:rPr>
                <w:rtl w:val="0"/>
              </w:rPr>
            </w:r>
          </w:p>
          <w:p w:rsidR="00000000" w:rsidDel="00000000" w:rsidP="00000000" w:rsidRDefault="00000000" w:rsidRPr="00000000" w14:paraId="0000015F">
            <w:pPr>
              <w:rPr>
                <w:i w:val="1"/>
                <w:color w:val="00b050"/>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shd w:fill="auto" w:val="clear"/>
          </w:tcPr>
          <w:p w:rsidR="00000000" w:rsidDel="00000000" w:rsidP="00000000" w:rsidRDefault="00000000" w:rsidRPr="00000000" w14:paraId="00000160">
            <w:pPr>
              <w:rPr>
                <w:sz w:val="20"/>
                <w:szCs w:val="20"/>
                <w:highlight w:val="cyan"/>
              </w:rPr>
            </w:pPr>
            <w:r w:rsidDel="00000000" w:rsidR="00000000" w:rsidRPr="00000000">
              <w:rPr>
                <w:sz w:val="20"/>
                <w:szCs w:val="20"/>
                <w:rtl w:val="0"/>
              </w:rPr>
              <w:t xml:space="preserve">Anxiety levels of staff and community causing breakdown in staffing ratios, compromising group sizes.</w:t>
            </w:r>
            <w:r w:rsidDel="00000000" w:rsidR="00000000" w:rsidRPr="00000000">
              <w:rPr>
                <w:rtl w:val="0"/>
              </w:rPr>
            </w:r>
          </w:p>
        </w:tc>
        <w:tc>
          <w:tcPr/>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Talk to staff about (and/or put in writing) the plans (for example, safety measures, timetable changes and staggered arrival and departure times), including a discussion on whether training would be helpful.  If appropriate, seek GP or occupational health advice.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Where the member of staff has anxieties about returning, this conversation can be held and recorded using the ‘Risk assessment for all staff including vulnerable groups’ - </w:t>
            </w:r>
            <w:hyperlink r:id="rId42">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https://devoncc.sharepoint.com/:w:/s/PublicDocs/Education/ESoXeZkAQylLupPG5VVG6yQB2iEFDD4pgkko5qBbtOSEkw?e=040Qiy</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Further advice is available from HR if required.   </w:t>
            </w:r>
          </w:p>
        </w:tc>
        <w:tc>
          <w:tcPr/>
          <w:p w:rsidR="00000000" w:rsidDel="00000000" w:rsidP="00000000" w:rsidRDefault="00000000" w:rsidRPr="00000000" w14:paraId="00000164">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Risk assessment shared one agreed.</w:t>
            </w:r>
          </w:p>
          <w:p w:rsidR="00000000" w:rsidDel="00000000" w:rsidP="00000000" w:rsidRDefault="00000000" w:rsidRPr="00000000" w14:paraId="00000165">
            <w:pPr>
              <w:pBdr>
                <w:top w:space="0" w:sz="0" w:val="nil"/>
                <w:left w:space="0" w:sz="0" w:val="nil"/>
                <w:bottom w:space="0" w:sz="0" w:val="nil"/>
                <w:right w:space="0" w:sz="0" w:val="nil"/>
                <w:between w:space="0" w:sz="0" w:val="nil"/>
              </w:pBdr>
              <w:rPr>
                <w:i w:val="1"/>
                <w:sz w:val="20"/>
                <w:szCs w:val="20"/>
              </w:rPr>
            </w:pPr>
            <w:r w:rsidDel="00000000" w:rsidR="00000000" w:rsidRPr="00000000">
              <w:rPr>
                <w:rtl w:val="0"/>
              </w:rPr>
            </w:r>
          </w:p>
          <w:p w:rsidR="00000000" w:rsidDel="00000000" w:rsidP="00000000" w:rsidRDefault="00000000" w:rsidRPr="00000000" w14:paraId="00000166">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CL to check in with staff individually. </w:t>
            </w:r>
          </w:p>
          <w:p w:rsidR="00000000" w:rsidDel="00000000" w:rsidP="00000000" w:rsidRDefault="00000000" w:rsidRPr="00000000" w14:paraId="00000167">
            <w:pPr>
              <w:pBdr>
                <w:top w:space="0" w:sz="0" w:val="nil"/>
                <w:left w:space="0" w:sz="0" w:val="nil"/>
                <w:bottom w:space="0" w:sz="0" w:val="nil"/>
                <w:right w:space="0" w:sz="0" w:val="nil"/>
                <w:between w:space="0" w:sz="0" w:val="nil"/>
              </w:pBdr>
              <w:rPr>
                <w:i w:val="1"/>
                <w:sz w:val="20"/>
                <w:szCs w:val="20"/>
              </w:rPr>
            </w:pP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5f497a"/>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No identified CEV staff. Staff to take responsibility for maintaining distance, washing hands at every transition and wearing face coverings</w:t>
            </w:r>
            <w:r w:rsidDel="00000000" w:rsidR="00000000" w:rsidRPr="00000000">
              <w:rPr>
                <w:rFonts w:ascii="Times New Roman" w:cs="Times New Roman" w:eastAsia="Times New Roman" w:hAnsi="Times New Roman"/>
                <w:b w:val="0"/>
                <w:i w:val="1"/>
                <w:smallCaps w:val="0"/>
                <w:strike w:val="0"/>
                <w:color w:val="5f497a"/>
                <w:sz w:val="20"/>
                <w:szCs w:val="20"/>
                <w:u w:val="none"/>
                <w:shd w:fill="auto" w:val="clear"/>
                <w:vertAlign w:val="baseline"/>
                <w:rtl w:val="0"/>
              </w:rPr>
              <w:t xml:space="preserve">. </w:t>
            </w:r>
          </w:p>
          <w:p w:rsidR="00000000" w:rsidDel="00000000" w:rsidP="00000000" w:rsidRDefault="00000000" w:rsidRPr="00000000" w14:paraId="00000169">
            <w:pPr>
              <w:shd w:fill="ffffff" w:val="clear"/>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The decision to close a school is </w:t>
            </w:r>
            <w:r w:rsidDel="00000000" w:rsidR="00000000" w:rsidRPr="00000000">
              <w:rPr>
                <w:rFonts w:ascii="Times New Roman" w:cs="Times New Roman" w:eastAsia="Times New Roman" w:hAnsi="Times New Roman"/>
                <w:b w:val="1"/>
                <w:color w:val="7030a0"/>
                <w:rtl w:val="0"/>
              </w:rPr>
              <w:t xml:space="preserve">reserved for the Board of Directors</w:t>
            </w:r>
            <w:r w:rsidDel="00000000" w:rsidR="00000000" w:rsidRPr="00000000">
              <w:rPr>
                <w:rFonts w:ascii="Times New Roman" w:cs="Times New Roman" w:eastAsia="Times New Roman" w:hAnsi="Times New Roman"/>
                <w:color w:val="7030a0"/>
                <w:rtl w:val="0"/>
              </w:rPr>
              <w:t xml:space="preserve">. A procedure is in place for securing a rapid decision from the Directors, but notice is preferred</w:t>
            </w:r>
          </w:p>
          <w:p w:rsidR="00000000" w:rsidDel="00000000" w:rsidP="00000000" w:rsidRDefault="00000000" w:rsidRPr="00000000" w14:paraId="0000016A">
            <w:pPr>
              <w:shd w:fill="ffffff" w:val="clear"/>
              <w:rPr>
                <w:rFonts w:ascii="Times New Roman" w:cs="Times New Roman" w:eastAsia="Times New Roman" w:hAnsi="Times New Roman"/>
                <w:color w:val="7030a0"/>
              </w:rPr>
            </w:pPr>
            <w:r w:rsidDel="00000000" w:rsidR="00000000" w:rsidRPr="00000000">
              <w:rPr>
                <w:rFonts w:ascii="Times New Roman" w:cs="Times New Roman" w:eastAsia="Times New Roman" w:hAnsi="Times New Roman"/>
                <w:color w:val="7030a0"/>
                <w:rtl w:val="0"/>
              </w:rPr>
              <w:t xml:space="preserve">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7030a0"/>
                <w:sz w:val="24"/>
                <w:szCs w:val="24"/>
                <w:u w:val="none"/>
                <w:shd w:fill="auto" w:val="clear"/>
                <w:vertAlign w:val="baseline"/>
                <w:rtl w:val="0"/>
              </w:rPr>
              <w:t xml:space="preserve">If staffing levels become untenable, or told to close the school by local health protection team, immediately discuss the matter with ESM. ESM will liaise with KB and a decision from the Board secured as soon as possible.</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6C">
            <w:pPr>
              <w:rPr>
                <w:sz w:val="20"/>
                <w:szCs w:val="20"/>
              </w:rPr>
            </w:pPr>
            <w:r w:rsidDel="00000000" w:rsidR="00000000" w:rsidRPr="00000000">
              <w:rPr>
                <w:sz w:val="20"/>
                <w:szCs w:val="20"/>
                <w:rtl w:val="0"/>
              </w:rPr>
              <w:t xml:space="preserve">Staff understanding of new changes – safe practice at work &amp; in classroom. Teaching in a safe environment</w:t>
            </w:r>
          </w:p>
        </w:tc>
        <w:tc>
          <w:tcPr/>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Talk to staff about the plans (for example, safety measures, timetable changes and staggered arrival and departure times), including discussing whether training would be helpful.</w:t>
            </w:r>
          </w:p>
        </w:tc>
        <w:tc>
          <w:tcPr/>
          <w:p w:rsidR="00000000" w:rsidDel="00000000" w:rsidP="00000000" w:rsidRDefault="00000000" w:rsidRPr="00000000" w14:paraId="0000016E">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Updates sent via email with LA and Trust advice. </w:t>
            </w:r>
          </w:p>
          <w:p w:rsidR="00000000" w:rsidDel="00000000" w:rsidP="00000000" w:rsidRDefault="00000000" w:rsidRPr="00000000" w14:paraId="0000016F">
            <w:pPr>
              <w:rPr>
                <w:i w:val="1"/>
                <w:sz w:val="20"/>
                <w:szCs w:val="20"/>
              </w:rPr>
            </w:pPr>
            <w:r w:rsidDel="00000000" w:rsidR="00000000" w:rsidRPr="00000000">
              <w:rPr>
                <w:i w:val="1"/>
                <w:sz w:val="20"/>
                <w:szCs w:val="20"/>
                <w:rtl w:val="0"/>
              </w:rPr>
              <w:t xml:space="preserve">Updated RA shared Jan 22</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71">
            <w:pPr>
              <w:rPr>
                <w:sz w:val="20"/>
                <w:szCs w:val="20"/>
                <w:highlight w:val="yellow"/>
              </w:rPr>
            </w:pPr>
            <w:r w:rsidDel="00000000" w:rsidR="00000000" w:rsidRPr="00000000">
              <w:rPr>
                <w:sz w:val="20"/>
                <w:szCs w:val="20"/>
                <w:highlight w:val="yellow"/>
                <w:rtl w:val="0"/>
              </w:rPr>
              <w:t xml:space="preserve">Accessing testing arrangements are clear for all staff</w:t>
            </w:r>
          </w:p>
        </w:tc>
        <w:tc>
          <w:tcPr/>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highlight w:val="yellow"/>
                <w:u w:val="single"/>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Guidance on the new asymptomatic testing programmes taking place in schools are on a shared document platform hosted by DfE, including FAQ, webinars and step-by-step ‘how to guides.</w:t>
            </w:r>
            <w:r w:rsidDel="00000000" w:rsidR="00000000" w:rsidRPr="00000000">
              <w:rPr>
                <w:rFonts w:ascii="Arial" w:cs="Arial" w:eastAsia="Arial" w:hAnsi="Arial"/>
                <w:b w:val="0"/>
                <w:i w:val="1"/>
                <w:smallCaps w:val="0"/>
                <w:strike w:val="0"/>
                <w:color w:val="000000"/>
                <w:sz w:val="20"/>
                <w:szCs w:val="20"/>
                <w:highlight w:val="yellow"/>
                <w:u w:val="single"/>
                <w:vertAlign w:val="baseline"/>
                <w:rtl w:val="0"/>
              </w:rPr>
              <w:t xml:space="preserv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1"/>
                <w:smallCaps w:val="0"/>
                <w:strike w:val="0"/>
                <w:color w:val="000000"/>
                <w:sz w:val="20"/>
                <w:szCs w:val="20"/>
                <w:highlight w:val="yellow"/>
                <w:u w:val="none"/>
                <w:vertAlign w:val="baseline"/>
                <w:rtl w:val="0"/>
              </w:rPr>
              <w:t xml:space="preserve">For secondary schools</w:t>
            </w:r>
            <w:r w:rsidDel="00000000" w:rsidR="00000000" w:rsidRPr="00000000">
              <w:rPr>
                <w:rFonts w:ascii="Arial" w:cs="Arial" w:eastAsia="Arial" w:hAnsi="Arial"/>
                <w:b w:val="0"/>
                <w:i w:val="1"/>
                <w:smallCaps w:val="0"/>
                <w:strike w:val="0"/>
                <w:color w:val="000000"/>
                <w:sz w:val="20"/>
                <w:szCs w:val="20"/>
                <w:highlight w:val="yellow"/>
                <w:u w:val="single"/>
                <w:vertAlign w:val="baseline"/>
                <w:rtl w:val="0"/>
              </w:rPr>
              <w:t xml:space="preserve"> </w:t>
            </w:r>
            <w:r w:rsidDel="00000000" w:rsidR="00000000" w:rsidRPr="00000000">
              <w:rPr>
                <w:rFonts w:ascii="Arial" w:cs="Arial" w:eastAsia="Arial" w:hAnsi="Arial"/>
                <w:b w:val="0"/>
                <w:i w:val="1"/>
                <w:smallCaps w:val="0"/>
                <w:strike w:val="0"/>
                <w:color w:val="0070c0"/>
                <w:sz w:val="20"/>
                <w:szCs w:val="20"/>
                <w:highlight w:val="yellow"/>
                <w:u w:val="single"/>
                <w:vertAlign w:val="baseline"/>
                <w:rtl w:val="0"/>
              </w:rPr>
              <w:t xml:space="preserve">- </w:t>
            </w:r>
            <w:hyperlink r:id="rId43">
              <w:r w:rsidDel="00000000" w:rsidR="00000000" w:rsidRPr="00000000">
                <w:rPr>
                  <w:rFonts w:ascii="Times New Roman" w:cs="Times New Roman" w:eastAsia="Times New Roman" w:hAnsi="Times New Roman"/>
                  <w:b w:val="0"/>
                  <w:i w:val="0"/>
                  <w:smallCaps w:val="0"/>
                  <w:strike w:val="0"/>
                  <w:color w:val="0563c1"/>
                  <w:sz w:val="24"/>
                  <w:szCs w:val="24"/>
                  <w:highlight w:val="yellow"/>
                  <w:u w:val="single"/>
                  <w:vertAlign w:val="baseline"/>
                  <w:rtl w:val="0"/>
                </w:rPr>
                <w:t xml:space="preserve">Resources - Google Drive</w:t>
              </w:r>
            </w:hyperlink>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highlight w:val="yellow"/>
                <w:u w:val="none"/>
                <w:vertAlign w:val="baseline"/>
                <w:rtl w:val="0"/>
              </w:rPr>
              <w:t xml:space="preserve">For primary schools</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 - </w:t>
            </w:r>
            <w:hyperlink r:id="rId44">
              <w:r w:rsidDel="00000000" w:rsidR="00000000" w:rsidRPr="00000000">
                <w:rPr>
                  <w:rFonts w:ascii="Times New Roman" w:cs="Times New Roman" w:eastAsia="Times New Roman" w:hAnsi="Times New Roman"/>
                  <w:b w:val="0"/>
                  <w:i w:val="0"/>
                  <w:smallCaps w:val="0"/>
                  <w:strike w:val="0"/>
                  <w:color w:val="0563c1"/>
                  <w:sz w:val="24"/>
                  <w:szCs w:val="24"/>
                  <w:highlight w:val="yellow"/>
                  <w:u w:val="single"/>
                  <w:vertAlign w:val="baseline"/>
                  <w:rtl w:val="0"/>
                </w:rPr>
                <w:t xml:space="preserve">Primary Schools Document Sharing Platform - Google Drive</w:t>
              </w:r>
            </w:hyperlink>
            <w:r w:rsidDel="00000000" w:rsidR="00000000" w:rsidRPr="00000000">
              <w:rPr>
                <w:rFonts w:ascii="Times New Roman" w:cs="Times New Roman" w:eastAsia="Times New Roman" w:hAnsi="Times New Roman"/>
                <w:b w:val="0"/>
                <w:i w:val="0"/>
                <w:smallCaps w:val="0"/>
                <w:strike w:val="0"/>
                <w:color w:val="000000"/>
                <w:sz w:val="24"/>
                <w:szCs w:val="24"/>
                <w:highlight w:val="yellow"/>
                <w:u w:val="none"/>
                <w:vertAlign w:val="baseline"/>
                <w:rtl w:val="0"/>
              </w:rPr>
              <w:t xml:space="preserve">.</w:t>
            </w:r>
            <w:r w:rsidDel="00000000" w:rsidR="00000000" w:rsidRPr="00000000">
              <w:rPr>
                <w:rtl w:val="0"/>
              </w:rPr>
            </w:r>
          </w:p>
        </w:tc>
        <w:tc>
          <w:tcPr/>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Staff using LFT test at homes twice weekly for a Monday and Thursday morning. Admin records results and checks that all staff have reported them accurately.  Flow chart circulated for actions and reporting positive cases.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Information sent to parents re LFT tests and clear expectations regarding reporting a positive test to school and next steps to be taken, including isolation 7.1.2022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7030a0"/>
                <w:sz w:val="20"/>
                <w:szCs w:val="20"/>
                <w:u w:val="none"/>
                <w:shd w:fill="auto" w:val="clear"/>
                <w:vertAlign w:val="baseline"/>
                <w:rtl w:val="0"/>
              </w:rPr>
              <w:t xml:space="preserve">If a positive case/outbreak, contacts to test daily.</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78">
            <w:pPr>
              <w:rPr>
                <w:sz w:val="20"/>
                <w:szCs w:val="20"/>
              </w:rPr>
            </w:pPr>
            <w:r w:rsidDel="00000000" w:rsidR="00000000" w:rsidRPr="00000000">
              <w:rPr>
                <w:sz w:val="20"/>
                <w:szCs w:val="20"/>
                <w:rtl w:val="0"/>
              </w:rPr>
              <w:t xml:space="preserve">Conditions for use of fluid resistant face mask and other equipment when dealing with a symptomatic child are clear and understood by staff. </w:t>
            </w:r>
          </w:p>
        </w:tc>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a child, young person or other learner becomes unwell with symptoms of coronavirus while in their setting and needs direct personal care until they can return home a face mask should be worn by the supervising adult if a distance of 2 meters cannot be maintained.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contact with the child or young person is necessary, then gloves, an apron and a face mask should be worn by the supervising adult. If a risk assessment determines that there is a risk of splashing to the eyes, for example from coughing, spitting, or vomiting, then eye protection should also be worn Ensuring that fluid resistant face masks are available for all schools and that a supply is maintained.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hyperlink r:id="rId45">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https://www.gov.uk/government/publications/safe-working-in-education-childcare-and-childrens-social-care/safe-working-in-education-childcare-and-childrens-social-care-settings-including-the-use-of-personal-protective-equipment-ppe</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17C">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Emergency PPE bag kept in isolation room and is easily accessible by staff. </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Should a child be symptomatic a staff member to isolate them and report to the office. This staff member should stay with the child if possible.  If not a member of SLT to stay with them.   This staff member will clean the room afterwards. </w:t>
            </w:r>
            <w:r w:rsidDel="00000000" w:rsidR="00000000" w:rsidRPr="00000000">
              <w:rPr>
                <w:rtl w:val="0"/>
              </w:rPr>
            </w:r>
          </w:p>
        </w:tc>
      </w:tr>
      <w:tr>
        <w:trPr>
          <w:cantSplit w:val="0"/>
          <w:trHeight w:val="686" w:hRule="atLeast"/>
          <w:tblHeader w:val="0"/>
        </w:trPr>
        <w:tc>
          <w:tcPr>
            <w:tcBorders>
              <w:left w:color="000000" w:space="0" w:sz="4" w:val="single"/>
            </w:tcBorders>
            <w:shd w:fill="auto" w:val="clear"/>
          </w:tcPr>
          <w:p w:rsidR="00000000" w:rsidDel="00000000" w:rsidP="00000000" w:rsidRDefault="00000000" w:rsidRPr="00000000" w14:paraId="0000017E">
            <w:pPr>
              <w:rPr>
                <w:sz w:val="20"/>
                <w:szCs w:val="20"/>
                <w:highlight w:val="yellow"/>
              </w:rPr>
            </w:pPr>
            <w:r w:rsidDel="00000000" w:rsidR="00000000" w:rsidRPr="00000000">
              <w:rPr>
                <w:sz w:val="20"/>
                <w:szCs w:val="20"/>
                <w:highlight w:val="yellow"/>
                <w:rtl w:val="0"/>
              </w:rPr>
              <w:t xml:space="preserve">Assessment of all staff, including high risk staff with vulnerable / shielding family member, underlying health conditions or other risk factors</w:t>
            </w:r>
          </w:p>
        </w:tc>
        <w:tc>
          <w:tcPr>
            <w:shd w:fill="auto" w:val="clear"/>
          </w:tcPr>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highlight w:val="yellow"/>
                <w:u w:val="none"/>
                <w:vertAlign w:val="baseline"/>
                <w:rtl w:val="0"/>
              </w:rPr>
              <w:t xml:space="preserve">Clinically Extremely Vulnerable staff (CEV) are advised not to attend the workplace.  Staff who are CEV will previously have received a letter from the NHS or their GP telling them this (no new letter is required) and there is guidance for this group.  Employers should talk to their staff about how they will be supported, including to work from home.  These new formal shielding measures will apply across the whole of England until at least 31 March. Staff who are Clinically Vulnerable (CV) can continue to attend school.  While in school they must follow the system of controls to minimise the risks of transmission</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hyperlink r:id="rId46">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Schools coronavirus (COVID-19) operational guidance (publishing.service.gov.uk)</w:t>
              </w:r>
            </w:hyperlink>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p37</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 risk assessment should be undertaken with clinically extremely vulnerable and clinically vulnerable staff returning to the school, especially where they are returning to the school for the first time since the pandemic commenced. A risk assessment should also be undertaken (or reviewed/updated if one was previously undertaken) with staff who may be anxious about returning to school and/or due to the increased numbers. The ‘Risk assessment for all staff including vulnerable groups’ can be used to aid and record this assessment - </w:t>
            </w:r>
            <w:hyperlink r:id="rId47">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https://devoncc.sharepoint.com/:w:/s/PublicDocs/Education/ESoXeZkAQylLupPG5VVG6yQB2iEFDD4pgkko5qBbtOSEkw?e=040Qiy</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182">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Risk assessment shared with all staff Jan 22</w:t>
            </w:r>
          </w:p>
          <w:p w:rsidR="00000000" w:rsidDel="00000000" w:rsidP="00000000" w:rsidRDefault="00000000" w:rsidRPr="00000000" w14:paraId="00000183">
            <w:pPr>
              <w:pBdr>
                <w:top w:space="0" w:sz="0" w:val="nil"/>
                <w:left w:space="0" w:sz="0" w:val="nil"/>
                <w:bottom w:space="0" w:sz="0" w:val="nil"/>
                <w:right w:space="0" w:sz="0" w:val="nil"/>
                <w:between w:space="0" w:sz="0" w:val="nil"/>
              </w:pBdr>
              <w:rPr>
                <w:i w:val="1"/>
                <w:sz w:val="20"/>
                <w:szCs w:val="20"/>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Key messages revisited at briefings</w:t>
            </w:r>
          </w:p>
          <w:p w:rsidR="00000000" w:rsidDel="00000000" w:rsidP="00000000" w:rsidRDefault="00000000" w:rsidRPr="00000000" w14:paraId="00000185">
            <w:pPr>
              <w:pBdr>
                <w:top w:space="0" w:sz="0" w:val="nil"/>
                <w:left w:space="0" w:sz="0" w:val="nil"/>
                <w:bottom w:space="0" w:sz="0" w:val="nil"/>
                <w:right w:space="0" w:sz="0" w:val="nil"/>
                <w:between w:space="0" w:sz="0" w:val="nil"/>
              </w:pBdr>
              <w:rPr>
                <w:i w:val="1"/>
                <w:sz w:val="20"/>
                <w:szCs w:val="20"/>
              </w:rPr>
            </w:pPr>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Staff to take responsibility for maintaining distance,  washing hands at every transition and wearing face coverings with reminders at weekly briefings.</w:t>
            </w:r>
          </w:p>
          <w:p w:rsidR="00000000" w:rsidDel="00000000" w:rsidP="00000000" w:rsidRDefault="00000000" w:rsidRPr="00000000" w14:paraId="00000187">
            <w:pPr>
              <w:pBdr>
                <w:top w:space="0" w:sz="0" w:val="nil"/>
                <w:left w:space="0" w:sz="0" w:val="nil"/>
                <w:bottom w:space="0" w:sz="0" w:val="nil"/>
                <w:right w:space="0" w:sz="0" w:val="nil"/>
                <w:between w:space="0" w:sz="0" w:val="nil"/>
              </w:pBdr>
              <w:rPr>
                <w:i w:val="1"/>
                <w:sz w:val="20"/>
                <w:szCs w:val="20"/>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8A">
            <w:pPr>
              <w:rPr>
                <w:sz w:val="20"/>
                <w:szCs w:val="20"/>
              </w:rPr>
            </w:pPr>
            <w:r w:rsidDel="00000000" w:rsidR="00000000" w:rsidRPr="00000000">
              <w:rPr>
                <w:sz w:val="20"/>
                <w:szCs w:val="20"/>
                <w:rtl w:val="0"/>
              </w:rPr>
              <w:t xml:space="preserve">Staff use of PPE </w:t>
            </w:r>
          </w:p>
          <w:p w:rsidR="00000000" w:rsidDel="00000000" w:rsidP="00000000" w:rsidRDefault="00000000" w:rsidRPr="00000000" w14:paraId="0000018B">
            <w:pPr>
              <w:rPr>
                <w:sz w:val="20"/>
                <w:szCs w:val="20"/>
              </w:rPr>
            </w:pPr>
            <w:r w:rsidDel="00000000" w:rsidR="00000000" w:rsidRPr="00000000">
              <w:rPr>
                <w:rtl w:val="0"/>
              </w:rPr>
            </w:r>
          </w:p>
        </w:tc>
        <w:tc>
          <w:tcPr/>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Pupils whose care routinely already involves the use of PPE due to their intimate care needs will continue to receive their care in the same way. Follow guidance </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hyperlink r:id="rId48">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https://www.gov.uk/government/publications/safe-working-in-education-childcare-and-childrens-social-care/safe-working-in-education-childcare-and-childrens-social-care-settings-including-the-use-of-personal-protective-equipment-ppe</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Guidance on the appropriate selection and use of PPE from DCC can be found here: </w:t>
            </w:r>
            <w:hyperlink r:id="rId49">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http://devon.cc/ppe</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p>
        </w:tc>
        <w:tc>
          <w:tcPr/>
          <w:p w:rsidR="00000000" w:rsidDel="00000000" w:rsidP="00000000" w:rsidRDefault="00000000" w:rsidRPr="00000000" w14:paraId="0000018E">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shd w:fill="eaf1dd" w:val="clear"/>
                <w:rtl w:val="0"/>
              </w:rPr>
              <w:t xml:space="preserve">There are children in the early stages of schooling that receive intimate care as they are not fully nappy trained. There are currently no specific care plans. </w:t>
            </w:r>
            <w:r w:rsidDel="00000000" w:rsidR="00000000" w:rsidRPr="00000000">
              <w:rPr>
                <w:i w:val="1"/>
                <w:sz w:val="20"/>
                <w:szCs w:val="20"/>
                <w:shd w:fill="eaf1dd" w:val="clear"/>
                <w:rtl w:val="0"/>
              </w:rPr>
              <w:t xml:space="preserve">  </w:t>
            </w:r>
            <w:r w:rsidDel="00000000" w:rsidR="00000000" w:rsidRPr="00000000">
              <w:rPr>
                <w:i w:val="1"/>
                <w:sz w:val="20"/>
                <w:szCs w:val="20"/>
                <w:rtl w:val="0"/>
              </w:rPr>
              <w:t xml:space="preserve">Should any new pupils arrive guidance to be followed and supported by SENCo. </w:t>
            </w:r>
          </w:p>
          <w:p w:rsidR="00000000" w:rsidDel="00000000" w:rsidP="00000000" w:rsidRDefault="00000000" w:rsidRPr="00000000" w14:paraId="0000018F">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Parents that are adamant they wish children to wear masks to discuss with HT. </w:t>
            </w:r>
          </w:p>
          <w:p w:rsidR="00000000" w:rsidDel="00000000" w:rsidP="00000000" w:rsidRDefault="00000000" w:rsidRPr="00000000" w14:paraId="00000190">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PPE used when administering First Aid/supporting a symptomatic child/providing intimate care.</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See above re facemasks.</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92">
            <w:pPr>
              <w:rPr>
                <w:sz w:val="20"/>
                <w:szCs w:val="20"/>
              </w:rPr>
            </w:pPr>
            <w:r w:rsidDel="00000000" w:rsidR="00000000" w:rsidRPr="00000000">
              <w:rPr>
                <w:sz w:val="20"/>
                <w:szCs w:val="20"/>
                <w:rtl w:val="0"/>
              </w:rPr>
              <w:t xml:space="preserve">Use of face coverings</w:t>
            </w:r>
          </w:p>
          <w:p w:rsidR="00000000" w:rsidDel="00000000" w:rsidP="00000000" w:rsidRDefault="00000000" w:rsidRPr="00000000" w14:paraId="00000193">
            <w:pPr>
              <w:rPr>
                <w:sz w:val="20"/>
                <w:szCs w:val="20"/>
              </w:rPr>
            </w:pPr>
            <w:r w:rsidDel="00000000" w:rsidR="00000000" w:rsidRPr="00000000">
              <w:rPr>
                <w:rtl w:val="0"/>
              </w:rPr>
            </w:r>
          </w:p>
          <w:p w:rsidR="00000000" w:rsidDel="00000000" w:rsidP="00000000" w:rsidRDefault="00000000" w:rsidRPr="00000000" w14:paraId="00000194">
            <w:pPr>
              <w:rPr>
                <w:sz w:val="20"/>
                <w:szCs w:val="20"/>
              </w:rPr>
            </w:pPr>
            <w:r w:rsidDel="00000000" w:rsidR="00000000" w:rsidRPr="00000000">
              <w:rPr>
                <w:sz w:val="20"/>
                <w:szCs w:val="20"/>
                <w:rtl w:val="0"/>
              </w:rPr>
              <w:t xml:space="preserve">Lack of understanding</w:t>
            </w:r>
          </w:p>
        </w:tc>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hyperlink r:id="rId50">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Guidance on the use of face coverings for pupils in year 7</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and above should be followed with consideration given to communal areas such as corridors where social distancing is hard to maintain.  In addition, we now also recommend in those schools, that face coverings should be worn in classrooms or during activities unless social distancing can be maintained. This does not apply in situations where wearing a face covering would impact on the ability to take part in exercise or strenuous activity, for example in PE lessons.</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Adequate training / briefing on use and safe disposal</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Follow guidance on putting on and taking off standard PPE </w:t>
            </w:r>
            <w:hyperlink r:id="rId51">
              <w:r w:rsidDel="00000000" w:rsidR="00000000" w:rsidRPr="00000000">
                <w:rPr>
                  <w:rFonts w:ascii="Arial" w:cs="Arial" w:eastAsia="Arial" w:hAnsi="Arial"/>
                  <w:b w:val="0"/>
                  <w:i w:val="1"/>
                  <w:smallCaps w:val="0"/>
                  <w:strike w:val="0"/>
                  <w:color w:val="0563c1"/>
                  <w:sz w:val="20"/>
                  <w:szCs w:val="20"/>
                  <w:u w:val="single"/>
                  <w:shd w:fill="auto" w:val="clear"/>
                  <w:vertAlign w:val="baseline"/>
                  <w:rtl w:val="0"/>
                </w:rPr>
                <w:t xml:space="preserve">https://www.gov.uk/government/publications/covid-19-personal-protective-equipment-use-for-non-aerosol-generating-procedures</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and above guidance on use in education settings.</w:t>
            </w:r>
          </w:p>
        </w:tc>
        <w:tc>
          <w:tcPr/>
          <w:p w:rsidR="00000000" w:rsidDel="00000000" w:rsidP="00000000" w:rsidRDefault="00000000" w:rsidRPr="00000000" w14:paraId="00000199">
            <w:pPr>
              <w:pBdr>
                <w:top w:space="0" w:sz="0" w:val="nil"/>
                <w:left w:space="0" w:sz="0" w:val="nil"/>
                <w:bottom w:space="0" w:sz="0" w:val="nil"/>
                <w:right w:space="0" w:sz="0" w:val="nil"/>
                <w:between w:space="0" w:sz="0" w:val="nil"/>
              </w:pBdr>
              <w:rPr>
                <w:i w:val="1"/>
                <w:sz w:val="20"/>
                <w:szCs w:val="20"/>
              </w:rPr>
            </w:pPr>
            <w:r w:rsidDel="00000000" w:rsidR="00000000" w:rsidRPr="00000000">
              <w:rPr>
                <w:i w:val="1"/>
                <w:sz w:val="20"/>
                <w:szCs w:val="20"/>
                <w:rtl w:val="0"/>
              </w:rPr>
              <w:t xml:space="preserve">Face coverings in communal areas/where social distancing cannot be adhered to.</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9B">
            <w:pPr>
              <w:rPr>
                <w:sz w:val="20"/>
                <w:szCs w:val="20"/>
              </w:rPr>
            </w:pPr>
            <w:r w:rsidDel="00000000" w:rsidR="00000000" w:rsidRPr="00000000">
              <w:rPr>
                <w:color w:val="000000"/>
                <w:sz w:val="20"/>
                <w:szCs w:val="20"/>
                <w:rtl w:val="0"/>
              </w:rPr>
              <w:t xml:space="preserve">Dealing with suspected and confirmed case/ cases and outbreak.</w:t>
            </w:r>
            <w:r w:rsidDel="00000000" w:rsidR="00000000" w:rsidRPr="00000000">
              <w:rPr>
                <w:rtl w:val="0"/>
              </w:rPr>
            </w:r>
          </w:p>
        </w:tc>
        <w:tc>
          <w:tcPr/>
          <w:p w:rsidR="00000000" w:rsidDel="00000000" w:rsidP="00000000" w:rsidRDefault="00000000" w:rsidRPr="00000000" w14:paraId="0000019C">
            <w:pPr>
              <w:rPr>
                <w:b w:val="1"/>
                <w:i w:val="1"/>
                <w:sz w:val="20"/>
                <w:szCs w:val="20"/>
              </w:rPr>
            </w:pPr>
            <w:r w:rsidDel="00000000" w:rsidR="00000000" w:rsidRPr="00000000">
              <w:rPr>
                <w:b w:val="1"/>
                <w:i w:val="1"/>
                <w:sz w:val="20"/>
                <w:szCs w:val="20"/>
                <w:rtl w:val="0"/>
              </w:rPr>
              <w:t xml:space="preserve">Dealing with suspected and confirmed case/ cases and outbreak. </w:t>
            </w:r>
          </w:p>
          <w:p w:rsidR="00000000" w:rsidDel="00000000" w:rsidP="00000000" w:rsidRDefault="00000000" w:rsidRPr="00000000" w14:paraId="0000019D">
            <w:pPr>
              <w:rPr>
                <w:sz w:val="20"/>
                <w:szCs w:val="20"/>
              </w:rPr>
            </w:pPr>
            <w:r w:rsidDel="00000000" w:rsidR="00000000" w:rsidRPr="00000000">
              <w:rPr>
                <w:i w:val="1"/>
                <w:sz w:val="20"/>
                <w:szCs w:val="20"/>
                <w:rtl w:val="0"/>
              </w:rPr>
              <w:t xml:space="preserve">If you would like advice, contact the DfE Coronavirus Helpline on </w:t>
            </w:r>
            <w:r w:rsidDel="00000000" w:rsidR="00000000" w:rsidRPr="00000000">
              <w:rPr>
                <w:sz w:val="20"/>
                <w:szCs w:val="20"/>
                <w:rtl w:val="0"/>
              </w:rPr>
              <w:t xml:space="preserve">0800 046 8687</w:t>
            </w:r>
            <w:r w:rsidDel="00000000" w:rsidR="00000000" w:rsidRPr="00000000">
              <w:rPr>
                <w:i w:val="1"/>
                <w:sz w:val="20"/>
                <w:szCs w:val="20"/>
                <w:rtl w:val="0"/>
              </w:rPr>
              <w:t xml:space="preserve">.  </w:t>
            </w:r>
            <w:r w:rsidDel="00000000" w:rsidR="00000000" w:rsidRPr="00000000">
              <w:rPr>
                <w:sz w:val="20"/>
                <w:szCs w:val="20"/>
                <w:rtl w:val="0"/>
              </w:rPr>
              <w:t xml:space="preserve">You may also call the PHE SW Health Protection Team for advice on 0300 303 8162 if the following applies; you have taken action but are still seeing more cases, you think you may need to close your setting (you should also email the school priority alert mailbox - </w:t>
            </w:r>
            <w:hyperlink r:id="rId52">
              <w:r w:rsidDel="00000000" w:rsidR="00000000" w:rsidRPr="00000000">
                <w:rPr>
                  <w:color w:val="0563c1"/>
                  <w:sz w:val="20"/>
                  <w:szCs w:val="20"/>
                  <w:u w:val="single"/>
                  <w:rtl w:val="0"/>
                </w:rPr>
                <w:t xml:space="preserve">educate.schoolspriorityalerts-mailbox@devon.gov.uk</w:t>
              </w:r>
            </w:hyperlink>
            <w:r w:rsidDel="00000000" w:rsidR="00000000" w:rsidRPr="00000000">
              <w:rPr>
                <w:sz w:val="20"/>
                <w:szCs w:val="20"/>
                <w:rtl w:val="0"/>
              </w:rPr>
              <w:t xml:space="preserve">), someone in your setting has been admitted to hospital or you are getting significant media interest.  Special schools, boarding schools or special post 16 providers should call the PHE SW Health Protection Team straight away.</w:t>
            </w:r>
          </w:p>
          <w:p w:rsidR="00000000" w:rsidDel="00000000" w:rsidP="00000000" w:rsidRDefault="00000000" w:rsidRPr="00000000" w14:paraId="0000019E">
            <w:pPr>
              <w:rPr>
                <w:i w:val="1"/>
                <w:sz w:val="20"/>
                <w:szCs w:val="20"/>
              </w:rPr>
            </w:pPr>
            <w:r w:rsidDel="00000000" w:rsidR="00000000" w:rsidRPr="00000000">
              <w:rPr>
                <w:rtl w:val="0"/>
              </w:rPr>
            </w:r>
          </w:p>
          <w:p w:rsidR="00000000" w:rsidDel="00000000" w:rsidP="00000000" w:rsidRDefault="00000000" w:rsidRPr="00000000" w14:paraId="0000019F">
            <w:pPr>
              <w:rPr>
                <w:i w:val="1"/>
                <w:sz w:val="20"/>
                <w:szCs w:val="20"/>
              </w:rPr>
            </w:pPr>
            <w:bookmarkStart w:colFirst="0" w:colLast="0" w:name="_heading=h.gjdgxs" w:id="0"/>
            <w:bookmarkEnd w:id="0"/>
            <w:r w:rsidDel="00000000" w:rsidR="00000000" w:rsidRPr="00000000">
              <w:rPr>
                <w:b w:val="1"/>
                <w:i w:val="1"/>
                <w:sz w:val="20"/>
                <w:szCs w:val="20"/>
                <w:rtl w:val="0"/>
              </w:rPr>
              <w:t xml:space="preserve">Manage confirmed cases of coronavirus (COVID-19) amongst the school community. (Close contact means</w:t>
            </w:r>
            <w:r w:rsidDel="00000000" w:rsidR="00000000" w:rsidRPr="00000000">
              <w:rPr>
                <w:i w:val="1"/>
                <w:sz w:val="20"/>
                <w:szCs w:val="20"/>
                <w:rtl w:val="0"/>
              </w:rPr>
              <w:t xml:space="preserve">):</w:t>
            </w:r>
          </w:p>
          <w:p w:rsidR="00000000" w:rsidDel="00000000" w:rsidP="00000000" w:rsidRDefault="00000000" w:rsidRPr="00000000" w14:paraId="000001A0">
            <w:pPr>
              <w:rPr>
                <w:b w:val="1"/>
                <w:i w:val="1"/>
                <w:sz w:val="20"/>
                <w:szCs w:val="20"/>
              </w:rPr>
            </w:pPr>
            <w:r w:rsidDel="00000000" w:rsidR="00000000" w:rsidRPr="00000000">
              <w:rPr>
                <w:rtl w:val="0"/>
              </w:rPr>
            </w:r>
          </w:p>
          <w:p w:rsidR="00000000" w:rsidDel="00000000" w:rsidP="00000000" w:rsidRDefault="00000000" w:rsidRPr="00000000" w14:paraId="000001A1">
            <w:pPr>
              <w:numPr>
                <w:ilvl w:val="0"/>
                <w:numId w:val="15"/>
              </w:numPr>
              <w:ind w:left="720" w:hanging="360"/>
              <w:rPr>
                <w:i w:val="1"/>
                <w:sz w:val="20"/>
                <w:szCs w:val="20"/>
              </w:rPr>
            </w:pPr>
            <w:r w:rsidDel="00000000" w:rsidR="00000000" w:rsidRPr="00000000">
              <w:rPr>
                <w:i w:val="1"/>
                <w:sz w:val="20"/>
                <w:szCs w:val="20"/>
                <w:rtl w:val="0"/>
              </w:rPr>
              <w:t xml:space="preserve">The current definition of a close contact in a school setting is shown below.</w:t>
            </w:r>
          </w:p>
          <w:p w:rsidR="00000000" w:rsidDel="00000000" w:rsidP="00000000" w:rsidRDefault="00000000" w:rsidRPr="00000000" w14:paraId="000001A2">
            <w:pPr>
              <w:numPr>
                <w:ilvl w:val="0"/>
                <w:numId w:val="15"/>
              </w:numPr>
              <w:ind w:left="720" w:hanging="360"/>
              <w:rPr>
                <w:i w:val="1"/>
                <w:sz w:val="20"/>
                <w:szCs w:val="20"/>
              </w:rPr>
            </w:pPr>
            <w:r w:rsidDel="00000000" w:rsidR="00000000" w:rsidRPr="00000000">
              <w:rPr>
                <w:i w:val="1"/>
                <w:sz w:val="20"/>
                <w:szCs w:val="20"/>
                <w:rtl w:val="0"/>
              </w:rPr>
              <w:t xml:space="preserve">face-to-face contact including being coughed on or having a face-to-face conversation within one metre</w:t>
            </w:r>
          </w:p>
          <w:p w:rsidR="00000000" w:rsidDel="00000000" w:rsidP="00000000" w:rsidRDefault="00000000" w:rsidRPr="00000000" w14:paraId="000001A3">
            <w:pPr>
              <w:numPr>
                <w:ilvl w:val="0"/>
                <w:numId w:val="15"/>
              </w:numPr>
              <w:ind w:left="720" w:hanging="360"/>
              <w:rPr>
                <w:i w:val="1"/>
                <w:sz w:val="20"/>
                <w:szCs w:val="20"/>
              </w:rPr>
            </w:pPr>
            <w:r w:rsidDel="00000000" w:rsidR="00000000" w:rsidRPr="00000000">
              <w:rPr>
                <w:i w:val="1"/>
                <w:sz w:val="20"/>
                <w:szCs w:val="20"/>
                <w:rtl w:val="0"/>
              </w:rPr>
              <w:t xml:space="preserve">been within one metre for one minute or longer without face-to-face contact</w:t>
            </w:r>
          </w:p>
          <w:p w:rsidR="00000000" w:rsidDel="00000000" w:rsidP="00000000" w:rsidRDefault="00000000" w:rsidRPr="00000000" w14:paraId="000001A4">
            <w:pPr>
              <w:numPr>
                <w:ilvl w:val="0"/>
                <w:numId w:val="15"/>
              </w:numPr>
              <w:ind w:left="720" w:hanging="360"/>
              <w:rPr>
                <w:i w:val="1"/>
                <w:sz w:val="20"/>
                <w:szCs w:val="20"/>
              </w:rPr>
            </w:pPr>
            <w:r w:rsidDel="00000000" w:rsidR="00000000" w:rsidRPr="00000000">
              <w:rPr>
                <w:i w:val="1"/>
                <w:sz w:val="20"/>
                <w:szCs w:val="20"/>
                <w:rtl w:val="0"/>
              </w:rPr>
              <w:t xml:space="preserve">been within 2 metres of someone for more than 15 minutes (either as a one-off contact, or added up together over one day)</w:t>
            </w:r>
          </w:p>
          <w:p w:rsidR="00000000" w:rsidDel="00000000" w:rsidP="00000000" w:rsidRDefault="00000000" w:rsidRPr="00000000" w14:paraId="000001A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travelled in the same vehicle or a plane (this includes school transport)</w:t>
            </w:r>
          </w:p>
          <w:p w:rsidR="00000000" w:rsidDel="00000000" w:rsidP="00000000" w:rsidRDefault="00000000" w:rsidRPr="00000000" w14:paraId="000001A6">
            <w:pPr>
              <w:ind w:left="720" w:firstLine="0"/>
              <w:rPr>
                <w:i w:val="1"/>
                <w:sz w:val="20"/>
                <w:szCs w:val="20"/>
              </w:rPr>
            </w:pPr>
            <w:r w:rsidDel="00000000" w:rsidR="00000000" w:rsidRPr="00000000">
              <w:rPr>
                <w:rtl w:val="0"/>
              </w:rPr>
            </w:r>
          </w:p>
          <w:p w:rsidR="00000000" w:rsidDel="00000000" w:rsidP="00000000" w:rsidRDefault="00000000" w:rsidRPr="00000000" w14:paraId="000001A7">
            <w:pPr>
              <w:rPr>
                <w:i w:val="1"/>
                <w:sz w:val="20"/>
                <w:szCs w:val="20"/>
              </w:rPr>
            </w:pPr>
            <w:r w:rsidDel="00000000" w:rsidR="00000000" w:rsidRPr="00000000">
              <w:rPr>
                <w:rtl w:val="0"/>
              </w:rPr>
            </w:r>
          </w:p>
          <w:p w:rsidR="00000000" w:rsidDel="00000000" w:rsidP="00000000" w:rsidRDefault="00000000" w:rsidRPr="00000000" w14:paraId="000001A8">
            <w:pPr>
              <w:rPr>
                <w:i w:val="1"/>
                <w:sz w:val="20"/>
                <w:szCs w:val="20"/>
              </w:rPr>
            </w:pPr>
            <w:hyperlink r:id="rId53">
              <w:r w:rsidDel="00000000" w:rsidR="00000000" w:rsidRPr="00000000">
                <w:rPr>
                  <w:i w:val="1"/>
                  <w:color w:val="0563c1"/>
                  <w:sz w:val="20"/>
                  <w:szCs w:val="20"/>
                  <w:u w:val="single"/>
                  <w:rtl w:val="0"/>
                </w:rPr>
                <w:t xml:space="preserve">https://www.gov.uk/government/publications/actions-for-schools-during-the-coronavirus-outbreak/guidance-for-full-opening-schools#soc</w:t>
              </w:r>
            </w:hyperlink>
            <w:r w:rsidDel="00000000" w:rsidR="00000000" w:rsidRPr="00000000">
              <w:rPr>
                <w:rtl w:val="0"/>
              </w:rPr>
            </w:r>
          </w:p>
          <w:p w:rsidR="00000000" w:rsidDel="00000000" w:rsidP="00000000" w:rsidRDefault="00000000" w:rsidRPr="00000000" w14:paraId="000001A9">
            <w:pPr>
              <w:rPr>
                <w:i w:val="1"/>
                <w:sz w:val="20"/>
                <w:szCs w:val="20"/>
              </w:rPr>
            </w:pPr>
            <w:r w:rsidDel="00000000" w:rsidR="00000000" w:rsidRPr="00000000">
              <w:rPr>
                <w:rtl w:val="0"/>
              </w:rPr>
            </w:r>
          </w:p>
          <w:p w:rsidR="00000000" w:rsidDel="00000000" w:rsidP="00000000" w:rsidRDefault="00000000" w:rsidRPr="00000000" w14:paraId="000001AA">
            <w:pPr>
              <w:rPr>
                <w:i w:val="1"/>
                <w:sz w:val="20"/>
                <w:szCs w:val="20"/>
              </w:rPr>
            </w:pPr>
            <w:r w:rsidDel="00000000" w:rsidR="00000000" w:rsidRPr="00000000">
              <w:rPr>
                <w:i w:val="1"/>
                <w:sz w:val="20"/>
                <w:szCs w:val="20"/>
                <w:rtl w:val="0"/>
              </w:rPr>
              <w:t xml:space="preserve">If a child or staff member in your education setting becomes symptomatic, you should advise them to access a PCR test through the normal channels.</w:t>
            </w:r>
          </w:p>
          <w:p w:rsidR="00000000" w:rsidDel="00000000" w:rsidP="00000000" w:rsidRDefault="00000000" w:rsidRPr="00000000" w14:paraId="000001AB">
            <w:pPr>
              <w:rPr>
                <w:i w:val="1"/>
                <w:sz w:val="20"/>
                <w:szCs w:val="20"/>
              </w:rPr>
            </w:pPr>
            <w:r w:rsidDel="00000000" w:rsidR="00000000" w:rsidRPr="00000000">
              <w:rPr>
                <w:i w:val="1"/>
                <w:sz w:val="20"/>
                <w:szCs w:val="20"/>
                <w:rtl w:val="0"/>
              </w:rPr>
              <w:t xml:space="preserve">However, in exceptional circumstances when you do not think a child or staff member would be able to access testing by these routes, you should consider using one of the school provided PCR home test kits to improve the chances that the individual will get tested. See the </w:t>
            </w:r>
            <w:hyperlink r:id="rId54">
              <w:r w:rsidDel="00000000" w:rsidR="00000000" w:rsidRPr="00000000">
                <w:rPr>
                  <w:i w:val="1"/>
                  <w:color w:val="0563c1"/>
                  <w:sz w:val="20"/>
                  <w:szCs w:val="20"/>
                  <w:u w:val="single"/>
                  <w:rtl w:val="0"/>
                </w:rPr>
                <w:t xml:space="preserve">DfE guidance on test kits for schools</w:t>
              </w:r>
            </w:hyperlink>
            <w:r w:rsidDel="00000000" w:rsidR="00000000" w:rsidRPr="00000000">
              <w:rPr>
                <w:i w:val="1"/>
                <w:sz w:val="20"/>
                <w:szCs w:val="20"/>
                <w:rtl w:val="0"/>
              </w:rPr>
              <w:t xml:space="preserve">. </w:t>
            </w:r>
          </w:p>
          <w:p w:rsidR="00000000" w:rsidDel="00000000" w:rsidP="00000000" w:rsidRDefault="00000000" w:rsidRPr="00000000" w14:paraId="000001AC">
            <w:pPr>
              <w:rPr>
                <w:i w:val="1"/>
                <w:sz w:val="20"/>
                <w:szCs w:val="20"/>
              </w:rPr>
            </w:pPr>
            <w:r w:rsidDel="00000000" w:rsidR="00000000" w:rsidRPr="00000000">
              <w:rPr>
                <w:rtl w:val="0"/>
              </w:rPr>
            </w:r>
          </w:p>
          <w:p w:rsidR="00000000" w:rsidDel="00000000" w:rsidP="00000000" w:rsidRDefault="00000000" w:rsidRPr="00000000" w14:paraId="000001AD">
            <w:pPr>
              <w:rPr>
                <w:i w:val="1"/>
                <w:sz w:val="20"/>
                <w:szCs w:val="20"/>
              </w:rPr>
            </w:pPr>
            <w:r w:rsidDel="00000000" w:rsidR="00000000" w:rsidRPr="00000000">
              <w:rPr>
                <w:i w:val="1"/>
                <w:sz w:val="20"/>
                <w:szCs w:val="20"/>
                <w:rtl w:val="0"/>
              </w:rPr>
              <w:t xml:space="preserve">If you have any infection control concerns or questions, please call the South West Health Protection Team on 0300 303 8162 </w:t>
            </w:r>
          </w:p>
          <w:p w:rsidR="00000000" w:rsidDel="00000000" w:rsidP="00000000" w:rsidRDefault="00000000" w:rsidRPr="00000000" w14:paraId="000001AE">
            <w:pPr>
              <w:rPr>
                <w:i w:val="1"/>
                <w:sz w:val="20"/>
                <w:szCs w:val="20"/>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For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ALL CONFIRMED CASE IN SCHOOL ALWAYS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 the local authority by completing the smart survey form: </w:t>
            </w:r>
            <w:hyperlink r:id="rId55">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COVID 19 - Education Provision/School Notification of Positive COVID 19 Test Results or who have been advised to isolate (smartsurvey.co.uk)</w:t>
              </w:r>
            </w:hyperlink>
            <w:r w:rsidDel="00000000" w:rsidR="00000000" w:rsidRPr="00000000">
              <w:rPr>
                <w:rtl w:val="0"/>
              </w:rPr>
            </w:r>
          </w:p>
          <w:p w:rsidR="00000000" w:rsidDel="00000000" w:rsidP="00000000" w:rsidRDefault="00000000" w:rsidRPr="00000000" w14:paraId="000001B0">
            <w:pPr>
              <w:rPr>
                <w:i w:val="1"/>
                <w:sz w:val="20"/>
                <w:szCs w:val="20"/>
              </w:rPr>
            </w:pPr>
            <w:r w:rsidDel="00000000" w:rsidR="00000000" w:rsidRPr="00000000">
              <w:rPr>
                <w:rtl w:val="0"/>
              </w:rPr>
            </w:r>
          </w:p>
          <w:p w:rsidR="00000000" w:rsidDel="00000000" w:rsidP="00000000" w:rsidRDefault="00000000" w:rsidRPr="00000000" w14:paraId="000001B1">
            <w:pPr>
              <w:rPr>
                <w:i w:val="1"/>
                <w:sz w:val="20"/>
                <w:szCs w:val="20"/>
              </w:rPr>
            </w:pPr>
            <w:r w:rsidDel="00000000" w:rsidR="00000000" w:rsidRPr="00000000">
              <w:rPr>
                <w:rtl w:val="0"/>
              </w:rPr>
            </w:r>
          </w:p>
          <w:p w:rsidR="00000000" w:rsidDel="00000000" w:rsidP="00000000" w:rsidRDefault="00000000" w:rsidRPr="00000000" w14:paraId="000001B2">
            <w:pPr>
              <w:rPr>
                <w:i w:val="1"/>
                <w:sz w:val="20"/>
                <w:szCs w:val="20"/>
              </w:rPr>
            </w:pPr>
            <w:r w:rsidDel="00000000" w:rsidR="00000000" w:rsidRPr="00000000">
              <w:rPr>
                <w:i w:val="1"/>
                <w:sz w:val="20"/>
                <w:szCs w:val="20"/>
                <w:rtl w:val="0"/>
              </w:rPr>
              <w:t xml:space="preserve">Devon County Council’s Local Outbreak Management Plan (LOMP) is available here: </w:t>
            </w:r>
            <w:hyperlink r:id="rId56">
              <w:r w:rsidDel="00000000" w:rsidR="00000000" w:rsidRPr="00000000">
                <w:rPr>
                  <w:i w:val="1"/>
                  <w:color w:val="0563c1"/>
                  <w:sz w:val="20"/>
                  <w:szCs w:val="20"/>
                  <w:u w:val="single"/>
                  <w:rtl w:val="0"/>
                </w:rPr>
                <w:t xml:space="preserve">https://www.devon.gov.uk/coronavirus-advice-in-devon/lomp/</w:t>
              </w:r>
            </w:hyperlink>
            <w:r w:rsidDel="00000000" w:rsidR="00000000" w:rsidRPr="00000000">
              <w:rPr>
                <w:i w:val="1"/>
                <w:sz w:val="20"/>
                <w:szCs w:val="20"/>
                <w:rtl w:val="0"/>
              </w:rPr>
              <w:t xml:space="preserve">. If there is a confirmed case, a complex situation or an outbreak is declared in your setting you may be asked to join an Incident Management Team or Outbreak Control Team Meeting.  Schools should up-date the </w:t>
            </w:r>
            <w:r w:rsidDel="00000000" w:rsidR="00000000" w:rsidRPr="00000000">
              <w:rPr>
                <w:b w:val="1"/>
                <w:i w:val="1"/>
                <w:sz w:val="20"/>
                <w:szCs w:val="20"/>
                <w:rtl w:val="0"/>
              </w:rPr>
              <w:t xml:space="preserve">Schools Emergency Plan</w:t>
            </w:r>
            <w:r w:rsidDel="00000000" w:rsidR="00000000" w:rsidRPr="00000000">
              <w:rPr>
                <w:i w:val="1"/>
                <w:sz w:val="20"/>
                <w:szCs w:val="20"/>
                <w:rtl w:val="0"/>
              </w:rPr>
              <w:t xml:space="preserve"> to incorporate the above links. The following resources should also be referred to in the event of cases at the setting:</w:t>
            </w:r>
          </w:p>
          <w:p w:rsidR="00000000" w:rsidDel="00000000" w:rsidP="00000000" w:rsidRDefault="00000000" w:rsidRPr="00000000" w14:paraId="000001B3">
            <w:pPr>
              <w:rPr>
                <w:i w:val="1"/>
                <w:sz w:val="20"/>
                <w:szCs w:val="20"/>
              </w:rPr>
            </w:pPr>
            <w:r w:rsidDel="00000000" w:rsidR="00000000" w:rsidRPr="00000000">
              <w:rPr>
                <w:rtl w:val="0"/>
              </w:rPr>
            </w:r>
          </w:p>
          <w:p w:rsidR="00000000" w:rsidDel="00000000" w:rsidP="00000000" w:rsidRDefault="00000000" w:rsidRPr="00000000" w14:paraId="000001B4">
            <w:pPr>
              <w:rPr>
                <w:i w:val="1"/>
                <w:sz w:val="20"/>
                <w:szCs w:val="20"/>
              </w:rPr>
            </w:pPr>
            <w:hyperlink r:id="rId57">
              <w:r w:rsidDel="00000000" w:rsidR="00000000" w:rsidRPr="00000000">
                <w:rPr>
                  <w:i w:val="1"/>
                  <w:color w:val="0563c1"/>
                  <w:sz w:val="20"/>
                  <w:szCs w:val="20"/>
                  <w:u w:val="single"/>
                  <w:rtl w:val="0"/>
                </w:rPr>
                <w:t xml:space="preserve">Educational settings Action cards</w:t>
              </w:r>
            </w:hyperlink>
            <w:r w:rsidDel="00000000" w:rsidR="00000000" w:rsidRPr="00000000">
              <w:rPr>
                <w:i w:val="1"/>
                <w:sz w:val="20"/>
                <w:szCs w:val="20"/>
                <w:rtl w:val="0"/>
              </w:rPr>
              <w:t xml:space="preserve"> </w:t>
            </w:r>
          </w:p>
          <w:p w:rsidR="00000000" w:rsidDel="00000000" w:rsidP="00000000" w:rsidRDefault="00000000" w:rsidRPr="00000000" w14:paraId="000001B5">
            <w:pPr>
              <w:rPr>
                <w:i w:val="1"/>
                <w:sz w:val="20"/>
                <w:szCs w:val="20"/>
              </w:rPr>
            </w:pPr>
            <w:r w:rsidDel="00000000" w:rsidR="00000000" w:rsidRPr="00000000">
              <w:rPr>
                <w:rtl w:val="0"/>
              </w:rPr>
            </w:r>
          </w:p>
          <w:p w:rsidR="00000000" w:rsidDel="00000000" w:rsidP="00000000" w:rsidRDefault="00000000" w:rsidRPr="00000000" w14:paraId="000001B6">
            <w:pPr>
              <w:rPr>
                <w:i w:val="1"/>
                <w:sz w:val="20"/>
                <w:szCs w:val="20"/>
              </w:rPr>
            </w:pPr>
            <w:hyperlink r:id="rId58">
              <w:r w:rsidDel="00000000" w:rsidR="00000000" w:rsidRPr="00000000">
                <w:rPr>
                  <w:i w:val="1"/>
                  <w:color w:val="0563c1"/>
                  <w:sz w:val="20"/>
                  <w:szCs w:val="20"/>
                  <w:u w:val="single"/>
                  <w:rtl w:val="0"/>
                </w:rPr>
                <w:t xml:space="preserve">PHE SW HPT: Flowchart for childcare and Educational settings V 4</w:t>
              </w:r>
            </w:hyperlink>
            <w:r w:rsidDel="00000000" w:rsidR="00000000" w:rsidRPr="00000000">
              <w:rPr>
                <w:i w:val="1"/>
                <w:sz w:val="20"/>
                <w:szCs w:val="20"/>
                <w:rtl w:val="0"/>
              </w:rPr>
              <w:t xml:space="preserve"> </w:t>
            </w:r>
          </w:p>
          <w:p w:rsidR="00000000" w:rsidDel="00000000" w:rsidP="00000000" w:rsidRDefault="00000000" w:rsidRPr="00000000" w14:paraId="000001B7">
            <w:pPr>
              <w:rPr>
                <w:i w:val="1"/>
                <w:sz w:val="20"/>
                <w:szCs w:val="20"/>
              </w:rPr>
            </w:pPr>
            <w:r w:rsidDel="00000000" w:rsidR="00000000" w:rsidRPr="00000000">
              <w:rPr>
                <w:rtl w:val="0"/>
              </w:rPr>
            </w:r>
          </w:p>
          <w:p w:rsidR="00000000" w:rsidDel="00000000" w:rsidP="00000000" w:rsidRDefault="00000000" w:rsidRPr="00000000" w14:paraId="000001B8">
            <w:pPr>
              <w:spacing w:after="152" w:line="252.00000000000003" w:lineRule="auto"/>
              <w:ind w:right="83"/>
              <w:rPr>
                <w:i w:val="1"/>
                <w:color w:val="0563c1"/>
                <w:sz w:val="20"/>
                <w:szCs w:val="20"/>
                <w:u w:val="single"/>
              </w:rPr>
            </w:pPr>
            <w:r w:rsidDel="00000000" w:rsidR="00000000" w:rsidRPr="00000000">
              <w:rPr>
                <w:i w:val="1"/>
                <w:sz w:val="20"/>
                <w:szCs w:val="20"/>
                <w:rtl w:val="0"/>
              </w:rPr>
              <w:t xml:space="preserve">Schools should also consider their contingency planning for outbreaks, including local outbreaks – using the </w:t>
            </w:r>
            <w:hyperlink r:id="rId59">
              <w:r w:rsidDel="00000000" w:rsidR="00000000" w:rsidRPr="00000000">
                <w:rPr>
                  <w:i w:val="1"/>
                  <w:color w:val="0563c1"/>
                  <w:sz w:val="20"/>
                  <w:szCs w:val="20"/>
                  <w:u w:val="single"/>
                  <w:rtl w:val="0"/>
                </w:rPr>
                <w:t xml:space="preserve">Actions for Schools Guidance Section 5</w:t>
              </w:r>
            </w:hyperlink>
            <w:r w:rsidDel="00000000" w:rsidR="00000000" w:rsidRPr="00000000">
              <w:rPr>
                <w:rtl w:val="0"/>
              </w:rPr>
            </w:r>
          </w:p>
        </w:tc>
        <w:tc>
          <w:tcPr/>
          <w:p w:rsidR="00000000" w:rsidDel="00000000" w:rsidP="00000000" w:rsidRDefault="00000000" w:rsidRPr="00000000" w14:paraId="000001B9">
            <w:pPr>
              <w:rPr>
                <w:i w:val="1"/>
                <w:strike w:val="1"/>
                <w:sz w:val="20"/>
                <w:szCs w:val="20"/>
              </w:rPr>
            </w:pPr>
            <w:r w:rsidDel="00000000" w:rsidR="00000000" w:rsidRPr="00000000">
              <w:rPr>
                <w:rtl w:val="0"/>
              </w:rPr>
            </w:r>
          </w:p>
          <w:p w:rsidR="00000000" w:rsidDel="00000000" w:rsidP="00000000" w:rsidRDefault="00000000" w:rsidRPr="00000000" w14:paraId="000001BA">
            <w:pPr>
              <w:rPr>
                <w:i w:val="1"/>
                <w:color w:val="000000"/>
                <w:sz w:val="20"/>
                <w:szCs w:val="20"/>
              </w:rPr>
            </w:pPr>
            <w:r w:rsidDel="00000000" w:rsidR="00000000" w:rsidRPr="00000000">
              <w:rPr>
                <w:i w:val="1"/>
                <w:color w:val="ff0000"/>
                <w:sz w:val="20"/>
                <w:szCs w:val="20"/>
                <w:rtl w:val="0"/>
              </w:rPr>
              <w:t xml:space="preserve">CL to email </w:t>
            </w:r>
            <w:hyperlink r:id="rId60">
              <w:r w:rsidDel="00000000" w:rsidR="00000000" w:rsidRPr="00000000">
                <w:rPr>
                  <w:color w:val="ff0000"/>
                  <w:sz w:val="20"/>
                  <w:szCs w:val="20"/>
                  <w:u w:val="single"/>
                  <w:rtl w:val="0"/>
                </w:rPr>
                <w:t xml:space="preserve">Trackandtrace</w:t>
              </w:r>
            </w:hyperlink>
            <w:r w:rsidDel="00000000" w:rsidR="00000000" w:rsidRPr="00000000">
              <w:rPr>
                <w:color w:val="ff0000"/>
                <w:sz w:val="20"/>
                <w:szCs w:val="20"/>
                <w:rtl w:val="0"/>
              </w:rPr>
              <w:t xml:space="preserve"> and follow advice given</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BB">
            <w:pPr>
              <w:rPr>
                <w:b w:val="1"/>
                <w:color w:val="ff0000"/>
                <w:sz w:val="20"/>
                <w:szCs w:val="20"/>
              </w:rPr>
            </w:pPr>
            <w:r w:rsidDel="00000000" w:rsidR="00000000" w:rsidRPr="00000000">
              <w:rPr>
                <w:color w:val="ff0000"/>
                <w:sz w:val="20"/>
                <w:szCs w:val="20"/>
                <w:rtl w:val="0"/>
              </w:rPr>
              <w:t xml:space="preserve">Lateral Flow testing </w:t>
            </w:r>
            <w:r w:rsidDel="00000000" w:rsidR="00000000" w:rsidRPr="00000000">
              <w:rPr>
                <w:b w:val="1"/>
                <w:color w:val="ff0000"/>
                <w:sz w:val="20"/>
                <w:szCs w:val="20"/>
                <w:rtl w:val="0"/>
              </w:rPr>
              <w:t xml:space="preserve">(Secondary Schools) It is important to note that LFT/PCR testing and vaccination and the wearing of face coverings is only part of the preventative measures in place and school must continue implement the mitigation actions. </w:t>
            </w:r>
          </w:p>
          <w:p w:rsidR="00000000" w:rsidDel="00000000" w:rsidP="00000000" w:rsidRDefault="00000000" w:rsidRPr="00000000" w14:paraId="000001BC">
            <w:pPr>
              <w:rPr>
                <w:color w:val="000000"/>
                <w:sz w:val="20"/>
                <w:szCs w:val="20"/>
              </w:rPr>
            </w:pPr>
            <w:r w:rsidDel="00000000" w:rsidR="00000000" w:rsidRPr="00000000">
              <w:rPr>
                <w:rtl w:val="0"/>
              </w:rPr>
            </w:r>
          </w:p>
        </w:tc>
        <w:tc>
          <w:tcPr/>
          <w:p w:rsidR="00000000" w:rsidDel="00000000" w:rsidP="00000000" w:rsidRDefault="00000000" w:rsidRPr="00000000" w14:paraId="000001BD">
            <w:pPr>
              <w:rPr>
                <w:b w:val="1"/>
                <w:i w:val="1"/>
                <w:color w:val="ff0000"/>
                <w:sz w:val="20"/>
                <w:szCs w:val="20"/>
              </w:rPr>
            </w:pPr>
            <w:r w:rsidDel="00000000" w:rsidR="00000000" w:rsidRPr="00000000">
              <w:rPr>
                <w:b w:val="1"/>
                <w:i w:val="1"/>
                <w:color w:val="ff0000"/>
                <w:sz w:val="20"/>
                <w:szCs w:val="20"/>
                <w:rtl w:val="0"/>
              </w:rPr>
              <w:t xml:space="preserve">Guidance on the coronavirus (COVID-19) testing programme for secondary schools and colleges With the start of mass testing by Lateral Flow Devices (LFD) in some schools, it is also important to remember that these are only one part of the process and although they are a way of identifying asymptomatic individuals quickly, they are not a replacement for all other fundamental mitigating measures previously in place, but should be used alongside.  It is vitally important that schools who are using mass testing do not relax other fundamental measures.</w:t>
            </w:r>
          </w:p>
          <w:p w:rsidR="00000000" w:rsidDel="00000000" w:rsidP="00000000" w:rsidRDefault="00000000" w:rsidRPr="00000000" w14:paraId="000001BE">
            <w:pPr>
              <w:rPr>
                <w:b w:val="1"/>
                <w:i w:val="1"/>
                <w:color w:val="ff0000"/>
                <w:sz w:val="20"/>
                <w:szCs w:val="20"/>
              </w:rPr>
            </w:pPr>
            <w:r w:rsidDel="00000000" w:rsidR="00000000" w:rsidRPr="00000000">
              <w:rPr>
                <w:rtl w:val="0"/>
              </w:rPr>
            </w:r>
          </w:p>
          <w:p w:rsidR="00000000" w:rsidDel="00000000" w:rsidP="00000000" w:rsidRDefault="00000000" w:rsidRPr="00000000" w14:paraId="000001BF">
            <w:pPr>
              <w:rPr>
                <w:b w:val="1"/>
                <w:i w:val="1"/>
                <w:sz w:val="20"/>
                <w:szCs w:val="20"/>
              </w:rPr>
            </w:pPr>
            <w:r w:rsidDel="00000000" w:rsidR="00000000" w:rsidRPr="00000000">
              <w:rPr>
                <w:color w:val="ff0000"/>
                <w:sz w:val="20"/>
                <w:szCs w:val="20"/>
                <w:rtl w:val="0"/>
              </w:rPr>
              <w:t xml:space="preserve">DfE have created a </w:t>
            </w:r>
            <w:hyperlink r:id="rId61">
              <w:r w:rsidDel="00000000" w:rsidR="00000000" w:rsidRPr="00000000">
                <w:rPr>
                  <w:color w:val="ff0000"/>
                  <w:sz w:val="20"/>
                  <w:szCs w:val="20"/>
                  <w:u w:val="single"/>
                  <w:rtl w:val="0"/>
                </w:rPr>
                <w:t xml:space="preserve">schools and colleges document sharing platform</w:t>
              </w:r>
            </w:hyperlink>
            <w:r w:rsidDel="00000000" w:rsidR="00000000" w:rsidRPr="00000000">
              <w:rPr>
                <w:color w:val="ff0000"/>
                <w:sz w:val="20"/>
                <w:szCs w:val="20"/>
                <w:rtl w:val="0"/>
              </w:rPr>
              <w:t xml:space="preserve"> for asymptomatic testing. This area contains additional information to support schools and college staff in preparing and operating LFT.</w:t>
            </w:r>
            <w:r w:rsidDel="00000000" w:rsidR="00000000" w:rsidRPr="00000000">
              <w:rPr>
                <w:rtl w:val="0"/>
              </w:rPr>
            </w:r>
          </w:p>
        </w:tc>
        <w:tc>
          <w:tcPr/>
          <w:p w:rsidR="00000000" w:rsidDel="00000000" w:rsidP="00000000" w:rsidRDefault="00000000" w:rsidRPr="00000000" w14:paraId="000001C0">
            <w:pPr>
              <w:rPr>
                <w:i w:val="1"/>
                <w:color w:val="000000"/>
                <w:sz w:val="20"/>
                <w:szCs w:val="20"/>
              </w:rPr>
            </w:pPr>
            <w:r w:rsidDel="00000000" w:rsidR="00000000" w:rsidRPr="00000000">
              <w:rPr>
                <w:i w:val="1"/>
                <w:color w:val="000000"/>
                <w:sz w:val="20"/>
                <w:szCs w:val="20"/>
                <w:rtl w:val="0"/>
              </w:rPr>
              <w:t xml:space="preserve">NA</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C1">
            <w:pPr>
              <w:rPr>
                <w:color w:val="ff0000"/>
                <w:sz w:val="20"/>
                <w:szCs w:val="20"/>
              </w:rPr>
            </w:pPr>
            <w:bookmarkStart w:colFirst="0" w:colLast="0" w:name="_heading=h.30j0zll" w:id="1"/>
            <w:bookmarkEnd w:id="1"/>
            <w:r w:rsidDel="00000000" w:rsidR="00000000" w:rsidRPr="00000000">
              <w:rPr>
                <w:color w:val="ff0000"/>
                <w:sz w:val="20"/>
                <w:szCs w:val="20"/>
                <w:rtl w:val="0"/>
              </w:rPr>
              <w:t xml:space="preserve">Lateral Flow testing.</w:t>
            </w:r>
          </w:p>
          <w:p w:rsidR="00000000" w:rsidDel="00000000" w:rsidP="00000000" w:rsidRDefault="00000000" w:rsidRPr="00000000" w14:paraId="000001C2">
            <w:pPr>
              <w:rPr>
                <w:color w:val="ff0000"/>
                <w:sz w:val="20"/>
                <w:szCs w:val="20"/>
              </w:rPr>
            </w:pPr>
            <w:r w:rsidDel="00000000" w:rsidR="00000000" w:rsidRPr="00000000">
              <w:rPr>
                <w:color w:val="ff0000"/>
                <w:sz w:val="20"/>
                <w:szCs w:val="20"/>
                <w:rtl w:val="0"/>
              </w:rPr>
              <w:t xml:space="preserve">It is important to note that LFD</w:t>
            </w:r>
          </w:p>
          <w:p w:rsidR="00000000" w:rsidDel="00000000" w:rsidP="00000000" w:rsidRDefault="00000000" w:rsidRPr="00000000" w14:paraId="000001C3">
            <w:pPr>
              <w:rPr>
                <w:color w:val="ff0000"/>
                <w:sz w:val="20"/>
                <w:szCs w:val="20"/>
              </w:rPr>
            </w:pPr>
            <w:r w:rsidDel="00000000" w:rsidR="00000000" w:rsidRPr="00000000">
              <w:rPr>
                <w:color w:val="ff0000"/>
                <w:sz w:val="20"/>
                <w:szCs w:val="20"/>
                <w:rtl w:val="0"/>
              </w:rPr>
              <w:t xml:space="preserve">/PCR testing and vaccination and the wearing of face coverings is only part of the preventative measures in place and school must continue implement the mitigation. actions, particularly in relation to contact between staff.</w:t>
            </w:r>
          </w:p>
          <w:p w:rsidR="00000000" w:rsidDel="00000000" w:rsidP="00000000" w:rsidRDefault="00000000" w:rsidRPr="00000000" w14:paraId="000001C4">
            <w:pPr>
              <w:rPr>
                <w:color w:val="ff0000"/>
                <w:sz w:val="20"/>
                <w:szCs w:val="20"/>
              </w:rPr>
            </w:pPr>
            <w:r w:rsidDel="00000000" w:rsidR="00000000" w:rsidRPr="00000000">
              <w:rPr>
                <w:rtl w:val="0"/>
              </w:rPr>
            </w:r>
          </w:p>
        </w:tc>
        <w:tc>
          <w:tcPr/>
          <w:p w:rsidR="00000000" w:rsidDel="00000000" w:rsidP="00000000" w:rsidRDefault="00000000" w:rsidRPr="00000000" w14:paraId="000001C5">
            <w:pPr>
              <w:rPr>
                <w:b w:val="1"/>
                <w:i w:val="1"/>
                <w:color w:val="ff0000"/>
                <w:sz w:val="20"/>
                <w:szCs w:val="20"/>
              </w:rPr>
            </w:pPr>
            <w:r w:rsidDel="00000000" w:rsidR="00000000" w:rsidRPr="00000000">
              <w:rPr>
                <w:b w:val="1"/>
                <w:i w:val="1"/>
                <w:color w:val="ff0000"/>
                <w:sz w:val="20"/>
                <w:szCs w:val="20"/>
                <w:rtl w:val="0"/>
              </w:rPr>
              <w:t xml:space="preserve">Guidance on the coronavirus (COVID-19) LFD testing programme for primary staff home.</w:t>
            </w:r>
          </w:p>
          <w:p w:rsidR="00000000" w:rsidDel="00000000" w:rsidP="00000000" w:rsidRDefault="00000000" w:rsidRPr="00000000" w14:paraId="000001C6">
            <w:pPr>
              <w:rPr>
                <w:b w:val="1"/>
                <w:i w:val="1"/>
                <w:color w:val="ff0000"/>
                <w:sz w:val="20"/>
                <w:szCs w:val="20"/>
              </w:rPr>
            </w:pPr>
            <w:r w:rsidDel="00000000" w:rsidR="00000000" w:rsidRPr="00000000">
              <w:rPr>
                <w:rtl w:val="0"/>
              </w:rPr>
            </w:r>
          </w:p>
          <w:p w:rsidR="00000000" w:rsidDel="00000000" w:rsidP="00000000" w:rsidRDefault="00000000" w:rsidRPr="00000000" w14:paraId="000001C7">
            <w:pPr>
              <w:rPr>
                <w:b w:val="1"/>
                <w:i w:val="1"/>
                <w:color w:val="ff0000"/>
                <w:sz w:val="20"/>
                <w:szCs w:val="20"/>
              </w:rPr>
            </w:pPr>
            <w:r w:rsidDel="00000000" w:rsidR="00000000" w:rsidRPr="00000000">
              <w:rPr>
                <w:b w:val="1"/>
                <w:i w:val="1"/>
                <w:color w:val="ff0000"/>
                <w:sz w:val="20"/>
                <w:szCs w:val="20"/>
                <w:rtl w:val="0"/>
              </w:rPr>
              <w:t xml:space="preserve">It is also important to remember that the LFD test are only one part of the process and although they are a way of identifying asymptomatic individuals quickly, they are not a replacement for all other fundamental mitigating measures previously in place but should be used alongside.  It is vitally important that schools who are using mass testing do not relax other fundamental measures.</w:t>
            </w: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C8">
            <w:pPr>
              <w:rPr>
                <w:b w:val="1"/>
                <w:i w:val="1"/>
                <w:color w:val="ff0000"/>
                <w:sz w:val="20"/>
                <w:szCs w:val="20"/>
              </w:rPr>
            </w:pPr>
            <w:r w:rsidDel="00000000" w:rsidR="00000000" w:rsidRPr="00000000">
              <w:rPr>
                <w:rFonts w:ascii="Calibri" w:cs="Calibri" w:eastAsia="Calibri" w:hAnsi="Calibri"/>
                <w:b w:val="1"/>
                <w:i w:val="1"/>
                <w:color w:val="ff0000"/>
                <w:sz w:val="22"/>
                <w:szCs w:val="22"/>
                <w:rtl w:val="0"/>
              </w:rPr>
              <w:t xml:space="preserve">Key points</w:t>
            </w:r>
            <w:r w:rsidDel="00000000" w:rsidR="00000000" w:rsidRPr="00000000">
              <w:rPr>
                <w:b w:val="1"/>
                <w:i w:val="1"/>
                <w:color w:val="ff0000"/>
                <w:sz w:val="20"/>
                <w:szCs w:val="20"/>
                <w:rtl w:val="0"/>
              </w:rPr>
              <w:t xml:space="preserve"> </w:t>
            </w:r>
          </w:p>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All staff working in primary, secondary and Colleges are encouraged to take part in the LFD testing programme</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Secondary age pupils are recommended to undertake 3 tests in school at their Asymptomatic Test Site (ATS) BEFORE moving to use LFD home test kits</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Recommended twice weekly before coming into school 3-4 days apart </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Read guidance and watch video</w:t>
            </w:r>
          </w:p>
          <w:p w:rsidR="00000000" w:rsidDel="00000000" w:rsidP="00000000" w:rsidRDefault="00000000" w:rsidRPr="00000000" w14:paraId="000001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This process is not for releasing people early from Self Isolation</w:t>
            </w:r>
          </w:p>
          <w:p w:rsidR="00000000" w:rsidDel="00000000" w:rsidP="00000000" w:rsidRDefault="00000000" w:rsidRPr="00000000" w14:paraId="000001C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Fonts w:ascii="Arial" w:cs="Arial" w:eastAsia="Arial" w:hAnsi="Arial"/>
                <w:b w:val="1"/>
                <w:i w:val="1"/>
                <w:smallCaps w:val="0"/>
                <w:strike w:val="0"/>
                <w:color w:val="ff0000"/>
                <w:sz w:val="20"/>
                <w:szCs w:val="20"/>
                <w:u w:val="none"/>
                <w:shd w:fill="auto" w:val="clear"/>
                <w:vertAlign w:val="baseline"/>
                <w:rtl w:val="0"/>
              </w:rPr>
              <w:t xml:space="preserve">It is not mandatory DfE have created the link below for asymptomatic testing for schools to follow. This area contains additional information to support primary schools and secondary staff in preparing and operating home testing LFD.</w:t>
            </w:r>
          </w:p>
          <w:p w:rsidR="00000000" w:rsidDel="00000000" w:rsidP="00000000" w:rsidRDefault="00000000" w:rsidRPr="00000000" w14:paraId="000001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i w:val="1"/>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D0">
            <w:pPr>
              <w:rPr>
                <w:b w:val="1"/>
                <w:sz w:val="20"/>
                <w:szCs w:val="20"/>
              </w:rPr>
            </w:pPr>
            <w:r w:rsidDel="00000000" w:rsidR="00000000" w:rsidRPr="00000000">
              <w:rPr>
                <w:b w:val="1"/>
                <w:sz w:val="20"/>
                <w:szCs w:val="20"/>
                <w:rtl w:val="0"/>
              </w:rPr>
              <w:t xml:space="preserve">Resources for testing:</w:t>
            </w:r>
          </w:p>
          <w:p w:rsidR="00000000" w:rsidDel="00000000" w:rsidP="00000000" w:rsidRDefault="00000000" w:rsidRPr="00000000" w14:paraId="000001D1">
            <w:pPr>
              <w:rPr>
                <w:sz w:val="20"/>
                <w:szCs w:val="20"/>
              </w:rPr>
            </w:pPr>
            <w:hyperlink r:id="rId62">
              <w:r w:rsidDel="00000000" w:rsidR="00000000" w:rsidRPr="00000000">
                <w:rPr>
                  <w:color w:val="0563c1"/>
                  <w:sz w:val="20"/>
                  <w:szCs w:val="20"/>
                  <w:u w:val="single"/>
                  <w:rtl w:val="0"/>
                </w:rPr>
                <w:t xml:space="preserve">youtube video</w:t>
              </w:r>
            </w:hyperlink>
            <w:r w:rsidDel="00000000" w:rsidR="00000000" w:rsidRPr="00000000">
              <w:rPr>
                <w:rtl w:val="0"/>
              </w:rPr>
            </w:r>
          </w:p>
          <w:p w:rsidR="00000000" w:rsidDel="00000000" w:rsidP="00000000" w:rsidRDefault="00000000" w:rsidRPr="00000000" w14:paraId="000001D2">
            <w:pPr>
              <w:rPr>
                <w:sz w:val="20"/>
                <w:szCs w:val="20"/>
              </w:rPr>
            </w:pPr>
            <w:hyperlink r:id="rId63">
              <w:r w:rsidDel="00000000" w:rsidR="00000000" w:rsidRPr="00000000">
                <w:rPr>
                  <w:color w:val="0563c1"/>
                  <w:sz w:val="20"/>
                  <w:szCs w:val="20"/>
                  <w:u w:val="single"/>
                  <w:rtl w:val="0"/>
                </w:rPr>
                <w:t xml:space="preserve">Google Drive</w:t>
              </w:r>
            </w:hyperlink>
            <w:r w:rsidDel="00000000" w:rsidR="00000000" w:rsidRPr="00000000">
              <w:rPr>
                <w:rtl w:val="0"/>
              </w:rPr>
            </w:r>
          </w:p>
          <w:p w:rsidR="00000000" w:rsidDel="00000000" w:rsidP="00000000" w:rsidRDefault="00000000" w:rsidRPr="00000000" w14:paraId="000001D3">
            <w:pPr>
              <w:rPr>
                <w:sz w:val="20"/>
                <w:szCs w:val="20"/>
              </w:rPr>
            </w:pPr>
            <w:hyperlink r:id="rId64">
              <w:r w:rsidDel="00000000" w:rsidR="00000000" w:rsidRPr="00000000">
                <w:rPr>
                  <w:color w:val="0563c1"/>
                  <w:sz w:val="20"/>
                  <w:szCs w:val="20"/>
                  <w:u w:val="single"/>
                  <w:rtl w:val="0"/>
                </w:rPr>
                <w:t xml:space="preserve">Primary Phase - Google Drive</w:t>
              </w:r>
            </w:hyperlink>
            <w:r w:rsidDel="00000000" w:rsidR="00000000" w:rsidRPr="00000000">
              <w:rPr>
                <w:rtl w:val="0"/>
              </w:rPr>
            </w:r>
          </w:p>
          <w:p w:rsidR="00000000" w:rsidDel="00000000" w:rsidP="00000000" w:rsidRDefault="00000000" w:rsidRPr="00000000" w14:paraId="000001D4">
            <w:pPr>
              <w:rPr>
                <w:b w:val="1"/>
                <w:i w:val="1"/>
                <w:color w:val="ff0000"/>
                <w:sz w:val="20"/>
                <w:szCs w:val="20"/>
              </w:rPr>
            </w:pPr>
            <w:r w:rsidDel="00000000" w:rsidR="00000000" w:rsidRPr="00000000">
              <w:rPr>
                <w:rtl w:val="0"/>
              </w:rPr>
            </w:r>
          </w:p>
          <w:p w:rsidR="00000000" w:rsidDel="00000000" w:rsidP="00000000" w:rsidRDefault="00000000" w:rsidRPr="00000000" w14:paraId="000001D5">
            <w:pPr>
              <w:rPr>
                <w:b w:val="1"/>
                <w:i w:val="1"/>
                <w:color w:val="ff0000"/>
                <w:sz w:val="20"/>
                <w:szCs w:val="20"/>
              </w:rPr>
            </w:pPr>
            <w:r w:rsidDel="00000000" w:rsidR="00000000" w:rsidRPr="00000000">
              <w:rPr>
                <w:rtl w:val="0"/>
              </w:rPr>
            </w:r>
          </w:p>
        </w:tc>
        <w:tc>
          <w:tcPr/>
          <w:p w:rsidR="00000000" w:rsidDel="00000000" w:rsidP="00000000" w:rsidRDefault="00000000" w:rsidRPr="00000000" w14:paraId="000001D6">
            <w:pPr>
              <w:rPr>
                <w:i w:val="1"/>
                <w:color w:val="000000"/>
                <w:sz w:val="20"/>
                <w:szCs w:val="20"/>
              </w:rPr>
            </w:pPr>
            <w:r w:rsidDel="00000000" w:rsidR="00000000" w:rsidRPr="00000000">
              <w:rPr>
                <w:i w:val="1"/>
                <w:sz w:val="20"/>
                <w:szCs w:val="20"/>
                <w:rtl w:val="0"/>
              </w:rPr>
              <w:t xml:space="preserve">Testing taking place for Monday and Thursdays. (Part time staff to do for days attending school</w:t>
            </w:r>
            <w:r w:rsidDel="00000000" w:rsidR="00000000" w:rsidRPr="00000000">
              <w:rPr>
                <w:rtl w:val="0"/>
              </w:rPr>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1D7">
            <w:pPr>
              <w:rPr>
                <w:sz w:val="20"/>
                <w:szCs w:val="20"/>
              </w:rPr>
            </w:pPr>
            <w:r w:rsidDel="00000000" w:rsidR="00000000" w:rsidRPr="00000000">
              <w:rPr>
                <w:sz w:val="20"/>
                <w:szCs w:val="20"/>
                <w:rtl w:val="0"/>
              </w:rPr>
              <w:t xml:space="preserve">Pupil related issues</w:t>
            </w:r>
          </w:p>
        </w:tc>
        <w:tc>
          <w:tcPr>
            <w:shd w:fill="a6a6a6" w:val="clear"/>
          </w:tcPr>
          <w:p w:rsidR="00000000" w:rsidDel="00000000" w:rsidP="00000000" w:rsidRDefault="00000000" w:rsidRPr="00000000" w14:paraId="000001D8">
            <w:pPr>
              <w:rPr>
                <w:sz w:val="20"/>
                <w:szCs w:val="20"/>
              </w:rPr>
            </w:pPr>
            <w:r w:rsidDel="00000000" w:rsidR="00000000" w:rsidRPr="00000000">
              <w:rPr>
                <w:rtl w:val="0"/>
              </w:rPr>
            </w:r>
          </w:p>
        </w:tc>
        <w:tc>
          <w:tcPr>
            <w:shd w:fill="a6a6a6" w:val="clear"/>
          </w:tcPr>
          <w:p w:rsidR="00000000" w:rsidDel="00000000" w:rsidP="00000000" w:rsidRDefault="00000000" w:rsidRPr="00000000" w14:paraId="000001D9">
            <w:pPr>
              <w:rPr>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DA">
            <w:pPr>
              <w:rPr>
                <w:sz w:val="20"/>
                <w:szCs w:val="20"/>
              </w:rPr>
            </w:pPr>
            <w:r w:rsidDel="00000000" w:rsidR="00000000" w:rsidRPr="00000000">
              <w:rPr>
                <w:sz w:val="20"/>
                <w:szCs w:val="20"/>
                <w:rtl w:val="0"/>
              </w:rPr>
              <w:t xml:space="preserve">Vulnerable groups who are clinically, extremely vulnerable.</w:t>
            </w:r>
          </w:p>
        </w:tc>
        <w:tc>
          <w:tcPr/>
          <w:p w:rsidR="00000000" w:rsidDel="00000000" w:rsidP="00000000" w:rsidRDefault="00000000" w:rsidRPr="00000000" w14:paraId="000001DB">
            <w:pPr>
              <w:rPr>
                <w:b w:val="1"/>
                <w:i w:val="1"/>
                <w:sz w:val="20"/>
                <w:szCs w:val="20"/>
              </w:rPr>
            </w:pPr>
            <w:r w:rsidDel="00000000" w:rsidR="00000000" w:rsidRPr="00000000">
              <w:rPr>
                <w:b w:val="1"/>
                <w:i w:val="1"/>
                <w:sz w:val="20"/>
                <w:szCs w:val="20"/>
                <w:rtl w:val="0"/>
              </w:rPr>
              <w:t xml:space="preserve">Clinically extremely vulnerable (CEV) adults and children.</w:t>
            </w:r>
          </w:p>
          <w:p w:rsidR="00000000" w:rsidDel="00000000" w:rsidP="00000000" w:rsidRDefault="00000000" w:rsidRPr="00000000" w14:paraId="000001DC">
            <w:pPr>
              <w:rPr>
                <w:i w:val="1"/>
                <w:sz w:val="20"/>
                <w:szCs w:val="20"/>
              </w:rPr>
            </w:pPr>
            <w:r w:rsidDel="00000000" w:rsidR="00000000" w:rsidRPr="00000000">
              <w:rPr>
                <w:i w:val="1"/>
                <w:sz w:val="20"/>
                <w:szCs w:val="20"/>
                <w:rtl w:val="0"/>
              </w:rPr>
              <w:t xml:space="preserve">It has been confirmed by the DfE that all CEV (and those who have been newly identified by letter in recent days) that all these staff/pupils should continue to self-isolate until March 31</w:t>
            </w:r>
            <w:r w:rsidDel="00000000" w:rsidR="00000000" w:rsidRPr="00000000">
              <w:rPr>
                <w:i w:val="1"/>
                <w:sz w:val="20"/>
                <w:szCs w:val="20"/>
                <w:vertAlign w:val="superscript"/>
                <w:rtl w:val="0"/>
              </w:rPr>
              <w:t xml:space="preserve">st</w:t>
            </w:r>
            <w:r w:rsidDel="00000000" w:rsidR="00000000" w:rsidRPr="00000000">
              <w:rPr>
                <w:i w:val="1"/>
                <w:sz w:val="20"/>
                <w:szCs w:val="20"/>
                <w:rtl w:val="0"/>
              </w:rPr>
              <w:t xml:space="preserve">.  </w:t>
            </w:r>
          </w:p>
          <w:p w:rsidR="00000000" w:rsidDel="00000000" w:rsidP="00000000" w:rsidRDefault="00000000" w:rsidRPr="00000000" w14:paraId="000001DD">
            <w:pPr>
              <w:rPr>
                <w:i w:val="1"/>
                <w:sz w:val="20"/>
                <w:szCs w:val="20"/>
              </w:rPr>
            </w:pPr>
            <w:r w:rsidDel="00000000" w:rsidR="00000000" w:rsidRPr="00000000">
              <w:rPr>
                <w:rtl w:val="0"/>
              </w:rPr>
            </w:r>
          </w:p>
          <w:p w:rsidR="00000000" w:rsidDel="00000000" w:rsidP="00000000" w:rsidRDefault="00000000" w:rsidRPr="00000000" w14:paraId="000001DE">
            <w:pPr>
              <w:rPr>
                <w:i w:val="1"/>
                <w:sz w:val="20"/>
                <w:szCs w:val="20"/>
              </w:rPr>
            </w:pPr>
            <w:r w:rsidDel="00000000" w:rsidR="00000000" w:rsidRPr="00000000">
              <w:rPr>
                <w:i w:val="1"/>
                <w:sz w:val="20"/>
                <w:szCs w:val="20"/>
                <w:rtl w:val="0"/>
              </w:rPr>
              <w:t xml:space="preserve">The Department of Health and Social Care has added a </w:t>
            </w:r>
            <w:r w:rsidDel="00000000" w:rsidR="00000000" w:rsidRPr="00000000">
              <w:rPr>
                <w:b w:val="1"/>
                <w:i w:val="1"/>
                <w:sz w:val="20"/>
                <w:szCs w:val="20"/>
                <w:rtl w:val="0"/>
              </w:rPr>
              <w:t xml:space="preserve">third </w:t>
            </w:r>
            <w:r w:rsidDel="00000000" w:rsidR="00000000" w:rsidRPr="00000000">
              <w:rPr>
                <w:i w:val="1"/>
                <w:sz w:val="20"/>
                <w:szCs w:val="20"/>
                <w:rtl w:val="0"/>
              </w:rPr>
              <w:t xml:space="preserve">category to the </w:t>
            </w:r>
            <w:hyperlink r:id="rId65">
              <w:r w:rsidDel="00000000" w:rsidR="00000000" w:rsidRPr="00000000">
                <w:rPr>
                  <w:i w:val="1"/>
                  <w:color w:val="0563c1"/>
                  <w:sz w:val="20"/>
                  <w:szCs w:val="20"/>
                  <w:u w:val="single"/>
                  <w:rtl w:val="0"/>
                </w:rPr>
                <w:t xml:space="preserve">definition of clinically extremely vulnerable (CEV)</w:t>
              </w:r>
            </w:hyperlink>
            <w:r w:rsidDel="00000000" w:rsidR="00000000" w:rsidRPr="00000000">
              <w:rPr>
                <w:i w:val="1"/>
                <w:sz w:val="20"/>
                <w:szCs w:val="20"/>
                <w:rtl w:val="0"/>
              </w:rPr>
              <w:t xml:space="preserve">. The definition has been expanded to include a new group of adults who have been identified through the </w:t>
            </w:r>
            <w:hyperlink r:id="rId66">
              <w:r w:rsidDel="00000000" w:rsidR="00000000" w:rsidRPr="00000000">
                <w:rPr>
                  <w:i w:val="1"/>
                  <w:color w:val="0563c1"/>
                  <w:sz w:val="20"/>
                  <w:szCs w:val="20"/>
                  <w:u w:val="single"/>
                  <w:rtl w:val="0"/>
                </w:rPr>
                <w:t xml:space="preserve">COVID-19 population risk assessment</w:t>
              </w:r>
            </w:hyperlink>
            <w:r w:rsidDel="00000000" w:rsidR="00000000" w:rsidRPr="00000000">
              <w:rPr>
                <w:i w:val="1"/>
                <w:sz w:val="20"/>
                <w:szCs w:val="20"/>
                <w:rtl w:val="0"/>
              </w:rPr>
              <w:t xml:space="preserve"> as potentially being at high risk of serious illness if they catch the virus.</w:t>
            </w:r>
          </w:p>
          <w:p w:rsidR="00000000" w:rsidDel="00000000" w:rsidP="00000000" w:rsidRDefault="00000000" w:rsidRPr="00000000" w14:paraId="000001DF">
            <w:pPr>
              <w:rPr>
                <w:i w:val="1"/>
                <w:sz w:val="20"/>
                <w:szCs w:val="20"/>
              </w:rPr>
            </w:pPr>
            <w:r w:rsidDel="00000000" w:rsidR="00000000" w:rsidRPr="00000000">
              <w:rPr>
                <w:i w:val="1"/>
                <w:sz w:val="20"/>
                <w:szCs w:val="20"/>
                <w:rtl w:val="0"/>
              </w:rPr>
              <w:t xml:space="preserve">Individuals identified as CEV through this risk assessment are advised to follow </w:t>
            </w:r>
            <w:hyperlink r:id="rId67">
              <w:r w:rsidDel="00000000" w:rsidR="00000000" w:rsidRPr="00000000">
                <w:rPr>
                  <w:i w:val="1"/>
                  <w:color w:val="0563c1"/>
                  <w:sz w:val="20"/>
                  <w:szCs w:val="20"/>
                  <w:u w:val="single"/>
                  <w:rtl w:val="0"/>
                </w:rPr>
                <w:t xml:space="preserve">guidance for clinically extremely vulnerable people</w:t>
              </w:r>
            </w:hyperlink>
            <w:r w:rsidDel="00000000" w:rsidR="00000000" w:rsidRPr="00000000">
              <w:rPr>
                <w:i w:val="1"/>
                <w:sz w:val="20"/>
                <w:szCs w:val="20"/>
                <w:rtl w:val="0"/>
              </w:rPr>
              <w:t xml:space="preserve">, which has now been extended until 31 March. Anyone newly identified as part of this group will be notified.</w:t>
            </w:r>
          </w:p>
          <w:p w:rsidR="00000000" w:rsidDel="00000000" w:rsidP="00000000" w:rsidRDefault="00000000" w:rsidRPr="00000000" w14:paraId="000001E0">
            <w:pPr>
              <w:rPr>
                <w:i w:val="1"/>
                <w:sz w:val="20"/>
                <w:szCs w:val="20"/>
              </w:rPr>
            </w:pPr>
            <w:r w:rsidDel="00000000" w:rsidR="00000000" w:rsidRPr="00000000">
              <w:rPr>
                <w:rtl w:val="0"/>
              </w:rPr>
            </w:r>
          </w:p>
        </w:tc>
        <w:tc>
          <w:tcPr/>
          <w:p w:rsidR="00000000" w:rsidDel="00000000" w:rsidP="00000000" w:rsidRDefault="00000000" w:rsidRPr="00000000" w14:paraId="000001E1">
            <w:pPr>
              <w:rPr>
                <w:i w:val="1"/>
                <w:color w:val="00b050"/>
                <w:sz w:val="20"/>
                <w:szCs w:val="20"/>
              </w:rPr>
            </w:pPr>
            <w:r w:rsidDel="00000000" w:rsidR="00000000" w:rsidRPr="00000000">
              <w:rPr>
                <w:i w:val="1"/>
                <w:sz w:val="20"/>
                <w:szCs w:val="20"/>
                <w:rtl w:val="0"/>
              </w:rPr>
              <w:t xml:space="preserve">No children considered CEV </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E2">
            <w:pPr>
              <w:rPr>
                <w:sz w:val="20"/>
                <w:szCs w:val="20"/>
              </w:rPr>
            </w:pPr>
            <w:r w:rsidDel="00000000" w:rsidR="00000000" w:rsidRPr="00000000">
              <w:rPr>
                <w:sz w:val="20"/>
                <w:szCs w:val="20"/>
                <w:rtl w:val="0"/>
              </w:rPr>
              <w:t xml:space="preserve">Children with EHCP and pupils who attend dual settings </w:t>
            </w:r>
          </w:p>
        </w:tc>
        <w:tc>
          <w:tcPr/>
          <w:p w:rsidR="00000000" w:rsidDel="00000000" w:rsidP="00000000" w:rsidRDefault="00000000" w:rsidRPr="00000000" w14:paraId="000001E3">
            <w:pPr>
              <w:rPr>
                <w:i w:val="1"/>
                <w:sz w:val="20"/>
                <w:szCs w:val="20"/>
              </w:rPr>
            </w:pPr>
            <w:r w:rsidDel="00000000" w:rsidR="00000000" w:rsidRPr="00000000">
              <w:rPr>
                <w:i w:val="1"/>
                <w:sz w:val="20"/>
                <w:szCs w:val="20"/>
                <w:rtl w:val="0"/>
              </w:rPr>
              <w:t xml:space="preserve">A risk assessment should be completed before attendance. For dual settings work through the system of controls collaboratively, enabling any risks identified to be addressed and allowing the joint delivery of a broad and balanced curriculum for the child</w:t>
            </w:r>
          </w:p>
          <w:p w:rsidR="00000000" w:rsidDel="00000000" w:rsidP="00000000" w:rsidRDefault="00000000" w:rsidRPr="00000000" w14:paraId="000001E4">
            <w:pPr>
              <w:rPr>
                <w:i w:val="1"/>
                <w:sz w:val="20"/>
                <w:szCs w:val="20"/>
              </w:rPr>
            </w:pPr>
            <w:r w:rsidDel="00000000" w:rsidR="00000000" w:rsidRPr="00000000">
              <w:rPr>
                <w:rtl w:val="0"/>
              </w:rPr>
            </w:r>
          </w:p>
        </w:tc>
        <w:tc>
          <w:tcPr/>
          <w:p w:rsidR="00000000" w:rsidDel="00000000" w:rsidP="00000000" w:rsidRDefault="00000000" w:rsidRPr="00000000" w14:paraId="000001E5">
            <w:pPr>
              <w:rPr>
                <w:i w:val="1"/>
                <w:sz w:val="20"/>
                <w:szCs w:val="20"/>
              </w:rPr>
            </w:pPr>
            <w:r w:rsidDel="00000000" w:rsidR="00000000" w:rsidRPr="00000000">
              <w:rPr>
                <w:i w:val="1"/>
                <w:sz w:val="20"/>
                <w:szCs w:val="20"/>
                <w:rtl w:val="0"/>
              </w:rPr>
              <w:t xml:space="preserve">No children attending dual settings.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E6">
            <w:pPr>
              <w:rPr>
                <w:sz w:val="20"/>
                <w:szCs w:val="20"/>
              </w:rPr>
            </w:pPr>
            <w:r w:rsidDel="00000000" w:rsidR="00000000" w:rsidRPr="00000000">
              <w:rPr>
                <w:sz w:val="20"/>
                <w:szCs w:val="20"/>
                <w:rtl w:val="0"/>
              </w:rPr>
              <w:t xml:space="preserve">Pupils unable to follow guidance </w:t>
            </w:r>
          </w:p>
        </w:tc>
        <w:tc>
          <w:tcPr/>
          <w:p w:rsidR="00000000" w:rsidDel="00000000" w:rsidP="00000000" w:rsidRDefault="00000000" w:rsidRPr="00000000" w14:paraId="000001E7">
            <w:pPr>
              <w:rPr>
                <w:i w:val="1"/>
                <w:sz w:val="20"/>
                <w:szCs w:val="20"/>
              </w:rPr>
            </w:pPr>
            <w:r w:rsidDel="00000000" w:rsidR="00000000" w:rsidRPr="00000000">
              <w:rPr>
                <w:i w:val="1"/>
                <w:sz w:val="20"/>
                <w:szCs w:val="20"/>
                <w:rtl w:val="0"/>
              </w:rPr>
              <w:t xml:space="preserve">Some pupils will need additional support to follow these measures.  </w:t>
            </w:r>
            <w:hyperlink r:id="rId68">
              <w:r w:rsidDel="00000000" w:rsidR="00000000" w:rsidRPr="00000000">
                <w:rPr>
                  <w:i w:val="1"/>
                  <w:color w:val="0563c1"/>
                  <w:sz w:val="20"/>
                  <w:szCs w:val="20"/>
                  <w:u w:val="single"/>
                  <w:rtl w:val="0"/>
                </w:rPr>
                <w:t xml:space="preserve">https://www.gov.uk/government/publications/coronavirus-covid-19-implementing-protective-measures-in-education-and-childcare-settings/coronavirus-covid-19-implementing-protective-measures-in-education-and-childcare-settings</w:t>
              </w:r>
            </w:hyperlink>
            <w:r w:rsidDel="00000000" w:rsidR="00000000" w:rsidRPr="00000000">
              <w:rPr>
                <w:rtl w:val="0"/>
              </w:rPr>
            </w:r>
          </w:p>
          <w:p w:rsidR="00000000" w:rsidDel="00000000" w:rsidP="00000000" w:rsidRDefault="00000000" w:rsidRPr="00000000" w14:paraId="000001E8">
            <w:pPr>
              <w:rPr>
                <w:sz w:val="20"/>
                <w:szCs w:val="20"/>
              </w:rPr>
            </w:pPr>
            <w:r w:rsidDel="00000000" w:rsidR="00000000" w:rsidRPr="00000000">
              <w:rPr>
                <w:rtl w:val="0"/>
              </w:rPr>
            </w:r>
          </w:p>
        </w:tc>
        <w:tc>
          <w:tcPr/>
          <w:p w:rsidR="00000000" w:rsidDel="00000000" w:rsidP="00000000" w:rsidRDefault="00000000" w:rsidRPr="00000000" w14:paraId="000001E9">
            <w:pPr>
              <w:rPr>
                <w:i w:val="1"/>
                <w:sz w:val="20"/>
                <w:szCs w:val="20"/>
              </w:rPr>
            </w:pPr>
            <w:r w:rsidDel="00000000" w:rsidR="00000000" w:rsidRPr="00000000">
              <w:rPr>
                <w:i w:val="1"/>
                <w:sz w:val="20"/>
                <w:szCs w:val="20"/>
                <w:rtl w:val="0"/>
              </w:rPr>
              <w:t xml:space="preserve">All children expected to follow guidance.</w:t>
            </w:r>
          </w:p>
          <w:p w:rsidR="00000000" w:rsidDel="00000000" w:rsidP="00000000" w:rsidRDefault="00000000" w:rsidRPr="00000000" w14:paraId="000001EA">
            <w:pPr>
              <w:rPr>
                <w:i w:val="1"/>
                <w:strike w:val="1"/>
                <w:sz w:val="20"/>
                <w:szCs w:val="20"/>
              </w:rPr>
            </w:pPr>
            <w:r w:rsidDel="00000000" w:rsidR="00000000" w:rsidRPr="00000000">
              <w:rPr>
                <w:i w:val="1"/>
                <w:sz w:val="20"/>
                <w:szCs w:val="20"/>
                <w:rtl w:val="0"/>
              </w:rPr>
              <w:t xml:space="preserve">Should a child struggle liaison with SENCO to create a plan.</w:t>
            </w:r>
            <w:r w:rsidDel="00000000" w:rsidR="00000000" w:rsidRPr="00000000">
              <w:rPr>
                <w:i w:val="1"/>
                <w:strike w:val="1"/>
                <w:sz w:val="20"/>
                <w:szCs w:val="20"/>
                <w:rtl w:val="0"/>
              </w:rPr>
              <w:t xml:space="preserve"> </w:t>
            </w:r>
          </w:p>
          <w:p w:rsidR="00000000" w:rsidDel="00000000" w:rsidP="00000000" w:rsidRDefault="00000000" w:rsidRPr="00000000" w14:paraId="000001EB">
            <w:pPr>
              <w:rPr>
                <w:i w:val="1"/>
                <w:sz w:val="20"/>
                <w:szCs w:val="20"/>
              </w:rPr>
            </w:pPr>
            <w:r w:rsidDel="00000000" w:rsidR="00000000" w:rsidRPr="00000000">
              <w:rPr>
                <w:i w:val="1"/>
                <w:sz w:val="20"/>
                <w:szCs w:val="20"/>
                <w:rtl w:val="0"/>
              </w:rPr>
              <w:t xml:space="preserve">Actions to support mental health and wellbeing are treated as priority.  </w:t>
            </w:r>
          </w:p>
          <w:p w:rsidR="00000000" w:rsidDel="00000000" w:rsidP="00000000" w:rsidRDefault="00000000" w:rsidRPr="00000000" w14:paraId="000001EC">
            <w:pPr>
              <w:rPr>
                <w:i w:val="1"/>
                <w:sz w:val="20"/>
                <w:szCs w:val="20"/>
              </w:rPr>
            </w:pPr>
            <w:r w:rsidDel="00000000" w:rsidR="00000000" w:rsidRPr="00000000">
              <w:rPr>
                <w:i w:val="1"/>
                <w:sz w:val="20"/>
                <w:szCs w:val="20"/>
                <w:rtl w:val="0"/>
              </w:rPr>
              <w:t xml:space="preserve">Behaviour policy heavily focuses on relationships and supporting individual needs, provision is adapted by SLT if not working well enough.  Meeting time with staff used to discuss how measures can be adapted to include additional support for those who need it.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ED">
            <w:pPr>
              <w:rPr>
                <w:sz w:val="20"/>
                <w:szCs w:val="20"/>
              </w:rPr>
            </w:pPr>
            <w:r w:rsidDel="00000000" w:rsidR="00000000" w:rsidRPr="00000000">
              <w:rPr>
                <w:sz w:val="20"/>
                <w:szCs w:val="20"/>
                <w:rtl w:val="0"/>
              </w:rPr>
              <w:t xml:space="preserve">Pupils equipment</w:t>
            </w:r>
          </w:p>
        </w:tc>
        <w:tc>
          <w:tcPr/>
          <w:p w:rsidR="00000000" w:rsidDel="00000000" w:rsidP="00000000" w:rsidRDefault="00000000" w:rsidRPr="00000000" w14:paraId="000001EE">
            <w:pPr>
              <w:rPr>
                <w:i w:val="1"/>
                <w:sz w:val="20"/>
                <w:szCs w:val="20"/>
              </w:rPr>
            </w:pPr>
            <w:r w:rsidDel="00000000" w:rsidR="00000000" w:rsidRPr="00000000">
              <w:rPr>
                <w:i w:val="1"/>
                <w:sz w:val="20"/>
                <w:szCs w:val="20"/>
                <w:rtl w:val="0"/>
              </w:rPr>
              <w:t xml:space="preserve">Pupils to limit the amount of equipment they bring into school each day, to essentials</w:t>
            </w:r>
          </w:p>
          <w:p w:rsidR="00000000" w:rsidDel="00000000" w:rsidP="00000000" w:rsidRDefault="00000000" w:rsidRPr="00000000" w14:paraId="000001EF">
            <w:pPr>
              <w:rPr>
                <w:i w:val="1"/>
                <w:color w:val="00b050"/>
                <w:sz w:val="20"/>
                <w:szCs w:val="20"/>
              </w:rPr>
            </w:pPr>
            <w:r w:rsidDel="00000000" w:rsidR="00000000" w:rsidRPr="00000000">
              <w:rPr>
                <w:i w:val="1"/>
                <w:sz w:val="20"/>
                <w:szCs w:val="20"/>
                <w:rtl w:val="0"/>
              </w:rPr>
              <w:t xml:space="preserve">For individual and very frequently used equipment, such as pencils and pens, it is recommended that staff and pupils have their own items that are not shared.</w:t>
            </w:r>
            <w:r w:rsidDel="00000000" w:rsidR="00000000" w:rsidRPr="00000000">
              <w:rPr>
                <w:rtl w:val="0"/>
              </w:rPr>
            </w:r>
          </w:p>
        </w:tc>
        <w:tc>
          <w:tcPr/>
          <w:p w:rsidR="00000000" w:rsidDel="00000000" w:rsidP="00000000" w:rsidRDefault="00000000" w:rsidRPr="00000000" w14:paraId="000001F0">
            <w:pPr>
              <w:rPr>
                <w:i w:val="1"/>
                <w:color w:val="00b050"/>
                <w:sz w:val="20"/>
                <w:szCs w:val="20"/>
              </w:rPr>
            </w:pPr>
            <w:r w:rsidDel="00000000" w:rsidR="00000000" w:rsidRPr="00000000">
              <w:rPr>
                <w:i w:val="1"/>
                <w:sz w:val="20"/>
                <w:szCs w:val="20"/>
                <w:rtl w:val="0"/>
              </w:rPr>
              <w:t xml:space="preserve">All children provided with equipment.   Only essentials allowed.  (Children will be allowed bags and mobile phones). </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F1">
            <w:pPr>
              <w:rPr>
                <w:sz w:val="20"/>
                <w:szCs w:val="20"/>
              </w:rPr>
            </w:pPr>
            <w:r w:rsidDel="00000000" w:rsidR="00000000" w:rsidRPr="00000000">
              <w:rPr>
                <w:sz w:val="20"/>
                <w:szCs w:val="20"/>
                <w:rtl w:val="0"/>
              </w:rPr>
              <w:t xml:space="preserve">Member of a class becoming unwell with COVID-19</w:t>
            </w:r>
          </w:p>
        </w:tc>
        <w:tc>
          <w:tcPr/>
          <w:p w:rsidR="00000000" w:rsidDel="00000000" w:rsidP="00000000" w:rsidRDefault="00000000" w:rsidRPr="00000000" w14:paraId="000001F2">
            <w:pPr>
              <w:rPr>
                <w:i w:val="1"/>
                <w:sz w:val="20"/>
                <w:szCs w:val="20"/>
              </w:rPr>
            </w:pPr>
            <w:r w:rsidDel="00000000" w:rsidR="00000000" w:rsidRPr="00000000">
              <w:rPr>
                <w:i w:val="1"/>
                <w:sz w:val="20"/>
                <w:szCs w:val="20"/>
                <w:rtl w:val="0"/>
              </w:rPr>
              <w:t xml:space="preserve">If a child is awaiting collection, they will be moved to a room where they can be isolated behind a closed door, depending on the age of the child and with appropriate adult supervision if required. Ideally, a window should be opened for ventilation. If it is not possible to isolate them, move them to an area which is at least 2 metres away from other people. Allocate a suitable room for this purpose and communicate intentions to staff.  Ensure suitable PPE (including fluid resistant face mask) is available at this location.  </w:t>
            </w:r>
          </w:p>
          <w:p w:rsidR="00000000" w:rsidDel="00000000" w:rsidP="00000000" w:rsidRDefault="00000000" w:rsidRPr="00000000" w14:paraId="000001F3">
            <w:pPr>
              <w:rPr>
                <w:sz w:val="20"/>
                <w:szCs w:val="20"/>
              </w:rPr>
            </w:pPr>
            <w:r w:rsidDel="00000000" w:rsidR="00000000" w:rsidRPr="00000000">
              <w:rPr>
                <w:rtl w:val="0"/>
              </w:rPr>
            </w:r>
          </w:p>
        </w:tc>
        <w:tc>
          <w:tcPr/>
          <w:p w:rsidR="00000000" w:rsidDel="00000000" w:rsidP="00000000" w:rsidRDefault="00000000" w:rsidRPr="00000000" w14:paraId="000001F4">
            <w:pPr>
              <w:rPr>
                <w:i w:val="1"/>
                <w:sz w:val="20"/>
                <w:szCs w:val="20"/>
              </w:rPr>
            </w:pPr>
            <w:r w:rsidDel="00000000" w:rsidR="00000000" w:rsidRPr="00000000">
              <w:rPr>
                <w:i w:val="1"/>
                <w:sz w:val="20"/>
                <w:szCs w:val="20"/>
                <w:rtl w:val="0"/>
              </w:rPr>
              <w:t xml:space="preserve">Stated procedure will be followed.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F5">
            <w:pPr>
              <w:rPr>
                <w:sz w:val="20"/>
                <w:szCs w:val="20"/>
              </w:rPr>
            </w:pPr>
            <w:r w:rsidDel="00000000" w:rsidR="00000000" w:rsidRPr="00000000">
              <w:rPr>
                <w:sz w:val="20"/>
                <w:szCs w:val="20"/>
                <w:rtl w:val="0"/>
              </w:rPr>
              <w:t xml:space="preserve">School Uniform</w:t>
            </w:r>
          </w:p>
        </w:tc>
        <w:tc>
          <w:tcPr/>
          <w:p w:rsidR="00000000" w:rsidDel="00000000" w:rsidP="00000000" w:rsidRDefault="00000000" w:rsidRPr="00000000" w14:paraId="000001F6">
            <w:pPr>
              <w:rPr>
                <w:i w:val="1"/>
                <w:sz w:val="20"/>
                <w:szCs w:val="20"/>
              </w:rPr>
            </w:pPr>
            <w:r w:rsidDel="00000000" w:rsidR="00000000" w:rsidRPr="00000000">
              <w:rPr>
                <w:i w:val="1"/>
                <w:sz w:val="20"/>
                <w:szCs w:val="20"/>
                <w:rtl w:val="0"/>
              </w:rPr>
              <w:t xml:space="preserve">Uniforms do not need to be cleaned any more often than usual, nor do they need to be cleaned using methods which are different from normal.</w:t>
            </w:r>
          </w:p>
          <w:p w:rsidR="00000000" w:rsidDel="00000000" w:rsidP="00000000" w:rsidRDefault="00000000" w:rsidRPr="00000000" w14:paraId="000001F7">
            <w:pPr>
              <w:rPr>
                <w:i w:val="1"/>
                <w:sz w:val="20"/>
                <w:szCs w:val="20"/>
              </w:rPr>
            </w:pPr>
            <w:r w:rsidDel="00000000" w:rsidR="00000000" w:rsidRPr="00000000">
              <w:rPr>
                <w:rtl w:val="0"/>
              </w:rPr>
            </w:r>
          </w:p>
        </w:tc>
        <w:tc>
          <w:tcPr/>
          <w:p w:rsidR="00000000" w:rsidDel="00000000" w:rsidP="00000000" w:rsidRDefault="00000000" w:rsidRPr="00000000" w14:paraId="000001F8">
            <w:pPr>
              <w:rPr>
                <w:i w:val="1"/>
                <w:color w:val="00b050"/>
                <w:sz w:val="20"/>
                <w:szCs w:val="20"/>
              </w:rPr>
            </w:pPr>
            <w:r w:rsidDel="00000000" w:rsidR="00000000" w:rsidRPr="00000000">
              <w:rPr>
                <w:i w:val="1"/>
                <w:sz w:val="20"/>
                <w:szCs w:val="20"/>
                <w:rtl w:val="0"/>
              </w:rPr>
              <w:t xml:space="preserve"> </w:t>
            </w:r>
            <w:r w:rsidDel="00000000" w:rsidR="00000000" w:rsidRPr="00000000">
              <w:rPr>
                <w:rtl w:val="0"/>
              </w:rPr>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1F9">
            <w:pPr>
              <w:rPr>
                <w:b w:val="1"/>
                <w:color w:val="70ad47"/>
                <w:sz w:val="20"/>
                <w:szCs w:val="20"/>
              </w:rPr>
            </w:pPr>
            <w:r w:rsidDel="00000000" w:rsidR="00000000" w:rsidRPr="00000000">
              <w:rPr>
                <w:b w:val="1"/>
                <w:sz w:val="20"/>
                <w:szCs w:val="20"/>
                <w:rtl w:val="0"/>
              </w:rPr>
              <w:t xml:space="preserve">Transport</w:t>
            </w:r>
            <w:r w:rsidDel="00000000" w:rsidR="00000000" w:rsidRPr="00000000">
              <w:rPr>
                <w:rtl w:val="0"/>
              </w:rPr>
            </w:r>
          </w:p>
        </w:tc>
        <w:tc>
          <w:tcPr>
            <w:shd w:fill="a6a6a6" w:val="clear"/>
          </w:tcPr>
          <w:p w:rsidR="00000000" w:rsidDel="00000000" w:rsidP="00000000" w:rsidRDefault="00000000" w:rsidRPr="00000000" w14:paraId="000001FA">
            <w:pPr>
              <w:rPr>
                <w:b w:val="1"/>
                <w:i w:val="1"/>
                <w:color w:val="70ad47"/>
                <w:sz w:val="20"/>
                <w:szCs w:val="20"/>
              </w:rPr>
            </w:pPr>
            <w:r w:rsidDel="00000000" w:rsidR="00000000" w:rsidRPr="00000000">
              <w:rPr>
                <w:rtl w:val="0"/>
              </w:rPr>
            </w:r>
          </w:p>
        </w:tc>
        <w:tc>
          <w:tcPr>
            <w:shd w:fill="a6a6a6" w:val="clear"/>
          </w:tcPr>
          <w:p w:rsidR="00000000" w:rsidDel="00000000" w:rsidP="00000000" w:rsidRDefault="00000000" w:rsidRPr="00000000" w14:paraId="000001FB">
            <w:pPr>
              <w:rPr>
                <w:b w:val="1"/>
                <w:i w:val="1"/>
                <w:color w:val="70ad47"/>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1FC">
            <w:pPr>
              <w:rPr>
                <w:sz w:val="20"/>
                <w:szCs w:val="20"/>
              </w:rPr>
            </w:pPr>
            <w:r w:rsidDel="00000000" w:rsidR="00000000" w:rsidRPr="00000000">
              <w:rPr>
                <w:sz w:val="20"/>
                <w:szCs w:val="20"/>
                <w:rtl w:val="0"/>
              </w:rPr>
              <w:t xml:space="preserve">Travel to school and provision of safe school transport: </w:t>
            </w:r>
          </w:p>
        </w:tc>
        <w:tc>
          <w:tcPr/>
          <w:p w:rsidR="00000000" w:rsidDel="00000000" w:rsidP="00000000" w:rsidRDefault="00000000" w:rsidRPr="00000000" w14:paraId="000001FD">
            <w:pPr>
              <w:rPr>
                <w:i w:val="1"/>
                <w:sz w:val="20"/>
                <w:szCs w:val="20"/>
              </w:rPr>
            </w:pPr>
            <w:r w:rsidDel="00000000" w:rsidR="00000000" w:rsidRPr="00000000">
              <w:rPr>
                <w:i w:val="1"/>
                <w:sz w:val="20"/>
                <w:szCs w:val="20"/>
                <w:rtl w:val="0"/>
              </w:rPr>
              <w:t xml:space="preserve">Consider school transport arrangements and where possible encourage parents and children and young people to walk or cycle to school where possible.  Liaise with School Transport Team where further consideration needs to be given to taxi and escort services. </w:t>
            </w:r>
          </w:p>
        </w:tc>
        <w:tc>
          <w:tcPr/>
          <w:p w:rsidR="00000000" w:rsidDel="00000000" w:rsidP="00000000" w:rsidRDefault="00000000" w:rsidRPr="00000000" w14:paraId="000001FE">
            <w:pPr>
              <w:rPr>
                <w:i w:val="1"/>
                <w:color w:val="70ad47"/>
                <w:sz w:val="20"/>
                <w:szCs w:val="20"/>
              </w:rPr>
            </w:pPr>
            <w:r w:rsidDel="00000000" w:rsidR="00000000" w:rsidRPr="00000000">
              <w:rPr>
                <w:i w:val="1"/>
                <w:color w:val="70ad47"/>
                <w:sz w:val="20"/>
                <w:szCs w:val="20"/>
                <w:rtl w:val="0"/>
              </w:rPr>
              <w:t xml:space="preserve"> </w:t>
            </w:r>
            <w:r w:rsidDel="00000000" w:rsidR="00000000" w:rsidRPr="00000000">
              <w:rPr>
                <w:i w:val="1"/>
                <w:sz w:val="20"/>
                <w:szCs w:val="20"/>
                <w:rtl w:val="0"/>
              </w:rPr>
              <w:t xml:space="preserve">0 children using school transport Children encouraged to scoot/walk/cycle</w:t>
            </w:r>
            <w:r w:rsidDel="00000000" w:rsidR="00000000" w:rsidRPr="00000000">
              <w:rPr>
                <w:i w:val="1"/>
                <w:color w:val="70ad47"/>
                <w:sz w:val="20"/>
                <w:szCs w:val="20"/>
                <w:rtl w:val="0"/>
              </w:rPr>
              <w:t xml:space="preserve">. </w:t>
            </w:r>
          </w:p>
        </w:tc>
      </w:tr>
      <w:tr>
        <w:trPr>
          <w:cantSplit w:val="0"/>
          <w:trHeight w:val="70" w:hRule="atLeast"/>
          <w:tblHeader w:val="0"/>
        </w:trPr>
        <w:tc>
          <w:tcPr>
            <w:tcBorders>
              <w:left w:color="000000" w:space="0" w:sz="4" w:val="single"/>
            </w:tcBorders>
          </w:tcPr>
          <w:p w:rsidR="00000000" w:rsidDel="00000000" w:rsidP="00000000" w:rsidRDefault="00000000" w:rsidRPr="00000000" w14:paraId="000001FF">
            <w:pPr>
              <w:rPr>
                <w:sz w:val="20"/>
                <w:szCs w:val="20"/>
              </w:rPr>
            </w:pPr>
            <w:r w:rsidDel="00000000" w:rsidR="00000000" w:rsidRPr="00000000">
              <w:rPr>
                <w:sz w:val="20"/>
                <w:szCs w:val="20"/>
                <w:rtl w:val="0"/>
              </w:rPr>
              <w:t xml:space="preserve">Dedicated school transport, including statutory provision</w:t>
            </w:r>
          </w:p>
          <w:p w:rsidR="00000000" w:rsidDel="00000000" w:rsidP="00000000" w:rsidRDefault="00000000" w:rsidRPr="00000000" w14:paraId="00000200">
            <w:pPr>
              <w:rPr>
                <w:sz w:val="20"/>
                <w:szCs w:val="20"/>
                <w:highlight w:val="yellow"/>
              </w:rPr>
            </w:pPr>
            <w:r w:rsidDel="00000000" w:rsidR="00000000" w:rsidRPr="00000000">
              <w:rPr>
                <w:rtl w:val="0"/>
              </w:rPr>
            </w:r>
          </w:p>
          <w:p w:rsidR="00000000" w:rsidDel="00000000" w:rsidP="00000000" w:rsidRDefault="00000000" w:rsidRPr="00000000" w14:paraId="00000201">
            <w:pPr>
              <w:rPr>
                <w:sz w:val="20"/>
                <w:szCs w:val="20"/>
                <w:highlight w:val="yellow"/>
              </w:rPr>
            </w:pPr>
            <w:r w:rsidDel="00000000" w:rsidR="00000000" w:rsidRPr="00000000">
              <w:rPr>
                <w:rtl w:val="0"/>
              </w:rPr>
            </w:r>
          </w:p>
          <w:p w:rsidR="00000000" w:rsidDel="00000000" w:rsidP="00000000" w:rsidRDefault="00000000" w:rsidRPr="00000000" w14:paraId="00000202">
            <w:pPr>
              <w:rPr>
                <w:sz w:val="20"/>
                <w:szCs w:val="20"/>
                <w:highlight w:val="yellow"/>
              </w:rPr>
            </w:pPr>
            <w:r w:rsidDel="00000000" w:rsidR="00000000" w:rsidRPr="00000000">
              <w:rPr>
                <w:rtl w:val="0"/>
              </w:rPr>
            </w:r>
          </w:p>
          <w:p w:rsidR="00000000" w:rsidDel="00000000" w:rsidP="00000000" w:rsidRDefault="00000000" w:rsidRPr="00000000" w14:paraId="00000203">
            <w:pPr>
              <w:rPr>
                <w:sz w:val="20"/>
                <w:szCs w:val="20"/>
                <w:highlight w:val="yellow"/>
              </w:rPr>
            </w:pPr>
            <w:r w:rsidDel="00000000" w:rsidR="00000000" w:rsidRPr="00000000">
              <w:rPr>
                <w:rtl w:val="0"/>
              </w:rPr>
            </w:r>
          </w:p>
          <w:p w:rsidR="00000000" w:rsidDel="00000000" w:rsidP="00000000" w:rsidRDefault="00000000" w:rsidRPr="00000000" w14:paraId="00000204">
            <w:pPr>
              <w:rPr>
                <w:sz w:val="20"/>
                <w:szCs w:val="20"/>
                <w:highlight w:val="yellow"/>
              </w:rPr>
            </w:pPr>
            <w:r w:rsidDel="00000000" w:rsidR="00000000" w:rsidRPr="00000000">
              <w:rPr>
                <w:rtl w:val="0"/>
              </w:rPr>
            </w:r>
          </w:p>
          <w:p w:rsidR="00000000" w:rsidDel="00000000" w:rsidP="00000000" w:rsidRDefault="00000000" w:rsidRPr="00000000" w14:paraId="00000205">
            <w:pPr>
              <w:rPr>
                <w:sz w:val="20"/>
                <w:szCs w:val="20"/>
                <w:highlight w:val="yellow"/>
              </w:rPr>
            </w:pPr>
            <w:r w:rsidDel="00000000" w:rsidR="00000000" w:rsidRPr="00000000">
              <w:rPr>
                <w:rtl w:val="0"/>
              </w:rPr>
            </w:r>
          </w:p>
          <w:p w:rsidR="00000000" w:rsidDel="00000000" w:rsidP="00000000" w:rsidRDefault="00000000" w:rsidRPr="00000000" w14:paraId="00000206">
            <w:pPr>
              <w:rPr>
                <w:sz w:val="20"/>
                <w:szCs w:val="20"/>
                <w:highlight w:val="yellow"/>
              </w:rPr>
            </w:pPr>
            <w:r w:rsidDel="00000000" w:rsidR="00000000" w:rsidRPr="00000000">
              <w:rPr>
                <w:rtl w:val="0"/>
              </w:rPr>
            </w:r>
          </w:p>
          <w:p w:rsidR="00000000" w:rsidDel="00000000" w:rsidP="00000000" w:rsidRDefault="00000000" w:rsidRPr="00000000" w14:paraId="00000207">
            <w:pPr>
              <w:rPr>
                <w:sz w:val="20"/>
                <w:szCs w:val="20"/>
                <w:highlight w:val="yellow"/>
              </w:rPr>
            </w:pPr>
            <w:r w:rsidDel="00000000" w:rsidR="00000000" w:rsidRPr="00000000">
              <w:rPr>
                <w:rtl w:val="0"/>
              </w:rPr>
            </w:r>
          </w:p>
          <w:p w:rsidR="00000000" w:rsidDel="00000000" w:rsidP="00000000" w:rsidRDefault="00000000" w:rsidRPr="00000000" w14:paraId="00000208">
            <w:pPr>
              <w:rPr>
                <w:sz w:val="20"/>
                <w:szCs w:val="20"/>
                <w:highlight w:val="yellow"/>
              </w:rPr>
            </w:pPr>
            <w:r w:rsidDel="00000000" w:rsidR="00000000" w:rsidRPr="00000000">
              <w:rPr>
                <w:rtl w:val="0"/>
              </w:rPr>
            </w:r>
          </w:p>
          <w:p w:rsidR="00000000" w:rsidDel="00000000" w:rsidP="00000000" w:rsidRDefault="00000000" w:rsidRPr="00000000" w14:paraId="00000209">
            <w:pPr>
              <w:rPr>
                <w:sz w:val="20"/>
                <w:szCs w:val="20"/>
                <w:highlight w:val="yellow"/>
              </w:rPr>
            </w:pPr>
            <w:r w:rsidDel="00000000" w:rsidR="00000000" w:rsidRPr="00000000">
              <w:rPr>
                <w:rtl w:val="0"/>
              </w:rPr>
            </w:r>
          </w:p>
          <w:p w:rsidR="00000000" w:rsidDel="00000000" w:rsidP="00000000" w:rsidRDefault="00000000" w:rsidRPr="00000000" w14:paraId="0000020A">
            <w:pPr>
              <w:rPr>
                <w:sz w:val="20"/>
                <w:szCs w:val="20"/>
                <w:highlight w:val="yellow"/>
              </w:rPr>
            </w:pPr>
            <w:r w:rsidDel="00000000" w:rsidR="00000000" w:rsidRPr="00000000">
              <w:rPr>
                <w:rtl w:val="0"/>
              </w:rPr>
            </w:r>
          </w:p>
          <w:p w:rsidR="00000000" w:rsidDel="00000000" w:rsidP="00000000" w:rsidRDefault="00000000" w:rsidRPr="00000000" w14:paraId="0000020B">
            <w:pPr>
              <w:rPr>
                <w:sz w:val="20"/>
                <w:szCs w:val="20"/>
                <w:highlight w:val="yellow"/>
              </w:rPr>
            </w:pPr>
            <w:r w:rsidDel="00000000" w:rsidR="00000000" w:rsidRPr="00000000">
              <w:rPr>
                <w:rtl w:val="0"/>
              </w:rPr>
            </w:r>
          </w:p>
          <w:p w:rsidR="00000000" w:rsidDel="00000000" w:rsidP="00000000" w:rsidRDefault="00000000" w:rsidRPr="00000000" w14:paraId="0000020C">
            <w:pPr>
              <w:rPr>
                <w:sz w:val="20"/>
                <w:szCs w:val="20"/>
                <w:highlight w:val="yellow"/>
              </w:rPr>
            </w:pPr>
            <w:r w:rsidDel="00000000" w:rsidR="00000000" w:rsidRPr="00000000">
              <w:rPr>
                <w:rtl w:val="0"/>
              </w:rPr>
            </w:r>
          </w:p>
          <w:p w:rsidR="00000000" w:rsidDel="00000000" w:rsidP="00000000" w:rsidRDefault="00000000" w:rsidRPr="00000000" w14:paraId="0000020D">
            <w:pPr>
              <w:rPr>
                <w:sz w:val="20"/>
                <w:szCs w:val="20"/>
              </w:rPr>
            </w:pPr>
            <w:r w:rsidDel="00000000" w:rsidR="00000000" w:rsidRPr="00000000">
              <w:rPr>
                <w:sz w:val="20"/>
                <w:szCs w:val="20"/>
                <w:rtl w:val="0"/>
              </w:rPr>
              <w:t xml:space="preserve">Face coverings &amp; PPE</w:t>
            </w:r>
          </w:p>
          <w:p w:rsidR="00000000" w:rsidDel="00000000" w:rsidP="00000000" w:rsidRDefault="00000000" w:rsidRPr="00000000" w14:paraId="0000020E">
            <w:pPr>
              <w:rPr>
                <w:sz w:val="20"/>
                <w:szCs w:val="20"/>
                <w:highlight w:val="yellow"/>
              </w:rPr>
            </w:pPr>
            <w:r w:rsidDel="00000000" w:rsidR="00000000" w:rsidRPr="00000000">
              <w:rPr>
                <w:rtl w:val="0"/>
              </w:rPr>
            </w:r>
          </w:p>
          <w:p w:rsidR="00000000" w:rsidDel="00000000" w:rsidP="00000000" w:rsidRDefault="00000000" w:rsidRPr="00000000" w14:paraId="0000020F">
            <w:pPr>
              <w:rPr>
                <w:sz w:val="20"/>
                <w:szCs w:val="20"/>
                <w:highlight w:val="yellow"/>
              </w:rPr>
            </w:pPr>
            <w:r w:rsidDel="00000000" w:rsidR="00000000" w:rsidRPr="00000000">
              <w:rPr>
                <w:rtl w:val="0"/>
              </w:rPr>
            </w:r>
          </w:p>
          <w:p w:rsidR="00000000" w:rsidDel="00000000" w:rsidP="00000000" w:rsidRDefault="00000000" w:rsidRPr="00000000" w14:paraId="00000210">
            <w:pPr>
              <w:rPr>
                <w:sz w:val="20"/>
                <w:szCs w:val="20"/>
                <w:highlight w:val="yellow"/>
              </w:rPr>
            </w:pPr>
            <w:r w:rsidDel="00000000" w:rsidR="00000000" w:rsidRPr="00000000">
              <w:rPr>
                <w:rtl w:val="0"/>
              </w:rPr>
            </w:r>
          </w:p>
          <w:p w:rsidR="00000000" w:rsidDel="00000000" w:rsidP="00000000" w:rsidRDefault="00000000" w:rsidRPr="00000000" w14:paraId="00000211">
            <w:pPr>
              <w:rPr>
                <w:sz w:val="20"/>
                <w:szCs w:val="20"/>
                <w:highlight w:val="yellow"/>
              </w:rPr>
            </w:pPr>
            <w:r w:rsidDel="00000000" w:rsidR="00000000" w:rsidRPr="00000000">
              <w:rPr>
                <w:rtl w:val="0"/>
              </w:rPr>
            </w:r>
          </w:p>
          <w:p w:rsidR="00000000" w:rsidDel="00000000" w:rsidP="00000000" w:rsidRDefault="00000000" w:rsidRPr="00000000" w14:paraId="00000212">
            <w:pPr>
              <w:rPr>
                <w:sz w:val="20"/>
                <w:szCs w:val="20"/>
                <w:highlight w:val="yellow"/>
              </w:rPr>
            </w:pPr>
            <w:r w:rsidDel="00000000" w:rsidR="00000000" w:rsidRPr="00000000">
              <w:rPr>
                <w:rtl w:val="0"/>
              </w:rPr>
            </w:r>
          </w:p>
          <w:p w:rsidR="00000000" w:rsidDel="00000000" w:rsidP="00000000" w:rsidRDefault="00000000" w:rsidRPr="00000000" w14:paraId="00000213">
            <w:pPr>
              <w:rPr>
                <w:sz w:val="20"/>
                <w:szCs w:val="20"/>
                <w:highlight w:val="yellow"/>
              </w:rPr>
            </w:pPr>
            <w:r w:rsidDel="00000000" w:rsidR="00000000" w:rsidRPr="00000000">
              <w:rPr>
                <w:rtl w:val="0"/>
              </w:rPr>
            </w:r>
          </w:p>
          <w:p w:rsidR="00000000" w:rsidDel="00000000" w:rsidP="00000000" w:rsidRDefault="00000000" w:rsidRPr="00000000" w14:paraId="00000214">
            <w:pPr>
              <w:rPr>
                <w:sz w:val="20"/>
                <w:szCs w:val="20"/>
                <w:highlight w:val="yellow"/>
              </w:rPr>
            </w:pPr>
            <w:r w:rsidDel="00000000" w:rsidR="00000000" w:rsidRPr="00000000">
              <w:rPr>
                <w:rtl w:val="0"/>
              </w:rPr>
            </w:r>
          </w:p>
          <w:p w:rsidR="00000000" w:rsidDel="00000000" w:rsidP="00000000" w:rsidRDefault="00000000" w:rsidRPr="00000000" w14:paraId="00000215">
            <w:pPr>
              <w:rPr>
                <w:sz w:val="20"/>
                <w:szCs w:val="20"/>
                <w:highlight w:val="yellow"/>
              </w:rPr>
            </w:pPr>
            <w:r w:rsidDel="00000000" w:rsidR="00000000" w:rsidRPr="00000000">
              <w:rPr>
                <w:rtl w:val="0"/>
              </w:rPr>
            </w:r>
          </w:p>
          <w:p w:rsidR="00000000" w:rsidDel="00000000" w:rsidP="00000000" w:rsidRDefault="00000000" w:rsidRPr="00000000" w14:paraId="00000216">
            <w:pPr>
              <w:rPr>
                <w:sz w:val="20"/>
                <w:szCs w:val="20"/>
                <w:highlight w:val="yellow"/>
              </w:rPr>
            </w:pPr>
            <w:r w:rsidDel="00000000" w:rsidR="00000000" w:rsidRPr="00000000">
              <w:rPr>
                <w:rtl w:val="0"/>
              </w:rPr>
            </w:r>
          </w:p>
          <w:p w:rsidR="00000000" w:rsidDel="00000000" w:rsidP="00000000" w:rsidRDefault="00000000" w:rsidRPr="00000000" w14:paraId="00000217">
            <w:pPr>
              <w:rPr>
                <w:sz w:val="20"/>
                <w:szCs w:val="20"/>
                <w:highlight w:val="yellow"/>
              </w:rPr>
            </w:pPr>
            <w:r w:rsidDel="00000000" w:rsidR="00000000" w:rsidRPr="00000000">
              <w:rPr>
                <w:rtl w:val="0"/>
              </w:rPr>
            </w:r>
          </w:p>
          <w:p w:rsidR="00000000" w:rsidDel="00000000" w:rsidP="00000000" w:rsidRDefault="00000000" w:rsidRPr="00000000" w14:paraId="00000218">
            <w:pPr>
              <w:rPr>
                <w:sz w:val="20"/>
                <w:szCs w:val="20"/>
                <w:highlight w:val="yellow"/>
              </w:rPr>
            </w:pPr>
            <w:r w:rsidDel="00000000" w:rsidR="00000000" w:rsidRPr="00000000">
              <w:rPr>
                <w:rtl w:val="0"/>
              </w:rPr>
            </w:r>
          </w:p>
          <w:p w:rsidR="00000000" w:rsidDel="00000000" w:rsidP="00000000" w:rsidRDefault="00000000" w:rsidRPr="00000000" w14:paraId="00000219">
            <w:pPr>
              <w:rPr>
                <w:sz w:val="20"/>
                <w:szCs w:val="20"/>
                <w:highlight w:val="yellow"/>
              </w:rPr>
            </w:pPr>
            <w:r w:rsidDel="00000000" w:rsidR="00000000" w:rsidRPr="00000000">
              <w:rPr>
                <w:rtl w:val="0"/>
              </w:rPr>
            </w:r>
          </w:p>
          <w:p w:rsidR="00000000" w:rsidDel="00000000" w:rsidP="00000000" w:rsidRDefault="00000000" w:rsidRPr="00000000" w14:paraId="0000021A">
            <w:pPr>
              <w:rPr>
                <w:sz w:val="20"/>
                <w:szCs w:val="20"/>
                <w:highlight w:val="yellow"/>
              </w:rPr>
            </w:pPr>
            <w:r w:rsidDel="00000000" w:rsidR="00000000" w:rsidRPr="00000000">
              <w:rPr>
                <w:rtl w:val="0"/>
              </w:rPr>
            </w:r>
          </w:p>
          <w:p w:rsidR="00000000" w:rsidDel="00000000" w:rsidP="00000000" w:rsidRDefault="00000000" w:rsidRPr="00000000" w14:paraId="0000021B">
            <w:pPr>
              <w:rPr>
                <w:sz w:val="20"/>
                <w:szCs w:val="20"/>
                <w:highlight w:val="yellow"/>
              </w:rPr>
            </w:pPr>
            <w:r w:rsidDel="00000000" w:rsidR="00000000" w:rsidRPr="00000000">
              <w:rPr>
                <w:rtl w:val="0"/>
              </w:rPr>
            </w:r>
          </w:p>
          <w:p w:rsidR="00000000" w:rsidDel="00000000" w:rsidP="00000000" w:rsidRDefault="00000000" w:rsidRPr="00000000" w14:paraId="0000021C">
            <w:pPr>
              <w:rPr>
                <w:sz w:val="20"/>
                <w:szCs w:val="20"/>
              </w:rPr>
            </w:pPr>
            <w:r w:rsidDel="00000000" w:rsidR="00000000" w:rsidRPr="00000000">
              <w:rPr>
                <w:sz w:val="20"/>
                <w:szCs w:val="20"/>
                <w:rtl w:val="0"/>
              </w:rPr>
              <w:t xml:space="preserve">Loading for vehicles above nine passenger seats</w:t>
            </w:r>
          </w:p>
          <w:p w:rsidR="00000000" w:rsidDel="00000000" w:rsidP="00000000" w:rsidRDefault="00000000" w:rsidRPr="00000000" w14:paraId="0000021D">
            <w:pPr>
              <w:rPr>
                <w:sz w:val="20"/>
                <w:szCs w:val="20"/>
              </w:rPr>
            </w:pPr>
            <w:r w:rsidDel="00000000" w:rsidR="00000000" w:rsidRPr="00000000">
              <w:rPr>
                <w:rtl w:val="0"/>
              </w:rPr>
            </w:r>
          </w:p>
          <w:p w:rsidR="00000000" w:rsidDel="00000000" w:rsidP="00000000" w:rsidRDefault="00000000" w:rsidRPr="00000000" w14:paraId="0000021E">
            <w:pPr>
              <w:rPr>
                <w:sz w:val="20"/>
                <w:szCs w:val="20"/>
              </w:rPr>
            </w:pPr>
            <w:r w:rsidDel="00000000" w:rsidR="00000000" w:rsidRPr="00000000">
              <w:rPr>
                <w:rtl w:val="0"/>
              </w:rPr>
            </w:r>
          </w:p>
          <w:p w:rsidR="00000000" w:rsidDel="00000000" w:rsidP="00000000" w:rsidRDefault="00000000" w:rsidRPr="00000000" w14:paraId="0000021F">
            <w:pPr>
              <w:rPr>
                <w:sz w:val="20"/>
                <w:szCs w:val="20"/>
              </w:rPr>
            </w:pPr>
            <w:r w:rsidDel="00000000" w:rsidR="00000000" w:rsidRPr="00000000">
              <w:rPr>
                <w:rtl w:val="0"/>
              </w:rPr>
            </w:r>
          </w:p>
          <w:p w:rsidR="00000000" w:rsidDel="00000000" w:rsidP="00000000" w:rsidRDefault="00000000" w:rsidRPr="00000000" w14:paraId="00000220">
            <w:pPr>
              <w:rPr>
                <w:sz w:val="20"/>
                <w:szCs w:val="20"/>
              </w:rPr>
            </w:pPr>
            <w:r w:rsidDel="00000000" w:rsidR="00000000" w:rsidRPr="00000000">
              <w:rPr>
                <w:rtl w:val="0"/>
              </w:rPr>
            </w:r>
          </w:p>
          <w:p w:rsidR="00000000" w:rsidDel="00000000" w:rsidP="00000000" w:rsidRDefault="00000000" w:rsidRPr="00000000" w14:paraId="00000221">
            <w:pPr>
              <w:rPr>
                <w:sz w:val="20"/>
                <w:szCs w:val="20"/>
              </w:rPr>
            </w:pPr>
            <w:r w:rsidDel="00000000" w:rsidR="00000000" w:rsidRPr="00000000">
              <w:rPr>
                <w:rtl w:val="0"/>
              </w:rPr>
            </w:r>
          </w:p>
          <w:p w:rsidR="00000000" w:rsidDel="00000000" w:rsidP="00000000" w:rsidRDefault="00000000" w:rsidRPr="00000000" w14:paraId="00000222">
            <w:pPr>
              <w:rPr>
                <w:sz w:val="20"/>
                <w:szCs w:val="20"/>
              </w:rPr>
            </w:pPr>
            <w:r w:rsidDel="00000000" w:rsidR="00000000" w:rsidRPr="00000000">
              <w:rPr>
                <w:rtl w:val="0"/>
              </w:rPr>
            </w:r>
          </w:p>
          <w:p w:rsidR="00000000" w:rsidDel="00000000" w:rsidP="00000000" w:rsidRDefault="00000000" w:rsidRPr="00000000" w14:paraId="00000223">
            <w:pPr>
              <w:rPr>
                <w:sz w:val="20"/>
                <w:szCs w:val="20"/>
              </w:rPr>
            </w:pPr>
            <w:r w:rsidDel="00000000" w:rsidR="00000000" w:rsidRPr="00000000">
              <w:rPr>
                <w:rtl w:val="0"/>
              </w:rPr>
            </w:r>
          </w:p>
          <w:p w:rsidR="00000000" w:rsidDel="00000000" w:rsidP="00000000" w:rsidRDefault="00000000" w:rsidRPr="00000000" w14:paraId="00000224">
            <w:pPr>
              <w:rPr>
                <w:sz w:val="20"/>
                <w:szCs w:val="20"/>
              </w:rPr>
            </w:pPr>
            <w:r w:rsidDel="00000000" w:rsidR="00000000" w:rsidRPr="00000000">
              <w:rPr>
                <w:sz w:val="20"/>
                <w:szCs w:val="20"/>
                <w:rtl w:val="0"/>
              </w:rPr>
              <w:t xml:space="preserve">Good practice &amp; personal care</w:t>
            </w:r>
          </w:p>
          <w:p w:rsidR="00000000" w:rsidDel="00000000" w:rsidP="00000000" w:rsidRDefault="00000000" w:rsidRPr="00000000" w14:paraId="00000225">
            <w:pPr>
              <w:rPr>
                <w:sz w:val="20"/>
                <w:szCs w:val="20"/>
              </w:rPr>
            </w:pPr>
            <w:r w:rsidDel="00000000" w:rsidR="00000000" w:rsidRPr="00000000">
              <w:rPr>
                <w:rtl w:val="0"/>
              </w:rPr>
            </w:r>
          </w:p>
          <w:p w:rsidR="00000000" w:rsidDel="00000000" w:rsidP="00000000" w:rsidRDefault="00000000" w:rsidRPr="00000000" w14:paraId="00000226">
            <w:pPr>
              <w:rPr>
                <w:sz w:val="20"/>
                <w:szCs w:val="20"/>
              </w:rPr>
            </w:pPr>
            <w:r w:rsidDel="00000000" w:rsidR="00000000" w:rsidRPr="00000000">
              <w:rPr>
                <w:rtl w:val="0"/>
              </w:rPr>
            </w:r>
          </w:p>
          <w:p w:rsidR="00000000" w:rsidDel="00000000" w:rsidP="00000000" w:rsidRDefault="00000000" w:rsidRPr="00000000" w14:paraId="00000227">
            <w:pPr>
              <w:rPr>
                <w:sz w:val="20"/>
                <w:szCs w:val="20"/>
              </w:rPr>
            </w:pPr>
            <w:r w:rsidDel="00000000" w:rsidR="00000000" w:rsidRPr="00000000">
              <w:rPr>
                <w:rtl w:val="0"/>
              </w:rPr>
            </w:r>
          </w:p>
          <w:p w:rsidR="00000000" w:rsidDel="00000000" w:rsidP="00000000" w:rsidRDefault="00000000" w:rsidRPr="00000000" w14:paraId="00000228">
            <w:pPr>
              <w:rPr>
                <w:sz w:val="20"/>
                <w:szCs w:val="20"/>
              </w:rPr>
            </w:pPr>
            <w:r w:rsidDel="00000000" w:rsidR="00000000" w:rsidRPr="00000000">
              <w:rPr>
                <w:rtl w:val="0"/>
              </w:rPr>
            </w:r>
          </w:p>
          <w:p w:rsidR="00000000" w:rsidDel="00000000" w:rsidP="00000000" w:rsidRDefault="00000000" w:rsidRPr="00000000" w14:paraId="00000229">
            <w:pPr>
              <w:rPr>
                <w:sz w:val="20"/>
                <w:szCs w:val="20"/>
              </w:rPr>
            </w:pPr>
            <w:r w:rsidDel="00000000" w:rsidR="00000000" w:rsidRPr="00000000">
              <w:rPr>
                <w:rtl w:val="0"/>
              </w:rPr>
            </w:r>
          </w:p>
          <w:p w:rsidR="00000000" w:rsidDel="00000000" w:rsidP="00000000" w:rsidRDefault="00000000" w:rsidRPr="00000000" w14:paraId="0000022A">
            <w:pPr>
              <w:rPr>
                <w:sz w:val="20"/>
                <w:szCs w:val="20"/>
              </w:rPr>
            </w:pPr>
            <w:r w:rsidDel="00000000" w:rsidR="00000000" w:rsidRPr="00000000">
              <w:rPr>
                <w:rtl w:val="0"/>
              </w:rPr>
            </w:r>
          </w:p>
          <w:p w:rsidR="00000000" w:rsidDel="00000000" w:rsidP="00000000" w:rsidRDefault="00000000" w:rsidRPr="00000000" w14:paraId="0000022B">
            <w:pPr>
              <w:rPr>
                <w:sz w:val="20"/>
                <w:szCs w:val="20"/>
              </w:rPr>
            </w:pPr>
            <w:r w:rsidDel="00000000" w:rsidR="00000000" w:rsidRPr="00000000">
              <w:rPr>
                <w:rtl w:val="0"/>
              </w:rPr>
            </w:r>
          </w:p>
          <w:p w:rsidR="00000000" w:rsidDel="00000000" w:rsidP="00000000" w:rsidRDefault="00000000" w:rsidRPr="00000000" w14:paraId="0000022C">
            <w:pPr>
              <w:rPr>
                <w:sz w:val="20"/>
                <w:szCs w:val="20"/>
              </w:rPr>
            </w:pPr>
            <w:r w:rsidDel="00000000" w:rsidR="00000000" w:rsidRPr="00000000">
              <w:rPr>
                <w:rtl w:val="0"/>
              </w:rPr>
            </w:r>
          </w:p>
          <w:p w:rsidR="00000000" w:rsidDel="00000000" w:rsidP="00000000" w:rsidRDefault="00000000" w:rsidRPr="00000000" w14:paraId="0000022D">
            <w:pPr>
              <w:rPr>
                <w:sz w:val="20"/>
                <w:szCs w:val="20"/>
              </w:rPr>
            </w:pPr>
            <w:r w:rsidDel="00000000" w:rsidR="00000000" w:rsidRPr="00000000">
              <w:rPr>
                <w:rtl w:val="0"/>
              </w:rPr>
            </w:r>
          </w:p>
          <w:p w:rsidR="00000000" w:rsidDel="00000000" w:rsidP="00000000" w:rsidRDefault="00000000" w:rsidRPr="00000000" w14:paraId="0000022E">
            <w:pPr>
              <w:rPr>
                <w:sz w:val="20"/>
                <w:szCs w:val="20"/>
              </w:rPr>
            </w:pPr>
            <w:r w:rsidDel="00000000" w:rsidR="00000000" w:rsidRPr="00000000">
              <w:rPr>
                <w:sz w:val="20"/>
                <w:szCs w:val="20"/>
                <w:rtl w:val="0"/>
              </w:rPr>
              <w:t xml:space="preserve">Carriage of passengers with symptoms</w:t>
            </w:r>
          </w:p>
          <w:p w:rsidR="00000000" w:rsidDel="00000000" w:rsidP="00000000" w:rsidRDefault="00000000" w:rsidRPr="00000000" w14:paraId="0000022F">
            <w:pPr>
              <w:rPr>
                <w:sz w:val="20"/>
                <w:szCs w:val="20"/>
                <w:highlight w:val="yellow"/>
              </w:rPr>
            </w:pPr>
            <w:r w:rsidDel="00000000" w:rsidR="00000000" w:rsidRPr="00000000">
              <w:rPr>
                <w:rtl w:val="0"/>
              </w:rPr>
            </w:r>
          </w:p>
          <w:p w:rsidR="00000000" w:rsidDel="00000000" w:rsidP="00000000" w:rsidRDefault="00000000" w:rsidRPr="00000000" w14:paraId="00000230">
            <w:pPr>
              <w:rPr>
                <w:sz w:val="20"/>
                <w:szCs w:val="20"/>
                <w:highlight w:val="yellow"/>
              </w:rPr>
            </w:pPr>
            <w:r w:rsidDel="00000000" w:rsidR="00000000" w:rsidRPr="00000000">
              <w:rPr>
                <w:rtl w:val="0"/>
              </w:rPr>
            </w:r>
          </w:p>
          <w:p w:rsidR="00000000" w:rsidDel="00000000" w:rsidP="00000000" w:rsidRDefault="00000000" w:rsidRPr="00000000" w14:paraId="00000231">
            <w:pPr>
              <w:rPr>
                <w:sz w:val="20"/>
                <w:szCs w:val="20"/>
                <w:highlight w:val="yellow"/>
              </w:rPr>
            </w:pPr>
            <w:r w:rsidDel="00000000" w:rsidR="00000000" w:rsidRPr="00000000">
              <w:rPr>
                <w:rtl w:val="0"/>
              </w:rPr>
            </w:r>
          </w:p>
          <w:p w:rsidR="00000000" w:rsidDel="00000000" w:rsidP="00000000" w:rsidRDefault="00000000" w:rsidRPr="00000000" w14:paraId="00000232">
            <w:pPr>
              <w:rPr>
                <w:sz w:val="20"/>
                <w:szCs w:val="20"/>
                <w:highlight w:val="yellow"/>
              </w:rPr>
            </w:pPr>
            <w:r w:rsidDel="00000000" w:rsidR="00000000" w:rsidRPr="00000000">
              <w:rPr>
                <w:rtl w:val="0"/>
              </w:rPr>
            </w:r>
          </w:p>
          <w:p w:rsidR="00000000" w:rsidDel="00000000" w:rsidP="00000000" w:rsidRDefault="00000000" w:rsidRPr="00000000" w14:paraId="00000233">
            <w:pPr>
              <w:rPr>
                <w:sz w:val="20"/>
                <w:szCs w:val="20"/>
                <w:highlight w:val="yellow"/>
              </w:rPr>
            </w:pPr>
            <w:r w:rsidDel="00000000" w:rsidR="00000000" w:rsidRPr="00000000">
              <w:rPr>
                <w:rtl w:val="0"/>
              </w:rPr>
            </w:r>
          </w:p>
          <w:p w:rsidR="00000000" w:rsidDel="00000000" w:rsidP="00000000" w:rsidRDefault="00000000" w:rsidRPr="00000000" w14:paraId="00000234">
            <w:pPr>
              <w:rPr>
                <w:sz w:val="20"/>
                <w:szCs w:val="20"/>
                <w:highlight w:val="yellow"/>
              </w:rPr>
            </w:pPr>
            <w:r w:rsidDel="00000000" w:rsidR="00000000" w:rsidRPr="00000000">
              <w:rPr>
                <w:rtl w:val="0"/>
              </w:rPr>
            </w:r>
          </w:p>
          <w:p w:rsidR="00000000" w:rsidDel="00000000" w:rsidP="00000000" w:rsidRDefault="00000000" w:rsidRPr="00000000" w14:paraId="00000235">
            <w:pPr>
              <w:rPr>
                <w:sz w:val="20"/>
                <w:szCs w:val="20"/>
                <w:highlight w:val="yellow"/>
              </w:rPr>
            </w:pPr>
            <w:r w:rsidDel="00000000" w:rsidR="00000000" w:rsidRPr="00000000">
              <w:rPr>
                <w:rtl w:val="0"/>
              </w:rPr>
            </w:r>
          </w:p>
          <w:p w:rsidR="00000000" w:rsidDel="00000000" w:rsidP="00000000" w:rsidRDefault="00000000" w:rsidRPr="00000000" w14:paraId="00000236">
            <w:pPr>
              <w:rPr>
                <w:sz w:val="20"/>
                <w:szCs w:val="20"/>
                <w:highlight w:val="yellow"/>
              </w:rPr>
            </w:pPr>
            <w:r w:rsidDel="00000000" w:rsidR="00000000" w:rsidRPr="00000000">
              <w:rPr>
                <w:rtl w:val="0"/>
              </w:rPr>
            </w:r>
          </w:p>
          <w:p w:rsidR="00000000" w:rsidDel="00000000" w:rsidP="00000000" w:rsidRDefault="00000000" w:rsidRPr="00000000" w14:paraId="00000237">
            <w:pPr>
              <w:rPr>
                <w:sz w:val="20"/>
                <w:szCs w:val="20"/>
                <w:highlight w:val="yellow"/>
              </w:rPr>
            </w:pPr>
            <w:r w:rsidDel="00000000" w:rsidR="00000000" w:rsidRPr="00000000">
              <w:rPr>
                <w:rtl w:val="0"/>
              </w:rPr>
            </w:r>
          </w:p>
          <w:p w:rsidR="00000000" w:rsidDel="00000000" w:rsidP="00000000" w:rsidRDefault="00000000" w:rsidRPr="00000000" w14:paraId="00000238">
            <w:pPr>
              <w:rPr>
                <w:sz w:val="20"/>
                <w:szCs w:val="20"/>
                <w:highlight w:val="yellow"/>
              </w:rPr>
            </w:pPr>
            <w:r w:rsidDel="00000000" w:rsidR="00000000" w:rsidRPr="00000000">
              <w:rPr>
                <w:rtl w:val="0"/>
              </w:rPr>
            </w:r>
          </w:p>
          <w:p w:rsidR="00000000" w:rsidDel="00000000" w:rsidP="00000000" w:rsidRDefault="00000000" w:rsidRPr="00000000" w14:paraId="00000239">
            <w:pPr>
              <w:rPr>
                <w:sz w:val="20"/>
                <w:szCs w:val="20"/>
                <w:highlight w:val="yellow"/>
              </w:rPr>
            </w:pPr>
            <w:r w:rsidDel="00000000" w:rsidR="00000000" w:rsidRPr="00000000">
              <w:rPr>
                <w:rtl w:val="0"/>
              </w:rPr>
            </w:r>
          </w:p>
          <w:p w:rsidR="00000000" w:rsidDel="00000000" w:rsidP="00000000" w:rsidRDefault="00000000" w:rsidRPr="00000000" w14:paraId="0000023A">
            <w:pPr>
              <w:rPr>
                <w:sz w:val="20"/>
                <w:szCs w:val="20"/>
                <w:highlight w:val="yellow"/>
              </w:rPr>
            </w:pPr>
            <w:r w:rsidDel="00000000" w:rsidR="00000000" w:rsidRPr="00000000">
              <w:rPr>
                <w:rtl w:val="0"/>
              </w:rPr>
            </w:r>
          </w:p>
          <w:p w:rsidR="00000000" w:rsidDel="00000000" w:rsidP="00000000" w:rsidRDefault="00000000" w:rsidRPr="00000000" w14:paraId="0000023B">
            <w:pPr>
              <w:rPr>
                <w:sz w:val="20"/>
                <w:szCs w:val="20"/>
                <w:highlight w:val="yellow"/>
              </w:rPr>
            </w:pPr>
            <w:r w:rsidDel="00000000" w:rsidR="00000000" w:rsidRPr="00000000">
              <w:rPr>
                <w:rtl w:val="0"/>
              </w:rPr>
            </w:r>
          </w:p>
          <w:p w:rsidR="00000000" w:rsidDel="00000000" w:rsidP="00000000" w:rsidRDefault="00000000" w:rsidRPr="00000000" w14:paraId="0000023C">
            <w:pPr>
              <w:rPr>
                <w:sz w:val="20"/>
                <w:szCs w:val="20"/>
                <w:highlight w:val="yellow"/>
              </w:rPr>
            </w:pPr>
            <w:r w:rsidDel="00000000" w:rsidR="00000000" w:rsidRPr="00000000">
              <w:rPr>
                <w:rtl w:val="0"/>
              </w:rPr>
            </w:r>
          </w:p>
          <w:p w:rsidR="00000000" w:rsidDel="00000000" w:rsidP="00000000" w:rsidRDefault="00000000" w:rsidRPr="00000000" w14:paraId="0000023D">
            <w:pPr>
              <w:rPr>
                <w:sz w:val="20"/>
                <w:szCs w:val="20"/>
                <w:highlight w:val="yellow"/>
              </w:rPr>
            </w:pPr>
            <w:r w:rsidDel="00000000" w:rsidR="00000000" w:rsidRPr="00000000">
              <w:rPr>
                <w:rtl w:val="0"/>
              </w:rPr>
            </w:r>
          </w:p>
          <w:p w:rsidR="00000000" w:rsidDel="00000000" w:rsidP="00000000" w:rsidRDefault="00000000" w:rsidRPr="00000000" w14:paraId="0000023E">
            <w:pPr>
              <w:rPr>
                <w:sz w:val="20"/>
                <w:szCs w:val="20"/>
                <w:highlight w:val="yellow"/>
              </w:rPr>
            </w:pPr>
            <w:r w:rsidDel="00000000" w:rsidR="00000000" w:rsidRPr="00000000">
              <w:rPr>
                <w:rtl w:val="0"/>
              </w:rPr>
            </w:r>
          </w:p>
          <w:p w:rsidR="00000000" w:rsidDel="00000000" w:rsidP="00000000" w:rsidRDefault="00000000" w:rsidRPr="00000000" w14:paraId="0000023F">
            <w:pPr>
              <w:rPr>
                <w:sz w:val="20"/>
                <w:szCs w:val="20"/>
                <w:highlight w:val="yellow"/>
              </w:rPr>
            </w:pPr>
            <w:r w:rsidDel="00000000" w:rsidR="00000000" w:rsidRPr="00000000">
              <w:rPr>
                <w:rtl w:val="0"/>
              </w:rPr>
            </w:r>
          </w:p>
          <w:p w:rsidR="00000000" w:rsidDel="00000000" w:rsidP="00000000" w:rsidRDefault="00000000" w:rsidRPr="00000000" w14:paraId="00000240">
            <w:pPr>
              <w:rPr>
                <w:sz w:val="20"/>
                <w:szCs w:val="20"/>
                <w:highlight w:val="yellow"/>
              </w:rPr>
            </w:pPr>
            <w:r w:rsidDel="00000000" w:rsidR="00000000" w:rsidRPr="00000000">
              <w:rPr>
                <w:sz w:val="20"/>
                <w:szCs w:val="20"/>
                <w:rtl w:val="0"/>
              </w:rPr>
              <w:t xml:space="preserve">Children with Special Educational Needs:</w:t>
            </w:r>
            <w:r w:rsidDel="00000000" w:rsidR="00000000" w:rsidRPr="00000000">
              <w:rPr>
                <w:rtl w:val="0"/>
              </w:rPr>
            </w:r>
          </w:p>
        </w:tc>
        <w:tc>
          <w:tcPr/>
          <w:p w:rsidR="00000000" w:rsidDel="00000000" w:rsidP="00000000" w:rsidRDefault="00000000" w:rsidRPr="00000000" w14:paraId="00000241">
            <w:pPr>
              <w:rPr>
                <w:i w:val="1"/>
                <w:color w:val="000000"/>
                <w:sz w:val="20"/>
                <w:szCs w:val="20"/>
              </w:rPr>
            </w:pPr>
            <w:hyperlink r:id="rId69">
              <w:r w:rsidDel="00000000" w:rsidR="00000000" w:rsidRPr="00000000">
                <w:rPr>
                  <w:i w:val="1"/>
                  <w:color w:val="0563c1"/>
                  <w:sz w:val="20"/>
                  <w:szCs w:val="20"/>
                  <w:u w:val="single"/>
                  <w:rtl w:val="0"/>
                </w:rPr>
                <w:t xml:space="preserve">transport-to-school-and-other-places-of-education-autumn-term-2020</w:t>
              </w:r>
            </w:hyperlink>
            <w:r w:rsidDel="00000000" w:rsidR="00000000" w:rsidRPr="00000000">
              <w:rPr>
                <w:i w:val="1"/>
                <w:color w:val="000000"/>
                <w:sz w:val="20"/>
                <w:szCs w:val="20"/>
                <w:rtl w:val="0"/>
              </w:rPr>
              <w:t xml:space="preserve"> </w:t>
            </w:r>
          </w:p>
          <w:p w:rsidR="00000000" w:rsidDel="00000000" w:rsidP="00000000" w:rsidRDefault="00000000" w:rsidRPr="00000000" w14:paraId="00000242">
            <w:pPr>
              <w:rPr>
                <w:rFonts w:ascii="Calibri" w:cs="Calibri" w:eastAsia="Calibri" w:hAnsi="Calibri"/>
                <w:color w:val="000000"/>
              </w:rPr>
            </w:pPr>
            <w:r w:rsidDel="00000000" w:rsidR="00000000" w:rsidRPr="00000000">
              <w:rPr>
                <w:i w:val="1"/>
                <w:color w:val="000000"/>
                <w:sz w:val="20"/>
                <w:szCs w:val="20"/>
                <w:rtl w:val="0"/>
              </w:rPr>
              <w:t xml:space="preserve">Although there is no requirement for students to sit with the group of students or “bubble” with which they are educated, students should sit in year groups as far as possible when travelling – this will be in ascending year groups front to back (youngest students at the front of the vehicle).</w:t>
            </w:r>
            <w:r w:rsidDel="00000000" w:rsidR="00000000" w:rsidRPr="00000000">
              <w:rPr>
                <w:rFonts w:ascii="Calibri" w:cs="Calibri" w:eastAsia="Calibri" w:hAnsi="Calibri"/>
                <w:color w:val="000000"/>
                <w:sz w:val="22"/>
                <w:szCs w:val="22"/>
                <w:rtl w:val="0"/>
              </w:rPr>
              <w:t xml:space="preserve"> </w:t>
            </w:r>
            <w:r w:rsidDel="00000000" w:rsidR="00000000" w:rsidRPr="00000000">
              <w:rPr>
                <w:i w:val="1"/>
                <w:color w:val="000000"/>
                <w:sz w:val="20"/>
                <w:szCs w:val="20"/>
                <w:rtl w:val="0"/>
              </w:rPr>
              <w:t xml:space="preserve">Schools may even wish to draw up seating arrangements on vehicles.</w:t>
            </w:r>
            <w:r w:rsidDel="00000000" w:rsidR="00000000" w:rsidRPr="00000000">
              <w:rPr>
                <w:rFonts w:ascii="Calibri" w:cs="Calibri" w:eastAsia="Calibri" w:hAnsi="Calibri"/>
                <w:color w:val="000000"/>
                <w:sz w:val="22"/>
                <w:szCs w:val="22"/>
                <w:rtl w:val="0"/>
              </w:rPr>
              <w:t xml:space="preserve"> </w:t>
            </w:r>
            <w:r w:rsidDel="00000000" w:rsidR="00000000" w:rsidRPr="00000000">
              <w:rPr>
                <w:rtl w:val="0"/>
              </w:rPr>
            </w:r>
          </w:p>
          <w:p w:rsidR="00000000" w:rsidDel="00000000" w:rsidP="00000000" w:rsidRDefault="00000000" w:rsidRPr="00000000" w14:paraId="00000243">
            <w:pPr>
              <w:rPr>
                <w:i w:val="1"/>
                <w:sz w:val="20"/>
                <w:szCs w:val="20"/>
              </w:rPr>
            </w:pPr>
            <w:r w:rsidDel="00000000" w:rsidR="00000000" w:rsidRPr="00000000">
              <w:rPr>
                <w:i w:val="1"/>
                <w:sz w:val="20"/>
                <w:szCs w:val="20"/>
                <w:rtl w:val="0"/>
              </w:rPr>
              <w:t xml:space="preserve">Consider how you are going to “police” any seating arrangements as this is not the driver’s responsibility – their role is to focus on driving the vehicle safely. </w:t>
            </w:r>
          </w:p>
          <w:p w:rsidR="00000000" w:rsidDel="00000000" w:rsidP="00000000" w:rsidRDefault="00000000" w:rsidRPr="00000000" w14:paraId="00000244">
            <w:pPr>
              <w:rPr>
                <w:i w:val="1"/>
                <w:sz w:val="20"/>
                <w:szCs w:val="20"/>
              </w:rPr>
            </w:pPr>
            <w:r w:rsidDel="00000000" w:rsidR="00000000" w:rsidRPr="00000000">
              <w:rPr>
                <w:i w:val="1"/>
                <w:sz w:val="20"/>
                <w:szCs w:val="20"/>
                <w:rtl w:val="0"/>
              </w:rPr>
              <w:t xml:space="preserve">Any arrangements will require clear communication between schools and families/students, and school staff should initially be on hand at the end of each day to assist the students.</w:t>
            </w:r>
          </w:p>
          <w:p w:rsidR="00000000" w:rsidDel="00000000" w:rsidP="00000000" w:rsidRDefault="00000000" w:rsidRPr="00000000" w14:paraId="00000245">
            <w:pPr>
              <w:rPr>
                <w:i w:val="1"/>
                <w:sz w:val="20"/>
                <w:szCs w:val="20"/>
              </w:rPr>
            </w:pPr>
            <w:r w:rsidDel="00000000" w:rsidR="00000000" w:rsidRPr="00000000">
              <w:rPr>
                <w:i w:val="1"/>
                <w:sz w:val="20"/>
                <w:szCs w:val="20"/>
                <w:rtl w:val="0"/>
              </w:rPr>
              <w:t xml:space="preserve">Where possible, transport operators will aim to keep windows on home to school transport open to increase ventilation; or use air conditioning. </w:t>
            </w:r>
          </w:p>
          <w:p w:rsidR="00000000" w:rsidDel="00000000" w:rsidP="00000000" w:rsidRDefault="00000000" w:rsidRPr="00000000" w14:paraId="00000246">
            <w:pPr>
              <w:rPr>
                <w:i w:val="1"/>
                <w:sz w:val="20"/>
                <w:szCs w:val="20"/>
              </w:rPr>
            </w:pPr>
            <w:r w:rsidDel="00000000" w:rsidR="00000000" w:rsidRPr="00000000">
              <w:rPr>
                <w:i w:val="1"/>
                <w:sz w:val="20"/>
                <w:szCs w:val="20"/>
                <w:rtl w:val="0"/>
              </w:rPr>
              <w:t xml:space="preserve">Ensure organised queuing/boarding and distancing within vehicles if possible.</w:t>
            </w:r>
          </w:p>
          <w:p w:rsidR="00000000" w:rsidDel="00000000" w:rsidP="00000000" w:rsidRDefault="00000000" w:rsidRPr="00000000" w14:paraId="00000247">
            <w:pPr>
              <w:rPr>
                <w:i w:val="1"/>
                <w:sz w:val="20"/>
                <w:szCs w:val="20"/>
              </w:rPr>
            </w:pPr>
            <w:r w:rsidDel="00000000" w:rsidR="00000000" w:rsidRPr="00000000">
              <w:rPr>
                <w:i w:val="1"/>
                <w:sz w:val="20"/>
                <w:szCs w:val="20"/>
                <w:rtl w:val="0"/>
              </w:rPr>
              <w:t xml:space="preserve">   </w:t>
            </w:r>
          </w:p>
          <w:p w:rsidR="00000000" w:rsidDel="00000000" w:rsidP="00000000" w:rsidRDefault="00000000" w:rsidRPr="00000000" w14:paraId="00000248">
            <w:pPr>
              <w:rPr>
                <w:i w:val="1"/>
                <w:sz w:val="20"/>
                <w:szCs w:val="20"/>
              </w:rPr>
            </w:pPr>
            <w:r w:rsidDel="00000000" w:rsidR="00000000" w:rsidRPr="00000000">
              <w:rPr>
                <w:i w:val="1"/>
                <w:sz w:val="20"/>
                <w:szCs w:val="20"/>
                <w:rtl w:val="0"/>
              </w:rPr>
              <w:t xml:space="preserve">It is now the law that people age 11 and over must wear a face covering on public transport. This law does not apply to school transport. However, DCC, supported by PHE, </w:t>
            </w:r>
            <w:r w:rsidDel="00000000" w:rsidR="00000000" w:rsidRPr="00000000">
              <w:rPr>
                <w:b w:val="1"/>
                <w:i w:val="1"/>
                <w:sz w:val="20"/>
                <w:szCs w:val="20"/>
                <w:rtl w:val="0"/>
              </w:rPr>
              <w:t xml:space="preserve">recommend </w:t>
            </w:r>
            <w:r w:rsidDel="00000000" w:rsidR="00000000" w:rsidRPr="00000000">
              <w:rPr>
                <w:i w:val="1"/>
                <w:sz w:val="20"/>
                <w:szCs w:val="20"/>
                <w:rtl w:val="0"/>
              </w:rPr>
              <w:t xml:space="preserve">that people aged 11 and over wear a face covering when travelling on dedicated school transport from the start of the autumn term. However, there are some exemptions: </w:t>
            </w:r>
          </w:p>
          <w:p w:rsidR="00000000" w:rsidDel="00000000" w:rsidP="00000000" w:rsidRDefault="00000000" w:rsidRPr="00000000" w14:paraId="00000249">
            <w:pPr>
              <w:rPr>
                <w:i w:val="1"/>
                <w:color w:val="ff0000"/>
                <w:sz w:val="20"/>
                <w:szCs w:val="20"/>
              </w:rPr>
            </w:pPr>
            <w:hyperlink r:id="rId70">
              <w:r w:rsidDel="00000000" w:rsidR="00000000" w:rsidRPr="00000000">
                <w:rPr>
                  <w:i w:val="1"/>
                  <w:color w:val="0563c1"/>
                  <w:sz w:val="20"/>
                  <w:szCs w:val="20"/>
                  <w:u w:val="single"/>
                  <w:rtl w:val="0"/>
                </w:rPr>
                <w:t xml:space="preserve">https://www.gov.uk/government/publications/coronavirus-covid-19-safer-transport-guidance-for-operators/coronavirus-covid-19-safer-transport-guidance-for-operators#exemptions-from-mandatory-face-coverings</w:t>
              </w:r>
            </w:hyperlink>
            <w:r w:rsidDel="00000000" w:rsidR="00000000" w:rsidRPr="00000000">
              <w:rPr>
                <w:rtl w:val="0"/>
              </w:rPr>
            </w:r>
          </w:p>
          <w:p w:rsidR="00000000" w:rsidDel="00000000" w:rsidP="00000000" w:rsidRDefault="00000000" w:rsidRPr="00000000" w14:paraId="0000024A">
            <w:pPr>
              <w:rPr>
                <w:i w:val="1"/>
                <w:sz w:val="20"/>
                <w:szCs w:val="20"/>
              </w:rPr>
            </w:pPr>
            <w:r w:rsidDel="00000000" w:rsidR="00000000" w:rsidRPr="00000000">
              <w:rPr>
                <w:i w:val="1"/>
                <w:sz w:val="20"/>
                <w:szCs w:val="20"/>
                <w:rtl w:val="0"/>
              </w:rPr>
              <w:t xml:space="preserve">Face coverings should not be worn by those who may not be able to handle them as directed (for example, young students, or those with special educational needs or disabilities) as it may inadvertently increase the risk of transmission</w:t>
            </w:r>
            <w:r w:rsidDel="00000000" w:rsidR="00000000" w:rsidRPr="00000000">
              <w:rPr>
                <w:i w:val="1"/>
                <w:color w:val="ff0000"/>
                <w:sz w:val="20"/>
                <w:szCs w:val="20"/>
                <w:rtl w:val="0"/>
              </w:rPr>
              <w:t xml:space="preserve">. </w:t>
            </w:r>
            <w:r w:rsidDel="00000000" w:rsidR="00000000" w:rsidRPr="00000000">
              <w:rPr>
                <w:i w:val="1"/>
                <w:sz w:val="20"/>
                <w:szCs w:val="20"/>
                <w:rtl w:val="0"/>
              </w:rPr>
              <w:t xml:space="preserve">Drivers may wear face coverings if they wish to, although guidance indicates that PPE is not normally needed on home to school transport. </w:t>
            </w:r>
          </w:p>
          <w:p w:rsidR="00000000" w:rsidDel="00000000" w:rsidP="00000000" w:rsidRDefault="00000000" w:rsidRPr="00000000" w14:paraId="0000024B">
            <w:pPr>
              <w:rPr>
                <w:i w:val="1"/>
                <w:sz w:val="20"/>
                <w:szCs w:val="20"/>
              </w:rPr>
            </w:pPr>
            <w:r w:rsidDel="00000000" w:rsidR="00000000" w:rsidRPr="00000000">
              <w:rPr>
                <w:rtl w:val="0"/>
              </w:rPr>
            </w:r>
          </w:p>
          <w:p w:rsidR="00000000" w:rsidDel="00000000" w:rsidP="00000000" w:rsidRDefault="00000000" w:rsidRPr="00000000" w14:paraId="0000024C">
            <w:pPr>
              <w:rPr>
                <w:i w:val="1"/>
                <w:sz w:val="20"/>
                <w:szCs w:val="20"/>
              </w:rPr>
            </w:pPr>
            <w:r w:rsidDel="00000000" w:rsidR="00000000" w:rsidRPr="00000000">
              <w:rPr>
                <w:i w:val="1"/>
                <w:sz w:val="20"/>
                <w:szCs w:val="20"/>
                <w:rtl w:val="0"/>
              </w:rPr>
              <w:t xml:space="preserve">Transport Co-ordination Service will work with operators, schools and parents to manage arrangements for organised queueing and boarding.</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24D">
            <w:pPr>
              <w:rPr>
                <w:i w:val="1"/>
                <w:sz w:val="20"/>
                <w:szCs w:val="20"/>
              </w:rPr>
            </w:pPr>
            <w:r w:rsidDel="00000000" w:rsidR="00000000" w:rsidRPr="00000000">
              <w:rPr>
                <w:i w:val="1"/>
                <w:sz w:val="20"/>
                <w:szCs w:val="20"/>
                <w:rtl w:val="0"/>
              </w:rPr>
              <w:t xml:space="preserve">Students should be asked to respect the driver’s personal space and hold back from entering the vehicle until the driver has indicated it is safe to do so, and then do so one by one in an orderly manner. They should hold their bus pass so it is visible to the driver (and produce for closer examination if requested).</w:t>
            </w:r>
            <w:r w:rsidDel="00000000" w:rsidR="00000000" w:rsidRPr="00000000">
              <w:rPr>
                <w:rFonts w:ascii="Calibri" w:cs="Calibri" w:eastAsia="Calibri" w:hAnsi="Calibri"/>
                <w:b w:val="1"/>
                <w:color w:val="000000"/>
                <w:rtl w:val="0"/>
              </w:rPr>
              <w:t xml:space="preserve"> </w:t>
            </w:r>
            <w:r w:rsidDel="00000000" w:rsidR="00000000" w:rsidRPr="00000000">
              <w:rPr>
                <w:rtl w:val="0"/>
              </w:rPr>
            </w:r>
          </w:p>
          <w:p w:rsidR="00000000" w:rsidDel="00000000" w:rsidP="00000000" w:rsidRDefault="00000000" w:rsidRPr="00000000" w14:paraId="0000024E">
            <w:pPr>
              <w:rPr>
                <w:i w:val="1"/>
                <w:sz w:val="20"/>
                <w:szCs w:val="20"/>
              </w:rPr>
            </w:pPr>
            <w:r w:rsidDel="00000000" w:rsidR="00000000" w:rsidRPr="00000000">
              <w:rPr>
                <w:i w:val="1"/>
                <w:sz w:val="20"/>
                <w:szCs w:val="20"/>
                <w:rtl w:val="0"/>
              </w:rPr>
              <w:t xml:space="preserve">Seats alongside or immediately to rear of the driver may be out of use and if so, would be clearly marked as “out of use” by the operator.</w:t>
            </w:r>
          </w:p>
          <w:p w:rsidR="00000000" w:rsidDel="00000000" w:rsidP="00000000" w:rsidRDefault="00000000" w:rsidRPr="00000000" w14:paraId="0000024F">
            <w:pPr>
              <w:rPr>
                <w:i w:val="1"/>
                <w:sz w:val="20"/>
                <w:szCs w:val="20"/>
              </w:rPr>
            </w:pPr>
            <w:r w:rsidDel="00000000" w:rsidR="00000000" w:rsidRPr="00000000">
              <w:rPr>
                <w:i w:val="1"/>
                <w:sz w:val="20"/>
                <w:szCs w:val="20"/>
                <w:rtl w:val="0"/>
              </w:rPr>
              <w:t xml:space="preserve"> ALL students will be expected to abide by the DCC </w:t>
            </w:r>
            <w:r w:rsidDel="00000000" w:rsidR="00000000" w:rsidRPr="00000000">
              <w:rPr>
                <w:i w:val="1"/>
                <w:color w:val="000000"/>
                <w:sz w:val="20"/>
                <w:szCs w:val="20"/>
                <w:rtl w:val="0"/>
              </w:rPr>
              <w:t xml:space="preserve">Code of Conduct</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250">
            <w:pPr>
              <w:rPr>
                <w:i w:val="1"/>
                <w:sz w:val="20"/>
                <w:szCs w:val="20"/>
              </w:rPr>
            </w:pPr>
            <w:r w:rsidDel="00000000" w:rsidR="00000000" w:rsidRPr="00000000">
              <w:rPr>
                <w:i w:val="1"/>
                <w:sz w:val="20"/>
                <w:szCs w:val="20"/>
                <w:rtl w:val="0"/>
              </w:rPr>
              <w:t xml:space="preserve">Students, drivers and escorts should clean their hands, before boarding home to school transport and when arriving at school or home. It should not normally be necessary for students to clean their hands during the journey. Coughs/sneezes – students/parents to be given guidance on good management of coughs and sneezes, in line with the “catch it, bin it, kill it” approach – this will be reinforced in schools.</w:t>
            </w:r>
            <w:r w:rsidDel="00000000" w:rsidR="00000000" w:rsidRPr="00000000">
              <w:rPr>
                <w:rtl w:val="0"/>
              </w:rPr>
              <w:t xml:space="preserve"> </w:t>
            </w:r>
            <w:r w:rsidDel="00000000" w:rsidR="00000000" w:rsidRPr="00000000">
              <w:rPr>
                <w:i w:val="1"/>
                <w:sz w:val="20"/>
                <w:szCs w:val="20"/>
                <w:rtl w:val="0"/>
              </w:rPr>
              <w:t xml:space="preserve">Students should be encouraged to carry tissues on home to school transport. These will need to be disposed of in a covered bin. Where it is not possible to have a bin on board, schools should have a suitable disposal process on arrival.</w:t>
            </w:r>
          </w:p>
          <w:p w:rsidR="00000000" w:rsidDel="00000000" w:rsidP="00000000" w:rsidRDefault="00000000" w:rsidRPr="00000000" w14:paraId="00000251">
            <w:pPr>
              <w:rPr>
                <w:i w:val="1"/>
                <w:sz w:val="20"/>
                <w:szCs w:val="20"/>
              </w:rPr>
            </w:pPr>
            <w:r w:rsidDel="00000000" w:rsidR="00000000" w:rsidRPr="00000000">
              <w:rPr>
                <w:rtl w:val="0"/>
              </w:rPr>
            </w:r>
          </w:p>
          <w:p w:rsidR="00000000" w:rsidDel="00000000" w:rsidP="00000000" w:rsidRDefault="00000000" w:rsidRPr="00000000" w14:paraId="00000252">
            <w:pPr>
              <w:rPr>
                <w:i w:val="1"/>
                <w:sz w:val="20"/>
                <w:szCs w:val="20"/>
              </w:rPr>
            </w:pPr>
            <w:r w:rsidDel="00000000" w:rsidR="00000000" w:rsidRPr="00000000">
              <w:rPr>
                <w:i w:val="1"/>
                <w:sz w:val="20"/>
                <w:szCs w:val="20"/>
                <w:rtl w:val="0"/>
              </w:rPr>
              <w:t xml:space="preserve">Parents must be advised that students MUST NOT board home to school transport, if they or a member of their household has symptoms of coronavirus.</w:t>
            </w:r>
            <w:r w:rsidDel="00000000" w:rsidR="00000000" w:rsidRPr="00000000">
              <w:rPr>
                <w:rtl w:val="0"/>
              </w:rPr>
              <w:t xml:space="preserve"> </w:t>
            </w:r>
            <w:r w:rsidDel="00000000" w:rsidR="00000000" w:rsidRPr="00000000">
              <w:rPr>
                <w:i w:val="1"/>
                <w:sz w:val="20"/>
                <w:szCs w:val="20"/>
                <w:rtl w:val="0"/>
              </w:rPr>
              <w:t xml:space="preserve">Any child, young person or other learner who starts displaying coronavirus symptoms while at their setting should be sent home immediately. They must not travel on home to school transport. The school should contact the parent or carer who should make arrangements for the child or young person’s journey home. In exceptional circumstances, where this is not possible, and where a symptomatic child or young person or other passenger needs to be transported to their home, you must contact the Transport Coordination Service at DCC. Transport Coordination Service will work with Public Health colleagues to manage any virus outbreak.</w:t>
            </w:r>
            <w:r w:rsidDel="00000000" w:rsidR="00000000" w:rsidRPr="00000000">
              <w:rPr>
                <w:rtl w:val="0"/>
              </w:rPr>
              <w:t xml:space="preserve"> </w:t>
            </w:r>
            <w:r w:rsidDel="00000000" w:rsidR="00000000" w:rsidRPr="00000000">
              <w:rPr>
                <w:i w:val="1"/>
                <w:sz w:val="20"/>
                <w:szCs w:val="20"/>
                <w:rtl w:val="0"/>
              </w:rPr>
              <w:t xml:space="preserve">Students, drivers and passenger assistants who have been in contact with someone that has developed symptoms whilst at school or on home to school transport do not need to go home to self-isolate unless;</w:t>
            </w:r>
          </w:p>
          <w:p w:rsidR="00000000" w:rsidDel="00000000" w:rsidP="00000000" w:rsidRDefault="00000000" w:rsidRPr="00000000" w14:paraId="00000253">
            <w:pPr>
              <w:rPr>
                <w:i w:val="1"/>
                <w:sz w:val="20"/>
                <w:szCs w:val="20"/>
              </w:rPr>
            </w:pPr>
            <w:r w:rsidDel="00000000" w:rsidR="00000000" w:rsidRPr="00000000">
              <w:rPr>
                <w:i w:val="1"/>
                <w:sz w:val="20"/>
                <w:szCs w:val="20"/>
                <w:rtl w:val="0"/>
              </w:rPr>
              <w:t xml:space="preserve">• they develop symptoms themselves (in which case, they should arrange a test) or</w:t>
            </w:r>
          </w:p>
          <w:p w:rsidR="00000000" w:rsidDel="00000000" w:rsidP="00000000" w:rsidRDefault="00000000" w:rsidRPr="00000000" w14:paraId="00000254">
            <w:pPr>
              <w:rPr>
                <w:i w:val="1"/>
                <w:sz w:val="20"/>
                <w:szCs w:val="20"/>
              </w:rPr>
            </w:pPr>
            <w:r w:rsidDel="00000000" w:rsidR="00000000" w:rsidRPr="00000000">
              <w:rPr>
                <w:i w:val="1"/>
                <w:sz w:val="20"/>
                <w:szCs w:val="20"/>
                <w:rtl w:val="0"/>
              </w:rPr>
              <w:t xml:space="preserve">• the symptomatic person subsequently tests positive (see below) or</w:t>
            </w:r>
          </w:p>
          <w:p w:rsidR="00000000" w:rsidDel="00000000" w:rsidP="00000000" w:rsidRDefault="00000000" w:rsidRPr="00000000" w14:paraId="00000255">
            <w:pPr>
              <w:rPr>
                <w:i w:val="1"/>
                <w:sz w:val="20"/>
                <w:szCs w:val="20"/>
              </w:rPr>
            </w:pPr>
            <w:r w:rsidDel="00000000" w:rsidR="00000000" w:rsidRPr="00000000">
              <w:rPr>
                <w:i w:val="1"/>
                <w:sz w:val="20"/>
                <w:szCs w:val="20"/>
                <w:rtl w:val="0"/>
              </w:rPr>
              <w:t xml:space="preserve">• if they have been requested to do so by NHS Test and Trace.</w:t>
            </w:r>
          </w:p>
          <w:p w:rsidR="00000000" w:rsidDel="00000000" w:rsidP="00000000" w:rsidRDefault="00000000" w:rsidRPr="00000000" w14:paraId="00000256">
            <w:pPr>
              <w:rPr>
                <w:i w:val="1"/>
                <w:sz w:val="20"/>
                <w:szCs w:val="20"/>
              </w:rPr>
            </w:pPr>
            <w:r w:rsidDel="00000000" w:rsidR="00000000" w:rsidRPr="00000000">
              <w:rPr>
                <w:rtl w:val="0"/>
              </w:rPr>
            </w:r>
          </w:p>
          <w:p w:rsidR="00000000" w:rsidDel="00000000" w:rsidP="00000000" w:rsidRDefault="00000000" w:rsidRPr="00000000" w14:paraId="00000257">
            <w:pPr>
              <w:rPr>
                <w:i w:val="1"/>
                <w:sz w:val="20"/>
                <w:szCs w:val="20"/>
              </w:rPr>
            </w:pPr>
            <w:r w:rsidDel="00000000" w:rsidR="00000000" w:rsidRPr="00000000">
              <w:rPr>
                <w:i w:val="1"/>
                <w:sz w:val="20"/>
                <w:szCs w:val="20"/>
                <w:rtl w:val="0"/>
              </w:rPr>
              <w:t xml:space="preserve">When deciding on the package of measures that is appropriate on transport for children and young people with special educational needs, Transport Coordination Service will need to take account of the particular needs of the children using the transport and will work with the parents and school.</w:t>
            </w:r>
            <w:r w:rsidDel="00000000" w:rsidR="00000000" w:rsidRPr="00000000">
              <w:rPr>
                <w:i w:val="1"/>
                <w:color w:val="ff0000"/>
                <w:sz w:val="20"/>
                <w:szCs w:val="20"/>
                <w:rtl w:val="0"/>
              </w:rPr>
              <w:t xml:space="preserve">          </w:t>
            </w:r>
            <w:r w:rsidDel="00000000" w:rsidR="00000000" w:rsidRPr="00000000">
              <w:rPr>
                <w:rtl w:val="0"/>
              </w:rPr>
            </w:r>
          </w:p>
        </w:tc>
        <w:tc>
          <w:tcPr/>
          <w:p w:rsidR="00000000" w:rsidDel="00000000" w:rsidP="00000000" w:rsidRDefault="00000000" w:rsidRPr="00000000" w14:paraId="00000258">
            <w:pPr>
              <w:rPr>
                <w:i w:val="1"/>
                <w:color w:val="70ad47"/>
                <w:sz w:val="20"/>
                <w:szCs w:val="20"/>
              </w:rPr>
            </w:pPr>
            <w:r w:rsidDel="00000000" w:rsidR="00000000" w:rsidRPr="00000000">
              <w:rPr>
                <w:i w:val="1"/>
                <w:sz w:val="20"/>
                <w:szCs w:val="20"/>
                <w:rtl w:val="0"/>
              </w:rPr>
              <w:t xml:space="preserve">No dedicated school transport used.  </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59">
            <w:pPr>
              <w:rPr>
                <w:sz w:val="20"/>
                <w:szCs w:val="20"/>
              </w:rPr>
            </w:pPr>
            <w:r w:rsidDel="00000000" w:rsidR="00000000" w:rsidRPr="00000000">
              <w:rPr>
                <w:sz w:val="20"/>
                <w:szCs w:val="20"/>
                <w:rtl w:val="0"/>
              </w:rPr>
              <w:t xml:space="preserve">Wider public transport</w:t>
            </w:r>
          </w:p>
        </w:tc>
        <w:tc>
          <w:tcPr/>
          <w:p w:rsidR="00000000" w:rsidDel="00000000" w:rsidP="00000000" w:rsidRDefault="00000000" w:rsidRPr="00000000" w14:paraId="0000025A">
            <w:pPr>
              <w:rPr>
                <w:i w:val="1"/>
                <w:sz w:val="20"/>
                <w:szCs w:val="20"/>
              </w:rPr>
            </w:pPr>
            <w:r w:rsidDel="00000000" w:rsidR="00000000" w:rsidRPr="00000000">
              <w:rPr>
                <w:i w:val="1"/>
                <w:sz w:val="20"/>
                <w:szCs w:val="20"/>
                <w:rtl w:val="0"/>
              </w:rPr>
              <w:t xml:space="preserve">It is the law that you </w:t>
            </w:r>
            <w:hyperlink r:id="rId71">
              <w:r w:rsidDel="00000000" w:rsidR="00000000" w:rsidRPr="00000000">
                <w:rPr>
                  <w:i w:val="1"/>
                  <w:color w:val="4472c4"/>
                  <w:sz w:val="20"/>
                  <w:szCs w:val="20"/>
                  <w:u w:val="single"/>
                  <w:rtl w:val="0"/>
                </w:rPr>
                <w:t xml:space="preserve">must wear a face covering when travelling in England</w:t>
              </w:r>
            </w:hyperlink>
            <w:r w:rsidDel="00000000" w:rsidR="00000000" w:rsidRPr="00000000">
              <w:rPr>
                <w:i w:val="1"/>
                <w:sz w:val="20"/>
                <w:szCs w:val="20"/>
                <w:rtl w:val="0"/>
              </w:rPr>
              <w:t xml:space="preserve"> on public transport. Some people </w:t>
            </w:r>
            <w:hyperlink r:id="rId72">
              <w:r w:rsidDel="00000000" w:rsidR="00000000" w:rsidRPr="00000000">
                <w:rPr>
                  <w:i w:val="1"/>
                  <w:color w:val="4472c4"/>
                  <w:sz w:val="20"/>
                  <w:szCs w:val="20"/>
                  <w:u w:val="single"/>
                  <w:rtl w:val="0"/>
                </w:rPr>
                <w:t xml:space="preserve">don’t have to wear a face covering</w:t>
              </w:r>
            </w:hyperlink>
            <w:r w:rsidDel="00000000" w:rsidR="00000000" w:rsidRPr="00000000">
              <w:rPr>
                <w:i w:val="1"/>
                <w:sz w:val="20"/>
                <w:szCs w:val="20"/>
                <w:rtl w:val="0"/>
              </w:rPr>
              <w:t xml:space="preserve"> including for health, age or equality reasons. Some transport staff may not wear a face covering if it is not required for their job. You should also wear a face covering in other enclosed spaces where it is difficult to maintain social distancing. For example, at stations and in taxis and private hire vehicles. A taxi driver or private hire vehicle operator may be entitled to refuse to accept you if you do not wear a face covering.</w:t>
            </w:r>
          </w:p>
        </w:tc>
        <w:tc>
          <w:tcPr/>
          <w:p w:rsidR="00000000" w:rsidDel="00000000" w:rsidP="00000000" w:rsidRDefault="00000000" w:rsidRPr="00000000" w14:paraId="0000025B">
            <w:pPr>
              <w:rPr>
                <w:i w:val="1"/>
                <w:color w:val="70ad47"/>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5C">
            <w:pPr>
              <w:rPr>
                <w:sz w:val="20"/>
                <w:szCs w:val="20"/>
              </w:rPr>
            </w:pPr>
            <w:r w:rsidDel="00000000" w:rsidR="00000000" w:rsidRPr="00000000">
              <w:rPr>
                <w:sz w:val="20"/>
                <w:szCs w:val="20"/>
                <w:rtl w:val="0"/>
              </w:rPr>
              <w:t xml:space="preserve">School Transport arrangements support changes to school times</w:t>
            </w:r>
          </w:p>
          <w:p w:rsidR="00000000" w:rsidDel="00000000" w:rsidP="00000000" w:rsidRDefault="00000000" w:rsidRPr="00000000" w14:paraId="0000025D">
            <w:pPr>
              <w:rPr>
                <w:b w:val="1"/>
                <w:color w:val="70ad47"/>
                <w:sz w:val="20"/>
                <w:szCs w:val="20"/>
              </w:rPr>
            </w:pPr>
            <w:r w:rsidDel="00000000" w:rsidR="00000000" w:rsidRPr="00000000">
              <w:rPr>
                <w:rtl w:val="0"/>
              </w:rPr>
            </w:r>
          </w:p>
        </w:tc>
        <w:tc>
          <w:tcPr/>
          <w:p w:rsidR="00000000" w:rsidDel="00000000" w:rsidP="00000000" w:rsidRDefault="00000000" w:rsidRPr="00000000" w14:paraId="0000025E">
            <w:pPr>
              <w:rPr>
                <w:i w:val="1"/>
                <w:sz w:val="20"/>
                <w:szCs w:val="20"/>
              </w:rPr>
            </w:pPr>
            <w:r w:rsidDel="00000000" w:rsidR="00000000" w:rsidRPr="00000000">
              <w:rPr>
                <w:i w:val="1"/>
                <w:sz w:val="20"/>
                <w:szCs w:val="20"/>
                <w:rtl w:val="0"/>
              </w:rPr>
              <w:t xml:space="preserve">Any alternative access arrangements for when students arrive at the school grounds should be communicated via the school to families/students. </w:t>
            </w:r>
          </w:p>
          <w:p w:rsidR="00000000" w:rsidDel="00000000" w:rsidP="00000000" w:rsidRDefault="00000000" w:rsidRPr="00000000" w14:paraId="0000025F">
            <w:pPr>
              <w:rPr>
                <w:color w:val="70ad47"/>
                <w:sz w:val="20"/>
                <w:szCs w:val="20"/>
              </w:rPr>
            </w:pPr>
            <w:r w:rsidDel="00000000" w:rsidR="00000000" w:rsidRPr="00000000">
              <w:rPr>
                <w:i w:val="1"/>
                <w:sz w:val="20"/>
                <w:szCs w:val="20"/>
                <w:rtl w:val="0"/>
              </w:rPr>
              <w:t xml:space="preserve">Liaising with the School Transport Team before change are made. Follow government guidance </w:t>
            </w:r>
            <w:hyperlink r:id="rId73">
              <w:r w:rsidDel="00000000" w:rsidR="00000000" w:rsidRPr="00000000">
                <w:rPr>
                  <w:i w:val="1"/>
                  <w:color w:val="0070c0"/>
                  <w:sz w:val="20"/>
                  <w:szCs w:val="20"/>
                  <w:u w:val="single"/>
                  <w:rtl w:val="0"/>
                </w:rPr>
                <w:t xml:space="preserve">https://www.gov.uk/guidance/working-safely-during-coronavirus-covid-19/vehicles</w:t>
              </w:r>
            </w:hyperlink>
            <w:r w:rsidDel="00000000" w:rsidR="00000000" w:rsidRPr="00000000">
              <w:rPr>
                <w:i w:val="1"/>
                <w:color w:val="0070c0"/>
                <w:sz w:val="20"/>
                <w:szCs w:val="20"/>
                <w:rtl w:val="0"/>
              </w:rPr>
              <w:t xml:space="preserve"> </w:t>
            </w:r>
            <w:r w:rsidDel="00000000" w:rsidR="00000000" w:rsidRPr="00000000">
              <w:rPr>
                <w:rtl w:val="0"/>
              </w:rPr>
            </w:r>
          </w:p>
        </w:tc>
        <w:tc>
          <w:tcPr/>
          <w:p w:rsidR="00000000" w:rsidDel="00000000" w:rsidP="00000000" w:rsidRDefault="00000000" w:rsidRPr="00000000" w14:paraId="00000260">
            <w:pPr>
              <w:rPr>
                <w:i w:val="1"/>
                <w:color w:val="70ad47"/>
                <w:sz w:val="20"/>
                <w:szCs w:val="20"/>
              </w:rPr>
            </w:pPr>
            <w:r w:rsidDel="00000000" w:rsidR="00000000" w:rsidRPr="00000000">
              <w:rPr>
                <w:i w:val="1"/>
                <w:sz w:val="20"/>
                <w:szCs w:val="20"/>
                <w:rtl w:val="0"/>
              </w:rPr>
              <w:t xml:space="preserve">NA </w:t>
            </w:r>
            <w:r w:rsidDel="00000000" w:rsidR="00000000" w:rsidRPr="00000000">
              <w:rPr>
                <w:rtl w:val="0"/>
              </w:rPr>
            </w:r>
          </w:p>
        </w:tc>
      </w:tr>
      <w:tr>
        <w:trPr>
          <w:cantSplit w:val="0"/>
          <w:trHeight w:val="686" w:hRule="atLeast"/>
          <w:tblHeader w:val="0"/>
        </w:trPr>
        <w:tc>
          <w:tcPr>
            <w:tcBorders>
              <w:left w:color="000000" w:space="0" w:sz="4" w:val="single"/>
            </w:tcBorders>
            <w:shd w:fill="7b7b7b" w:val="clear"/>
          </w:tcPr>
          <w:p w:rsidR="00000000" w:rsidDel="00000000" w:rsidP="00000000" w:rsidRDefault="00000000" w:rsidRPr="00000000" w14:paraId="00000261">
            <w:pPr>
              <w:rPr>
                <w:b w:val="1"/>
                <w:sz w:val="20"/>
                <w:szCs w:val="20"/>
              </w:rPr>
            </w:pPr>
            <w:r w:rsidDel="00000000" w:rsidR="00000000" w:rsidRPr="00000000">
              <w:rPr>
                <w:b w:val="1"/>
                <w:sz w:val="20"/>
                <w:szCs w:val="20"/>
                <w:rtl w:val="0"/>
              </w:rPr>
              <w:t xml:space="preserve">Curriculum considerations</w:t>
            </w:r>
          </w:p>
          <w:p w:rsidR="00000000" w:rsidDel="00000000" w:rsidP="00000000" w:rsidRDefault="00000000" w:rsidRPr="00000000" w14:paraId="00000262">
            <w:pPr>
              <w:rPr>
                <w:b w:val="1"/>
                <w:color w:val="70ad47"/>
                <w:sz w:val="20"/>
                <w:szCs w:val="20"/>
              </w:rPr>
            </w:pPr>
            <w:r w:rsidDel="00000000" w:rsidR="00000000" w:rsidRPr="00000000">
              <w:rPr>
                <w:rtl w:val="0"/>
              </w:rPr>
            </w:r>
          </w:p>
        </w:tc>
        <w:tc>
          <w:tcPr>
            <w:shd w:fill="7b7b7b" w:val="clear"/>
          </w:tcPr>
          <w:p w:rsidR="00000000" w:rsidDel="00000000" w:rsidP="00000000" w:rsidRDefault="00000000" w:rsidRPr="00000000" w14:paraId="00000263">
            <w:pPr>
              <w:rPr>
                <w:b w:val="1"/>
                <w:i w:val="1"/>
                <w:color w:val="70ad47"/>
                <w:sz w:val="20"/>
                <w:szCs w:val="20"/>
              </w:rPr>
            </w:pPr>
            <w:r w:rsidDel="00000000" w:rsidR="00000000" w:rsidRPr="00000000">
              <w:rPr>
                <w:rtl w:val="0"/>
              </w:rPr>
            </w:r>
          </w:p>
        </w:tc>
        <w:tc>
          <w:tcPr>
            <w:shd w:fill="7b7b7b" w:val="clear"/>
          </w:tcPr>
          <w:p w:rsidR="00000000" w:rsidDel="00000000" w:rsidP="00000000" w:rsidRDefault="00000000" w:rsidRPr="00000000" w14:paraId="00000264">
            <w:pPr>
              <w:rPr>
                <w:b w:val="1"/>
                <w:i w:val="1"/>
                <w:color w:val="70ad47"/>
                <w:sz w:val="20"/>
                <w:szCs w:val="20"/>
              </w:rPr>
            </w:pPr>
            <w:r w:rsidDel="00000000" w:rsidR="00000000" w:rsidRPr="00000000">
              <w:rPr>
                <w:rtl w:val="0"/>
              </w:rPr>
            </w:r>
          </w:p>
        </w:tc>
      </w:tr>
      <w:tr>
        <w:trPr>
          <w:cantSplit w:val="0"/>
          <w:trHeight w:val="686" w:hRule="atLeast"/>
          <w:tblHeader w:val="0"/>
        </w:trPr>
        <w:tc>
          <w:tcPr>
            <w:tcBorders>
              <w:left w:color="000000" w:space="0" w:sz="4" w:val="single"/>
              <w:bottom w:color="000000" w:space="0" w:sz="4" w:val="single"/>
            </w:tcBorders>
          </w:tcPr>
          <w:p w:rsidR="00000000" w:rsidDel="00000000" w:rsidP="00000000" w:rsidRDefault="00000000" w:rsidRPr="00000000" w14:paraId="00000265">
            <w:pPr>
              <w:rPr>
                <w:color w:val="70ad47"/>
                <w:sz w:val="20"/>
                <w:szCs w:val="20"/>
              </w:rPr>
            </w:pPr>
            <w:r w:rsidDel="00000000" w:rsidR="00000000" w:rsidRPr="00000000">
              <w:rPr>
                <w:sz w:val="20"/>
                <w:szCs w:val="20"/>
                <w:rtl w:val="0"/>
              </w:rPr>
              <w:t xml:space="preserve">Planned return to normal curriculum in all subjects by Summer Term 2021</w:t>
            </w:r>
            <w:r w:rsidDel="00000000" w:rsidR="00000000" w:rsidRPr="00000000">
              <w:rPr>
                <w:rtl w:val="0"/>
              </w:rPr>
            </w:r>
          </w:p>
        </w:tc>
        <w:tc>
          <w:tcPr/>
          <w:p w:rsidR="00000000" w:rsidDel="00000000" w:rsidP="00000000" w:rsidRDefault="00000000" w:rsidRPr="00000000" w14:paraId="00000266">
            <w:pPr>
              <w:rPr>
                <w:i w:val="1"/>
                <w:color w:val="70ad47"/>
                <w:sz w:val="20"/>
                <w:szCs w:val="20"/>
              </w:rPr>
            </w:pPr>
            <w:r w:rsidDel="00000000" w:rsidR="00000000" w:rsidRPr="00000000">
              <w:rPr>
                <w:i w:val="1"/>
                <w:sz w:val="20"/>
                <w:szCs w:val="20"/>
                <w:rtl w:val="0"/>
              </w:rPr>
              <w:t xml:space="preserve">Substantial modification to the curriculum may be needed at the start of the year, so teaching time should be prioritised to address significant gaps in pupils’ knowledge with the aim of returning to the school’s normal curriculum content by no later than summer term 2021.</w:t>
            </w:r>
            <w:r w:rsidDel="00000000" w:rsidR="00000000" w:rsidRPr="00000000">
              <w:rPr>
                <w:rtl w:val="0"/>
              </w:rPr>
            </w:r>
          </w:p>
        </w:tc>
        <w:tc>
          <w:tcPr/>
          <w:p w:rsidR="00000000" w:rsidDel="00000000" w:rsidP="00000000" w:rsidRDefault="00000000" w:rsidRPr="00000000" w14:paraId="00000267">
            <w:pPr>
              <w:rPr>
                <w:i w:val="1"/>
                <w:sz w:val="20"/>
                <w:szCs w:val="20"/>
              </w:rPr>
            </w:pPr>
            <w:r w:rsidDel="00000000" w:rsidR="00000000" w:rsidRPr="00000000">
              <w:rPr>
                <w:i w:val="1"/>
                <w:sz w:val="20"/>
                <w:szCs w:val="20"/>
                <w:rtl w:val="0"/>
              </w:rPr>
              <w:t xml:space="preserve">Curriculum plan in place across the school </w:t>
            </w:r>
          </w:p>
          <w:p w:rsidR="00000000" w:rsidDel="00000000" w:rsidP="00000000" w:rsidRDefault="00000000" w:rsidRPr="00000000" w14:paraId="00000268">
            <w:pPr>
              <w:rPr>
                <w:i w:val="1"/>
                <w:sz w:val="20"/>
                <w:szCs w:val="20"/>
              </w:rPr>
            </w:pPr>
            <w:r w:rsidDel="00000000" w:rsidR="00000000" w:rsidRPr="00000000">
              <w:rPr>
                <w:rtl w:val="0"/>
              </w:rPr>
            </w:r>
          </w:p>
          <w:p w:rsidR="00000000" w:rsidDel="00000000" w:rsidP="00000000" w:rsidRDefault="00000000" w:rsidRPr="00000000" w14:paraId="00000269">
            <w:pPr>
              <w:rPr>
                <w:i w:val="1"/>
                <w:sz w:val="20"/>
                <w:szCs w:val="20"/>
              </w:rPr>
            </w:pPr>
            <w:r w:rsidDel="00000000" w:rsidR="00000000" w:rsidRPr="00000000">
              <w:rPr>
                <w:i w:val="1"/>
                <w:color w:val="ff0000"/>
                <w:sz w:val="20"/>
                <w:szCs w:val="20"/>
                <w:rtl w:val="0"/>
              </w:rPr>
              <w:t xml:space="preserve">Normal curriculum to be in place.</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6A">
            <w:pPr>
              <w:rPr>
                <w:color w:val="70ad47"/>
                <w:sz w:val="20"/>
                <w:szCs w:val="20"/>
              </w:rPr>
            </w:pPr>
            <w:r w:rsidDel="00000000" w:rsidR="00000000" w:rsidRPr="00000000">
              <w:rPr>
                <w:sz w:val="20"/>
                <w:szCs w:val="20"/>
                <w:rtl w:val="0"/>
              </w:rPr>
              <w:t xml:space="preserve">Suspension of some subjects for some pupils in exceptional circumstances.</w:t>
            </w:r>
            <w:r w:rsidDel="00000000" w:rsidR="00000000" w:rsidRPr="00000000">
              <w:rPr>
                <w:rtl w:val="0"/>
              </w:rPr>
            </w:r>
          </w:p>
        </w:tc>
        <w:tc>
          <w:tcPr/>
          <w:p w:rsidR="00000000" w:rsidDel="00000000" w:rsidP="00000000" w:rsidRDefault="00000000" w:rsidRPr="00000000" w14:paraId="0000026B">
            <w:pPr>
              <w:rPr>
                <w:i w:val="1"/>
                <w:color w:val="70ad47"/>
                <w:sz w:val="20"/>
                <w:szCs w:val="20"/>
              </w:rPr>
            </w:pPr>
            <w:r w:rsidDel="00000000" w:rsidR="00000000" w:rsidRPr="00000000">
              <w:rPr>
                <w:i w:val="1"/>
                <w:sz w:val="20"/>
                <w:szCs w:val="20"/>
                <w:rtl w:val="0"/>
              </w:rPr>
              <w:t xml:space="preserve">Schools should be able to show that this is in the best the interests of these pupils and this should be subject to discussion with parents during the autumn term. They should also have a coherent plan for returning to their normal curriculum for all pupils by the summer term 2021.</w:t>
            </w:r>
            <w:r w:rsidDel="00000000" w:rsidR="00000000" w:rsidRPr="00000000">
              <w:rPr>
                <w:rtl w:val="0"/>
              </w:rPr>
            </w:r>
          </w:p>
        </w:tc>
        <w:tc>
          <w:tcPr/>
          <w:p w:rsidR="00000000" w:rsidDel="00000000" w:rsidP="00000000" w:rsidRDefault="00000000" w:rsidRPr="00000000" w14:paraId="0000026C">
            <w:pPr>
              <w:rPr>
                <w:i w:val="1"/>
                <w:sz w:val="20"/>
                <w:szCs w:val="20"/>
              </w:rPr>
            </w:pPr>
            <w:r w:rsidDel="00000000" w:rsidR="00000000" w:rsidRPr="00000000">
              <w:rPr>
                <w:i w:val="1"/>
                <w:sz w:val="20"/>
                <w:szCs w:val="20"/>
                <w:rtl w:val="0"/>
              </w:rPr>
              <w:t xml:space="preserve">Full curriculum offer to be in place. </w:t>
            </w:r>
          </w:p>
          <w:p w:rsidR="00000000" w:rsidDel="00000000" w:rsidP="00000000" w:rsidRDefault="00000000" w:rsidRPr="00000000" w14:paraId="0000026D">
            <w:pPr>
              <w:rPr>
                <w:i w:val="1"/>
                <w:sz w:val="20"/>
                <w:szCs w:val="20"/>
              </w:rPr>
            </w:pPr>
            <w:r w:rsidDel="00000000" w:rsidR="00000000" w:rsidRPr="00000000">
              <w:rPr>
                <w:i w:val="1"/>
                <w:sz w:val="20"/>
                <w:szCs w:val="20"/>
                <w:rtl w:val="0"/>
              </w:rPr>
              <w:t xml:space="preserve">Remote planning completed and implemented if necessary to cover all areas of the curriculum</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6E">
            <w:pPr>
              <w:rPr>
                <w:color w:val="70ad47"/>
                <w:sz w:val="20"/>
                <w:szCs w:val="20"/>
              </w:rPr>
            </w:pPr>
            <w:r w:rsidDel="00000000" w:rsidR="00000000" w:rsidRPr="00000000">
              <w:rPr>
                <w:sz w:val="20"/>
                <w:szCs w:val="20"/>
                <w:rtl w:val="0"/>
              </w:rPr>
              <w:t xml:space="preserve">Music, dance and drama activities</w:t>
            </w:r>
            <w:r w:rsidDel="00000000" w:rsidR="00000000" w:rsidRPr="00000000">
              <w:rPr>
                <w:rtl w:val="0"/>
              </w:rPr>
            </w:r>
          </w:p>
        </w:tc>
        <w:tc>
          <w:tcPr>
            <w:tcBorders>
              <w:bottom w:color="000000" w:space="0" w:sz="4" w:val="single"/>
            </w:tcBorders>
          </w:tcPr>
          <w:p w:rsidR="00000000" w:rsidDel="00000000" w:rsidP="00000000" w:rsidRDefault="00000000" w:rsidRPr="00000000" w14:paraId="0000026F">
            <w:pPr>
              <w:rPr>
                <w:i w:val="1"/>
                <w:sz w:val="20"/>
                <w:szCs w:val="20"/>
              </w:rPr>
            </w:pPr>
            <w:r w:rsidDel="00000000" w:rsidR="00000000" w:rsidRPr="00000000">
              <w:rPr>
                <w:i w:val="1"/>
                <w:sz w:val="20"/>
                <w:szCs w:val="20"/>
                <w:rtl w:val="0"/>
              </w:rPr>
              <w:t xml:space="preserve">Schools should note that there may be an additional risk of infection in environments where you or others are singing, chanting, playing wind or brass instruments or shouting and also in drama and dance activities. As a result, schools must refer to the detailed </w:t>
            </w:r>
            <w:hyperlink r:id="rId74">
              <w:r w:rsidDel="00000000" w:rsidR="00000000" w:rsidRPr="00000000">
                <w:rPr>
                  <w:i w:val="1"/>
                  <w:color w:val="0563c1"/>
                  <w:sz w:val="20"/>
                  <w:szCs w:val="20"/>
                  <w:u w:val="single"/>
                  <w:rtl w:val="0"/>
                </w:rPr>
                <w:t xml:space="preserve">Guidance for Music, Dance and Drama</w:t>
              </w:r>
            </w:hyperlink>
            <w:r w:rsidDel="00000000" w:rsidR="00000000" w:rsidRPr="00000000">
              <w:rPr>
                <w:i w:val="1"/>
                <w:sz w:val="20"/>
                <w:szCs w:val="20"/>
                <w:rtl w:val="0"/>
              </w:rPr>
              <w:t xml:space="preserve"> as well as </w:t>
            </w:r>
            <w:hyperlink r:id="rId75">
              <w:r w:rsidDel="00000000" w:rsidR="00000000" w:rsidRPr="00000000">
                <w:rPr>
                  <w:i w:val="1"/>
                  <w:color w:val="0563c1"/>
                  <w:sz w:val="20"/>
                  <w:szCs w:val="20"/>
                  <w:u w:val="single"/>
                  <w:rtl w:val="0"/>
                </w:rPr>
                <w:t xml:space="preserve">Guidance for the Performing Arts</w:t>
              </w:r>
            </w:hyperlink>
            <w:r w:rsidDel="00000000" w:rsidR="00000000" w:rsidRPr="00000000">
              <w:rPr>
                <w:color w:val="0563c1"/>
                <w:sz w:val="20"/>
                <w:szCs w:val="20"/>
                <w:u w:val="single"/>
                <w:rtl w:val="0"/>
              </w:rPr>
              <w:t xml:space="preserve"> </w:t>
            </w:r>
            <w:r w:rsidDel="00000000" w:rsidR="00000000" w:rsidRPr="00000000">
              <w:rPr>
                <w:i w:val="1"/>
                <w:color w:val="0563c1"/>
                <w:sz w:val="20"/>
                <w:szCs w:val="20"/>
                <w:u w:val="single"/>
                <w:rtl w:val="0"/>
              </w:rPr>
              <w:t xml:space="preserve">and </w:t>
            </w:r>
            <w:r w:rsidDel="00000000" w:rsidR="00000000" w:rsidRPr="00000000">
              <w:rPr>
                <w:i w:val="1"/>
                <w:sz w:val="20"/>
                <w:szCs w:val="20"/>
                <w:rtl w:val="0"/>
              </w:rPr>
              <w:t xml:space="preserve">should take particular care to observe social distancing which may limit numbers taking part in group activity, and prevent physical correction by teachers, and contact between pupils in drama and dance.  </w:t>
            </w:r>
          </w:p>
          <w:p w:rsidR="00000000" w:rsidDel="00000000" w:rsidP="00000000" w:rsidRDefault="00000000" w:rsidRPr="00000000" w14:paraId="00000270">
            <w:pPr>
              <w:rPr>
                <w:i w:val="1"/>
                <w:sz w:val="20"/>
                <w:szCs w:val="20"/>
              </w:rPr>
            </w:pPr>
            <w:r w:rsidDel="00000000" w:rsidR="00000000" w:rsidRPr="00000000">
              <w:rPr>
                <w:rtl w:val="0"/>
              </w:rPr>
            </w:r>
          </w:p>
          <w:p w:rsidR="00000000" w:rsidDel="00000000" w:rsidP="00000000" w:rsidRDefault="00000000" w:rsidRPr="00000000" w14:paraId="00000271">
            <w:pPr>
              <w:rPr>
                <w:i w:val="1"/>
                <w:sz w:val="20"/>
                <w:szCs w:val="20"/>
              </w:rPr>
            </w:pPr>
            <w:r w:rsidDel="00000000" w:rsidR="00000000" w:rsidRPr="00000000">
              <w:rPr>
                <w:i w:val="1"/>
                <w:color w:val="0b0c0c"/>
                <w:sz w:val="20"/>
                <w:szCs w:val="20"/>
                <w:highlight w:val="white"/>
                <w:rtl w:val="0"/>
              </w:rPr>
              <w:t xml:space="preserve">Schools should keep any background or accompanying music to levels which do not encourage teachers or other performers to raise their voices unduly. If possible, use microphones to reduce the need for shouting or prolonged periods of loud speaking or singing. If possible, do not share microphones. If they are shared, follow the guidance on </w:t>
            </w:r>
            <w:hyperlink r:id="rId76">
              <w:r w:rsidDel="00000000" w:rsidR="00000000" w:rsidRPr="00000000">
                <w:rPr>
                  <w:i w:val="1"/>
                  <w:color w:val="1d70b8"/>
                  <w:sz w:val="20"/>
                  <w:szCs w:val="20"/>
                  <w:u w:val="single"/>
                  <w:rtl w:val="0"/>
                </w:rPr>
                <w:t xml:space="preserve">handling equipment</w:t>
              </w:r>
            </w:hyperlink>
            <w:r w:rsidDel="00000000" w:rsidR="00000000" w:rsidRPr="00000000">
              <w:rPr>
                <w:rtl w:val="0"/>
              </w:rPr>
            </w:r>
          </w:p>
          <w:p w:rsidR="00000000" w:rsidDel="00000000" w:rsidP="00000000" w:rsidRDefault="00000000" w:rsidRPr="00000000" w14:paraId="00000272">
            <w:pPr>
              <w:rPr>
                <w:i w:val="1"/>
                <w:sz w:val="20"/>
                <w:szCs w:val="20"/>
              </w:rPr>
            </w:pPr>
            <w:r w:rsidDel="00000000" w:rsidR="00000000" w:rsidRPr="00000000">
              <w:rPr>
                <w:rtl w:val="0"/>
              </w:rPr>
            </w:r>
          </w:p>
          <w:p w:rsidR="00000000" w:rsidDel="00000000" w:rsidP="00000000" w:rsidRDefault="00000000" w:rsidRPr="00000000" w14:paraId="00000273">
            <w:pPr>
              <w:rPr>
                <w:i w:val="1"/>
                <w:sz w:val="20"/>
                <w:szCs w:val="20"/>
              </w:rPr>
            </w:pPr>
            <w:r w:rsidDel="00000000" w:rsidR="00000000" w:rsidRPr="00000000">
              <w:rPr>
                <w:i w:val="1"/>
                <w:color w:val="0b0c0c"/>
                <w:sz w:val="20"/>
                <w:szCs w:val="20"/>
                <w:highlight w:val="white"/>
                <w:rtl w:val="0"/>
              </w:rPr>
              <w:t xml:space="preserve">If planning an indoor or outdoor face-to-face performance in front of a live audience, schools should follow the latest advice in the </w:t>
            </w:r>
            <w:r w:rsidDel="00000000" w:rsidR="00000000" w:rsidRPr="00000000">
              <w:rPr>
                <w:i w:val="1"/>
                <w:sz w:val="20"/>
                <w:szCs w:val="20"/>
                <w:rtl w:val="0"/>
              </w:rPr>
              <w:t xml:space="preserve">DCMS</w:t>
            </w:r>
            <w:r w:rsidDel="00000000" w:rsidR="00000000" w:rsidRPr="00000000">
              <w:rPr>
                <w:i w:val="1"/>
                <w:color w:val="0b0c0c"/>
                <w:sz w:val="20"/>
                <w:szCs w:val="20"/>
                <w:highlight w:val="white"/>
                <w:rtl w:val="0"/>
              </w:rPr>
              <w:t xml:space="preserve"> </w:t>
            </w:r>
            <w:hyperlink r:id="rId77">
              <w:r w:rsidDel="00000000" w:rsidR="00000000" w:rsidRPr="00000000">
                <w:rPr>
                  <w:i w:val="1"/>
                  <w:color w:val="4c2c92"/>
                  <w:sz w:val="20"/>
                  <w:szCs w:val="20"/>
                  <w:u w:val="single"/>
                  <w:rtl w:val="0"/>
                </w:rPr>
                <w:t xml:space="preserve">performing arts</w:t>
              </w:r>
            </w:hyperlink>
            <w:r w:rsidDel="00000000" w:rsidR="00000000" w:rsidRPr="00000000">
              <w:rPr>
                <w:i w:val="1"/>
                <w:color w:val="0b0c0c"/>
                <w:sz w:val="20"/>
                <w:szCs w:val="20"/>
                <w:highlight w:val="white"/>
                <w:rtl w:val="0"/>
              </w:rPr>
              <w:t xml:space="preserve"> guidance, implementing events in the lowest risk order as described. If planning an outdoor performance they should also give particular consideration to the guidance on delivering </w:t>
            </w:r>
            <w:hyperlink r:id="rId78">
              <w:r w:rsidDel="00000000" w:rsidR="00000000" w:rsidRPr="00000000">
                <w:rPr>
                  <w:i w:val="1"/>
                  <w:color w:val="1d70b8"/>
                  <w:sz w:val="20"/>
                  <w:szCs w:val="20"/>
                  <w:u w:val="single"/>
                  <w:rtl w:val="0"/>
                </w:rPr>
                <w:t xml:space="preserve">outdoor events</w:t>
              </w:r>
            </w:hyperlink>
            <w:r w:rsidDel="00000000" w:rsidR="00000000" w:rsidRPr="00000000">
              <w:rPr>
                <w:i w:val="1"/>
                <w:color w:val="0b0c0c"/>
                <w:sz w:val="20"/>
                <w:szCs w:val="20"/>
                <w:highlight w:val="white"/>
                <w:rtl w:val="0"/>
              </w:rPr>
              <w:t xml:space="preserve">.</w:t>
            </w:r>
            <w:r w:rsidDel="00000000" w:rsidR="00000000" w:rsidRPr="00000000">
              <w:rPr>
                <w:rtl w:val="0"/>
              </w:rPr>
            </w:r>
          </w:p>
          <w:p w:rsidR="00000000" w:rsidDel="00000000" w:rsidP="00000000" w:rsidRDefault="00000000" w:rsidRPr="00000000" w14:paraId="00000274">
            <w:pPr>
              <w:rPr>
                <w:i w:val="1"/>
                <w:sz w:val="20"/>
                <w:szCs w:val="20"/>
              </w:rPr>
            </w:pPr>
            <w:r w:rsidDel="00000000" w:rsidR="00000000" w:rsidRPr="00000000">
              <w:rPr>
                <w:rtl w:val="0"/>
              </w:rPr>
            </w:r>
          </w:p>
          <w:p w:rsidR="00000000" w:rsidDel="00000000" w:rsidP="00000000" w:rsidRDefault="00000000" w:rsidRPr="00000000" w14:paraId="00000275">
            <w:pPr>
              <w:rPr>
                <w:i w:val="1"/>
                <w:color w:val="0b0c0c"/>
                <w:sz w:val="20"/>
                <w:szCs w:val="20"/>
              </w:rPr>
            </w:pPr>
            <w:r w:rsidDel="00000000" w:rsidR="00000000" w:rsidRPr="00000000">
              <w:rPr>
                <w:i w:val="1"/>
                <w:sz w:val="20"/>
                <w:szCs w:val="20"/>
                <w:rtl w:val="0"/>
              </w:rPr>
              <w:t xml:space="preserve">Schools should consider risk reduction measure such as physical distancing and playing and singing outside wherever possible, limiting group sizes, positioning pupils back-to-back or side-to-side, avoiding sharing of instruments, and ensuring good ventilation. </w:t>
            </w:r>
            <w:r w:rsidDel="00000000" w:rsidR="00000000" w:rsidRPr="00000000">
              <w:rPr>
                <w:i w:val="1"/>
                <w:color w:val="0b0c0c"/>
                <w:sz w:val="20"/>
                <w:szCs w:val="20"/>
                <w:rtl w:val="0"/>
              </w:rPr>
              <w:t xml:space="preserve">The guidance should be consulted for further information relating to:</w:t>
            </w:r>
          </w:p>
          <w:p w:rsidR="00000000" w:rsidDel="00000000" w:rsidP="00000000" w:rsidRDefault="00000000" w:rsidRPr="00000000" w14:paraId="00000276">
            <w:pPr>
              <w:rPr>
                <w:i w:val="1"/>
                <w:color w:val="0b0c0c"/>
                <w:sz w:val="20"/>
                <w:szCs w:val="20"/>
              </w:rPr>
            </w:pPr>
            <w:r w:rsidDel="00000000" w:rsidR="00000000" w:rsidRPr="00000000">
              <w:rPr>
                <w:i w:val="1"/>
                <w:color w:val="0b0c0c"/>
                <w:sz w:val="20"/>
                <w:szCs w:val="20"/>
                <w:rtl w:val="0"/>
              </w:rPr>
              <w:t xml:space="preserve">- peripatetic music staff, </w:t>
            </w:r>
          </w:p>
          <w:p w:rsidR="00000000" w:rsidDel="00000000" w:rsidP="00000000" w:rsidRDefault="00000000" w:rsidRPr="00000000" w14:paraId="00000277">
            <w:pPr>
              <w:rPr>
                <w:i w:val="1"/>
                <w:sz w:val="20"/>
                <w:szCs w:val="20"/>
                <w:u w:val="single"/>
              </w:rPr>
            </w:pPr>
            <w:r w:rsidDel="00000000" w:rsidR="00000000" w:rsidRPr="00000000">
              <w:rPr>
                <w:i w:val="1"/>
                <w:sz w:val="20"/>
                <w:szCs w:val="20"/>
                <w:rtl w:val="0"/>
              </w:rPr>
              <w:t xml:space="preserve">- </w:t>
            </w:r>
            <w:hyperlink r:id="rId79">
              <w:r w:rsidDel="00000000" w:rsidR="00000000" w:rsidRPr="00000000">
                <w:rPr>
                  <w:i w:val="1"/>
                  <w:sz w:val="20"/>
                  <w:szCs w:val="20"/>
                  <w:rtl w:val="0"/>
                </w:rPr>
                <w:t xml:space="preserve">cleaning and handling of equipment</w:t>
              </w:r>
            </w:hyperlink>
            <w:r w:rsidDel="00000000" w:rsidR="00000000" w:rsidRPr="00000000">
              <w:rPr>
                <w:i w:val="1"/>
                <w:sz w:val="20"/>
                <w:szCs w:val="20"/>
                <w:rtl w:val="0"/>
              </w:rPr>
              <w:t xml:space="preserve">,</w:t>
            </w:r>
            <w:r w:rsidDel="00000000" w:rsidR="00000000" w:rsidRPr="00000000">
              <w:rPr>
                <w:rtl w:val="0"/>
              </w:rPr>
            </w:r>
          </w:p>
          <w:p w:rsidR="00000000" w:rsidDel="00000000" w:rsidP="00000000" w:rsidRDefault="00000000" w:rsidRPr="00000000" w14:paraId="00000278">
            <w:pPr>
              <w:rPr>
                <w:i w:val="1"/>
                <w:sz w:val="20"/>
                <w:szCs w:val="20"/>
              </w:rPr>
            </w:pPr>
            <w:r w:rsidDel="00000000" w:rsidR="00000000" w:rsidRPr="00000000">
              <w:rPr>
                <w:i w:val="1"/>
                <w:sz w:val="20"/>
                <w:szCs w:val="20"/>
                <w:rtl w:val="0"/>
              </w:rPr>
              <w:t xml:space="preserve">- singing and playing brass and woodwind instruments</w:t>
            </w:r>
          </w:p>
          <w:p w:rsidR="00000000" w:rsidDel="00000000" w:rsidP="00000000" w:rsidRDefault="00000000" w:rsidRPr="00000000" w14:paraId="00000279">
            <w:pPr>
              <w:rPr>
                <w:i w:val="1"/>
                <w:sz w:val="20"/>
                <w:szCs w:val="20"/>
              </w:rPr>
            </w:pPr>
            <w:r w:rsidDel="00000000" w:rsidR="00000000" w:rsidRPr="00000000">
              <w:rPr>
                <w:i w:val="1"/>
                <w:sz w:val="20"/>
                <w:szCs w:val="20"/>
                <w:rtl w:val="0"/>
              </w:rPr>
              <w:t xml:space="preserve">- Avoiding sharing of musical instruments</w:t>
            </w:r>
          </w:p>
          <w:p w:rsidR="00000000" w:rsidDel="00000000" w:rsidP="00000000" w:rsidRDefault="00000000" w:rsidRPr="00000000" w14:paraId="0000027A">
            <w:pPr>
              <w:rPr>
                <w:i w:val="1"/>
                <w:color w:val="70ad47"/>
                <w:sz w:val="20"/>
                <w:szCs w:val="20"/>
              </w:rPr>
            </w:pPr>
            <w:r w:rsidDel="00000000" w:rsidR="00000000" w:rsidRPr="00000000">
              <w:rPr>
                <w:i w:val="1"/>
                <w:sz w:val="20"/>
                <w:szCs w:val="20"/>
                <w:rtl w:val="0"/>
              </w:rPr>
              <w:t xml:space="preserve">- Handling scripts</w:t>
            </w:r>
            <w:r w:rsidDel="00000000" w:rsidR="00000000" w:rsidRPr="00000000">
              <w:rPr>
                <w:rtl w:val="0"/>
              </w:rPr>
            </w:r>
          </w:p>
        </w:tc>
        <w:tc>
          <w:tcPr>
            <w:tcBorders>
              <w:bottom w:color="000000" w:space="0" w:sz="4" w:val="single"/>
            </w:tcBorders>
          </w:tcPr>
          <w:p w:rsidR="00000000" w:rsidDel="00000000" w:rsidP="00000000" w:rsidRDefault="00000000" w:rsidRPr="00000000" w14:paraId="0000027B">
            <w:pPr>
              <w:rPr>
                <w:i w:val="1"/>
                <w:sz w:val="20"/>
                <w:szCs w:val="20"/>
              </w:rPr>
            </w:pPr>
            <w:r w:rsidDel="00000000" w:rsidR="00000000" w:rsidRPr="00000000">
              <w:rPr>
                <w:i w:val="1"/>
                <w:sz w:val="20"/>
                <w:szCs w:val="20"/>
                <w:rtl w:val="0"/>
              </w:rPr>
              <w:t xml:space="preserve">Specialist teacher teaching music, PE and forest school and will adhere to guidance.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7C">
            <w:pPr>
              <w:rPr>
                <w:color w:val="70ad47"/>
                <w:sz w:val="20"/>
                <w:szCs w:val="20"/>
              </w:rPr>
            </w:pPr>
            <w:r w:rsidDel="00000000" w:rsidR="00000000" w:rsidRPr="00000000">
              <w:rPr>
                <w:sz w:val="20"/>
                <w:szCs w:val="20"/>
                <w:rtl w:val="0"/>
              </w:rPr>
              <w:t xml:space="preserve">Physical activity in schools</w:t>
            </w:r>
            <w:r w:rsidDel="00000000" w:rsidR="00000000" w:rsidRPr="00000000">
              <w:rPr>
                <w:rtl w:val="0"/>
              </w:rPr>
            </w:r>
          </w:p>
        </w:tc>
        <w:tc>
          <w:tcPr>
            <w:tcBorders>
              <w:bottom w:color="000000" w:space="0" w:sz="4" w:val="single"/>
            </w:tcBorders>
          </w:tcPr>
          <w:p w:rsidR="00000000" w:rsidDel="00000000" w:rsidP="00000000" w:rsidRDefault="00000000" w:rsidRPr="00000000" w14:paraId="0000027D">
            <w:pPr>
              <w:rPr>
                <w:i w:val="1"/>
                <w:sz w:val="20"/>
                <w:szCs w:val="20"/>
              </w:rPr>
            </w:pPr>
            <w:r w:rsidDel="00000000" w:rsidR="00000000" w:rsidRPr="00000000">
              <w:rPr>
                <w:i w:val="1"/>
                <w:sz w:val="20"/>
                <w:szCs w:val="20"/>
                <w:rtl w:val="0"/>
              </w:rPr>
              <w:t xml:space="preserve">Pupils should be kept in consistent groups, sports equipment thoroughly cleaned between each use by different individual groups, and contact sports avoided. Outdoor sports should be prioritised where possible, and large indoor spaces used where it is not, maximising distancing between pupils and paying scrupulous attention to cleaning and hygiene. This is particularly important in a sports setting because of the way in which people breathe during exercise. External facilities can also be used in line with government guidance for the use of, and travel to and from, those facilities. Schools should refer to the following advice:</w:t>
            </w:r>
          </w:p>
          <w:p w:rsidR="00000000" w:rsidDel="00000000" w:rsidP="00000000" w:rsidRDefault="00000000" w:rsidRPr="00000000" w14:paraId="0000027E">
            <w:pPr>
              <w:numPr>
                <w:ilvl w:val="0"/>
                <w:numId w:val="13"/>
              </w:numPr>
              <w:ind w:left="720" w:hanging="360"/>
              <w:rPr>
                <w:i w:val="1"/>
                <w:sz w:val="20"/>
                <w:szCs w:val="20"/>
              </w:rPr>
            </w:pPr>
            <w:hyperlink r:id="rId80">
              <w:r w:rsidDel="00000000" w:rsidR="00000000" w:rsidRPr="00000000">
                <w:rPr>
                  <w:i w:val="1"/>
                  <w:color w:val="0563c1"/>
                  <w:sz w:val="20"/>
                  <w:szCs w:val="20"/>
                  <w:u w:val="single"/>
                  <w:rtl w:val="0"/>
                </w:rPr>
                <w:t xml:space="preserve">guidance on the phased return of sport and recreation</w:t>
              </w:r>
            </w:hyperlink>
            <w:r w:rsidDel="00000000" w:rsidR="00000000" w:rsidRPr="00000000">
              <w:rPr>
                <w:i w:val="1"/>
                <w:sz w:val="20"/>
                <w:szCs w:val="20"/>
                <w:rtl w:val="0"/>
              </w:rPr>
              <w:t xml:space="preserve"> and guidance from </w:t>
            </w:r>
            <w:hyperlink r:id="rId81">
              <w:r w:rsidDel="00000000" w:rsidR="00000000" w:rsidRPr="00000000">
                <w:rPr>
                  <w:i w:val="1"/>
                  <w:color w:val="0563c1"/>
                  <w:sz w:val="20"/>
                  <w:szCs w:val="20"/>
                  <w:u w:val="single"/>
                  <w:rtl w:val="0"/>
                </w:rPr>
                <w:t xml:space="preserve">Sport England</w:t>
              </w:r>
            </w:hyperlink>
            <w:r w:rsidDel="00000000" w:rsidR="00000000" w:rsidRPr="00000000">
              <w:rPr>
                <w:i w:val="1"/>
                <w:sz w:val="20"/>
                <w:szCs w:val="20"/>
                <w:rtl w:val="0"/>
              </w:rPr>
              <w:t xml:space="preserve"> for grassroot sport</w:t>
            </w:r>
          </w:p>
          <w:p w:rsidR="00000000" w:rsidDel="00000000" w:rsidP="00000000" w:rsidRDefault="00000000" w:rsidRPr="00000000" w14:paraId="0000027F">
            <w:pPr>
              <w:numPr>
                <w:ilvl w:val="0"/>
                <w:numId w:val="13"/>
              </w:numPr>
              <w:ind w:left="720" w:hanging="360"/>
              <w:rPr>
                <w:i w:val="1"/>
                <w:sz w:val="20"/>
                <w:szCs w:val="20"/>
              </w:rPr>
            </w:pPr>
            <w:r w:rsidDel="00000000" w:rsidR="00000000" w:rsidRPr="00000000">
              <w:rPr>
                <w:i w:val="1"/>
                <w:sz w:val="20"/>
                <w:szCs w:val="20"/>
                <w:rtl w:val="0"/>
              </w:rPr>
              <w:t xml:space="preserve">advice from organisations such as the </w:t>
            </w:r>
            <w:hyperlink r:id="rId82">
              <w:r w:rsidDel="00000000" w:rsidR="00000000" w:rsidRPr="00000000">
                <w:rPr>
                  <w:i w:val="1"/>
                  <w:color w:val="0563c1"/>
                  <w:sz w:val="20"/>
                  <w:szCs w:val="20"/>
                  <w:u w:val="single"/>
                  <w:rtl w:val="0"/>
                </w:rPr>
                <w:t xml:space="preserve">Association for Physical Education</w:t>
              </w:r>
            </w:hyperlink>
            <w:r w:rsidDel="00000000" w:rsidR="00000000" w:rsidRPr="00000000">
              <w:rPr>
                <w:i w:val="1"/>
                <w:sz w:val="20"/>
                <w:szCs w:val="20"/>
                <w:rtl w:val="0"/>
              </w:rPr>
              <w:t xml:space="preserve"> and the </w:t>
            </w:r>
            <w:hyperlink r:id="rId83">
              <w:r w:rsidDel="00000000" w:rsidR="00000000" w:rsidRPr="00000000">
                <w:rPr>
                  <w:i w:val="1"/>
                  <w:color w:val="0563c1"/>
                  <w:sz w:val="20"/>
                  <w:szCs w:val="20"/>
                  <w:u w:val="single"/>
                  <w:rtl w:val="0"/>
                </w:rPr>
                <w:t xml:space="preserve">Youth Sport Trust</w:t>
              </w:r>
            </w:hyperlink>
            <w:r w:rsidDel="00000000" w:rsidR="00000000" w:rsidRPr="00000000">
              <w:rPr>
                <w:i w:val="1"/>
                <w:sz w:val="20"/>
                <w:szCs w:val="20"/>
                <w:rtl w:val="0"/>
              </w:rPr>
              <w:t xml:space="preserve"> </w:t>
            </w:r>
          </w:p>
          <w:p w:rsidR="00000000" w:rsidDel="00000000" w:rsidP="00000000" w:rsidRDefault="00000000" w:rsidRPr="00000000" w14:paraId="00000280">
            <w:pPr>
              <w:rPr>
                <w:i w:val="1"/>
                <w:sz w:val="20"/>
                <w:szCs w:val="20"/>
              </w:rPr>
            </w:pPr>
            <w:r w:rsidDel="00000000" w:rsidR="00000000" w:rsidRPr="00000000">
              <w:rPr>
                <w:i w:val="1"/>
                <w:sz w:val="20"/>
                <w:szCs w:val="20"/>
                <w:rtl w:val="0"/>
              </w:rPr>
              <w:t xml:space="preserve">Schools are able to work with external coaches, clubs and organi</w:t>
            </w:r>
          </w:p>
          <w:p w:rsidR="00000000" w:rsidDel="00000000" w:rsidP="00000000" w:rsidRDefault="00000000" w:rsidRPr="00000000" w14:paraId="00000281">
            <w:pPr>
              <w:rPr>
                <w:i w:val="1"/>
                <w:sz w:val="20"/>
                <w:szCs w:val="20"/>
              </w:rPr>
            </w:pPr>
            <w:r w:rsidDel="00000000" w:rsidR="00000000" w:rsidRPr="00000000">
              <w:rPr>
                <w:rtl w:val="0"/>
              </w:rPr>
            </w:r>
          </w:p>
          <w:p w:rsidR="00000000" w:rsidDel="00000000" w:rsidP="00000000" w:rsidRDefault="00000000" w:rsidRPr="00000000" w14:paraId="00000282">
            <w:pPr>
              <w:rPr>
                <w:i w:val="1"/>
                <w:sz w:val="20"/>
                <w:szCs w:val="20"/>
              </w:rPr>
            </w:pPr>
            <w:r w:rsidDel="00000000" w:rsidR="00000000" w:rsidRPr="00000000">
              <w:rPr>
                <w:i w:val="1"/>
                <w:sz w:val="20"/>
                <w:szCs w:val="20"/>
                <w:rtl w:val="0"/>
              </w:rPr>
              <w:t xml:space="preserve">sations for curricular and extra-curricular activities where they are satisfied that this is safe to do so. Schools should consider carefully how such arrangements can operate within their wider protective measures.</w:t>
            </w:r>
          </w:p>
          <w:p w:rsidR="00000000" w:rsidDel="00000000" w:rsidP="00000000" w:rsidRDefault="00000000" w:rsidRPr="00000000" w14:paraId="00000283">
            <w:pPr>
              <w:rPr>
                <w:i w:val="1"/>
                <w:sz w:val="20"/>
                <w:szCs w:val="20"/>
              </w:rPr>
            </w:pPr>
            <w:r w:rsidDel="00000000" w:rsidR="00000000" w:rsidRPr="00000000">
              <w:rPr>
                <w:i w:val="1"/>
                <w:sz w:val="20"/>
                <w:szCs w:val="20"/>
                <w:rtl w:val="0"/>
              </w:rPr>
              <w:t xml:space="preserve">Activities such as active miles, making break times and lessons active and encouraging active travel help enable pupils to be physically active while encouraging physical distancing.</w:t>
            </w:r>
          </w:p>
        </w:tc>
        <w:tc>
          <w:tcPr>
            <w:tcBorders>
              <w:bottom w:color="000000" w:space="0" w:sz="4" w:val="single"/>
            </w:tcBorders>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PE should take place outdoors when possible.</w:t>
            </w:r>
            <w:r w:rsidDel="00000000" w:rsidR="00000000" w:rsidRPr="00000000">
              <w:rPr>
                <w:rtl w:val="0"/>
              </w:rPr>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No current after school clubs in place.</w:t>
            </w:r>
            <w:r w:rsidDel="00000000" w:rsidR="00000000" w:rsidRPr="00000000">
              <w:rPr>
                <w:rtl w:val="0"/>
              </w:rPr>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363839"/>
                <w:sz w:val="20"/>
                <w:szCs w:val="20"/>
                <w:u w:val="none"/>
                <w:shd w:fill="auto" w:val="clear"/>
                <w:vertAlign w:val="baseline"/>
                <w:rtl w:val="0"/>
              </w:rPr>
              <w:t xml:space="preserve">Play equipment will be allocated to each class and although shared between the group e</w:t>
            </w:r>
            <w:r w:rsidDel="00000000" w:rsidR="00000000" w:rsidRPr="00000000">
              <w:rPr>
                <w:rFonts w:ascii="Arial" w:cs="Arial" w:eastAsia="Arial" w:hAnsi="Arial"/>
                <w:b w:val="0"/>
                <w:i w:val="1"/>
                <w:smallCaps w:val="0"/>
                <w:strike w:val="0"/>
                <w:color w:val="222222"/>
                <w:sz w:val="20"/>
                <w:szCs w:val="20"/>
                <w:highlight w:val="white"/>
                <w:u w:val="none"/>
                <w:vertAlign w:val="baseline"/>
                <w:rtl w:val="0"/>
              </w:rPr>
              <w:t xml:space="preserve">ach bubble washes their hands before and after break time to ensure clean when touching equipment.</w:t>
            </w:r>
            <w:r w:rsidDel="00000000" w:rsidR="00000000" w:rsidRPr="00000000">
              <w:rPr>
                <w:rtl w:val="0"/>
              </w:rPr>
            </w:r>
          </w:p>
          <w:p w:rsidR="00000000" w:rsidDel="00000000" w:rsidP="00000000" w:rsidRDefault="00000000" w:rsidRPr="00000000" w14:paraId="00000287">
            <w:pPr>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88">
            <w:pPr>
              <w:rPr>
                <w:sz w:val="20"/>
                <w:szCs w:val="20"/>
              </w:rPr>
            </w:pPr>
            <w:r w:rsidDel="00000000" w:rsidR="00000000" w:rsidRPr="00000000">
              <w:rPr>
                <w:sz w:val="20"/>
                <w:szCs w:val="20"/>
                <w:rtl w:val="0"/>
              </w:rPr>
              <w:t xml:space="preserve">Practical science, art and D&amp;T lessons</w:t>
            </w:r>
          </w:p>
        </w:tc>
        <w:tc>
          <w:tcPr>
            <w:tcBorders>
              <w:bottom w:color="000000" w:space="0" w:sz="4" w:val="single"/>
            </w:tcBorders>
          </w:tcPr>
          <w:p w:rsidR="00000000" w:rsidDel="00000000" w:rsidP="00000000" w:rsidRDefault="00000000" w:rsidRPr="00000000" w14:paraId="00000289">
            <w:pPr>
              <w:rPr>
                <w:i w:val="1"/>
                <w:sz w:val="20"/>
                <w:szCs w:val="20"/>
              </w:rPr>
            </w:pPr>
            <w:r w:rsidDel="00000000" w:rsidR="00000000" w:rsidRPr="00000000">
              <w:rPr>
                <w:i w:val="1"/>
                <w:sz w:val="20"/>
                <w:szCs w:val="20"/>
                <w:rtl w:val="0"/>
              </w:rPr>
              <w:t xml:space="preserve">Guidance from CLEAPSS should be followed when planning practical lessons, using resources such as the </w:t>
            </w:r>
            <w:hyperlink r:id="rId84">
              <w:r w:rsidDel="00000000" w:rsidR="00000000" w:rsidRPr="00000000">
                <w:rPr>
                  <w:i w:val="1"/>
                  <w:color w:val="0563c1"/>
                  <w:sz w:val="20"/>
                  <w:szCs w:val="20"/>
                  <w:u w:val="single"/>
                  <w:rtl w:val="0"/>
                </w:rPr>
                <w:t xml:space="preserve">Guide to doing practical science work during Covid-19</w:t>
              </w:r>
            </w:hyperlink>
            <w:r w:rsidDel="00000000" w:rsidR="00000000" w:rsidRPr="00000000">
              <w:rPr>
                <w:i w:val="1"/>
                <w:sz w:val="20"/>
                <w:szCs w:val="20"/>
                <w:rtl w:val="0"/>
              </w:rPr>
              <w:t xml:space="preserve">, </w:t>
            </w:r>
            <w:hyperlink r:id="rId85">
              <w:r w:rsidDel="00000000" w:rsidR="00000000" w:rsidRPr="00000000">
                <w:rPr>
                  <w:i w:val="1"/>
                  <w:color w:val="0563c1"/>
                  <w:sz w:val="20"/>
                  <w:szCs w:val="20"/>
                  <w:u w:val="single"/>
                  <w:rtl w:val="0"/>
                </w:rPr>
                <w:t xml:space="preserve">Guide to doing practical work in D&amp;T, food and art</w:t>
              </w:r>
            </w:hyperlink>
            <w:r w:rsidDel="00000000" w:rsidR="00000000" w:rsidRPr="00000000">
              <w:rPr>
                <w:i w:val="1"/>
                <w:sz w:val="20"/>
                <w:szCs w:val="20"/>
                <w:rtl w:val="0"/>
              </w:rPr>
              <w:t xml:space="preserve"> , </w:t>
            </w:r>
            <w:hyperlink r:id="rId86">
              <w:r w:rsidDel="00000000" w:rsidR="00000000" w:rsidRPr="00000000">
                <w:rPr>
                  <w:i w:val="1"/>
                  <w:color w:val="0563c1"/>
                  <w:sz w:val="20"/>
                  <w:szCs w:val="20"/>
                  <w:u w:val="single"/>
                  <w:rtl w:val="0"/>
                </w:rPr>
                <w:t xml:space="preserve">Carrying out practical science work in non-lab environments</w:t>
              </w:r>
            </w:hyperlink>
            <w:r w:rsidDel="00000000" w:rsidR="00000000" w:rsidRPr="00000000">
              <w:rPr>
                <w:i w:val="1"/>
                <w:sz w:val="20"/>
                <w:szCs w:val="20"/>
                <w:rtl w:val="0"/>
              </w:rPr>
              <w:t xml:space="preserve"> and for primaries </w:t>
            </w:r>
            <w:hyperlink r:id="rId87">
              <w:r w:rsidDel="00000000" w:rsidR="00000000" w:rsidRPr="00000000">
                <w:rPr>
                  <w:i w:val="1"/>
                  <w:color w:val="0563c1"/>
                  <w:sz w:val="20"/>
                  <w:szCs w:val="20"/>
                  <w:u w:val="single"/>
                  <w:rtl w:val="0"/>
                </w:rPr>
                <w:t xml:space="preserve">Practical activities in a bubble</w:t>
              </w:r>
            </w:hyperlink>
            <w:r w:rsidDel="00000000" w:rsidR="00000000" w:rsidRPr="00000000">
              <w:rPr>
                <w:i w:val="1"/>
                <w:sz w:val="20"/>
                <w:szCs w:val="20"/>
                <w:rtl w:val="0"/>
              </w:rPr>
              <w:t xml:space="preserve">. Schools must ensure that they stay up to date with the latest guidance in these specialist areas. </w:t>
            </w:r>
          </w:p>
        </w:tc>
        <w:tc>
          <w:tcPr>
            <w:tcBorders>
              <w:bottom w:color="000000" w:space="0" w:sz="4" w:val="single"/>
            </w:tcBorders>
          </w:tcPr>
          <w:p w:rsidR="00000000" w:rsidDel="00000000" w:rsidP="00000000" w:rsidRDefault="00000000" w:rsidRPr="00000000" w14:paraId="0000028A">
            <w:pPr>
              <w:rPr>
                <w:i w:val="1"/>
                <w:sz w:val="20"/>
                <w:szCs w:val="20"/>
              </w:rPr>
            </w:pPr>
            <w:r w:rsidDel="00000000" w:rsidR="00000000" w:rsidRPr="00000000">
              <w:rPr>
                <w:i w:val="1"/>
                <w:sz w:val="20"/>
                <w:szCs w:val="20"/>
                <w:rtl w:val="0"/>
              </w:rPr>
              <w:t xml:space="preserve">SLT to read all guidance and ensure implemented.  Practical activities in a bubble shared with all teaching staff.  </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8B">
            <w:pPr>
              <w:rPr>
                <w:sz w:val="20"/>
                <w:szCs w:val="20"/>
              </w:rPr>
            </w:pPr>
            <w:r w:rsidDel="00000000" w:rsidR="00000000" w:rsidRPr="00000000">
              <w:rPr>
                <w:color w:val="000000"/>
                <w:sz w:val="20"/>
                <w:szCs w:val="20"/>
                <w:rtl w:val="0"/>
              </w:rPr>
              <w:t xml:space="preserve">Educational visits</w:t>
            </w:r>
            <w:r w:rsidDel="00000000" w:rsidR="00000000" w:rsidRPr="00000000">
              <w:rPr>
                <w:rtl w:val="0"/>
              </w:rPr>
            </w:r>
          </w:p>
        </w:tc>
        <w:tc>
          <w:tcPr>
            <w:tcBorders>
              <w:bottom w:color="000000" w:space="0" w:sz="4" w:val="single"/>
            </w:tcBorders>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All educational visits should be planned and risk assessed following the usual school procedures and taking into consideration the </w:t>
            </w:r>
            <w:hyperlink r:id="rId88">
              <w:r w:rsidDel="00000000" w:rsidR="00000000" w:rsidRPr="00000000">
                <w:rPr>
                  <w:rFonts w:ascii="Arial" w:cs="Arial" w:eastAsia="Arial" w:hAnsi="Arial"/>
                  <w:b w:val="0"/>
                  <w:i w:val="1"/>
                  <w:smallCaps w:val="0"/>
                  <w:strike w:val="0"/>
                  <w:color w:val="0070c0"/>
                  <w:sz w:val="20"/>
                  <w:szCs w:val="20"/>
                  <w:u w:val="single"/>
                  <w:shd w:fill="auto" w:val="clear"/>
                  <w:vertAlign w:val="baseline"/>
                  <w:rtl w:val="0"/>
                </w:rPr>
                <w:t xml:space="preserve">Covid-19 DfE travel guidance for educational setting</w:t>
              </w:r>
            </w:hyperlink>
            <w:hyperlink r:id="rId89">
              <w:r w:rsidDel="00000000" w:rsidR="00000000" w:rsidRPr="00000000">
                <w:rPr>
                  <w:rFonts w:ascii="Arial" w:cs="Arial" w:eastAsia="Arial" w:hAnsi="Arial"/>
                  <w:b w:val="0"/>
                  <w:i w:val="1"/>
                  <w:smallCaps w:val="0"/>
                  <w:strike w:val="0"/>
                  <w:color w:val="00b050"/>
                  <w:sz w:val="20"/>
                  <w:szCs w:val="20"/>
                  <w:u w:val="single"/>
                  <w:shd w:fill="auto" w:val="clear"/>
                  <w:vertAlign w:val="baseline"/>
                  <w:rtl w:val="0"/>
                </w:rPr>
                <w:t xml:space="preserve">s</w:t>
              </w:r>
            </w:hyperlink>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For additional information check with EVOLVE guidance on website.</w:t>
            </w:r>
            <w:r w:rsidDel="00000000" w:rsidR="00000000" w:rsidRPr="00000000">
              <w:rPr>
                <w:rtl w:val="0"/>
              </w:rPr>
            </w:r>
          </w:p>
          <w:p w:rsidR="00000000" w:rsidDel="00000000" w:rsidP="00000000" w:rsidRDefault="00000000" w:rsidRPr="00000000" w14:paraId="0000028D">
            <w:pPr>
              <w:rPr/>
            </w:pPr>
            <w:r w:rsidDel="00000000" w:rsidR="00000000" w:rsidRPr="00000000">
              <w:rPr>
                <w:rtl w:val="0"/>
              </w:rPr>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1"/>
                <w:smallCaps w:val="0"/>
                <w:strike w:val="0"/>
                <w:color w:val="001948"/>
                <w:sz w:val="22"/>
                <w:szCs w:val="22"/>
                <w:u w:val="single"/>
                <w:shd w:fill="auto" w:val="clear"/>
                <w:vertAlign w:val="baseline"/>
                <w:rtl w:val="0"/>
              </w:rPr>
              <w:t xml:space="preserve">Educational day visits and residential domestic trips </w:t>
            </w: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Schools have been able to resume educational </w:t>
            </w: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day visits</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since 12 April. Any educational day visits must be conducted in line with relevant COVID-secure guidelines and regulations, and fully risk assessed, including a COVID-19 risk assessment for the centre hosting the visit.</w:t>
            </w:r>
            <w:r w:rsidDel="00000000" w:rsidR="00000000" w:rsidRPr="00000000">
              <w:rPr>
                <w:rtl w:val="0"/>
              </w:rPr>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T</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horough risk assessments in relation to all educational visits to ensure they can be undertaken safely. As part of this risk assessment, consider what control measures need to be used and follow wider advice on visiting indoor and outdoor venues. Consult the health and safety guidance on educational visits when considering visits.  </w:t>
            </w:r>
            <w:hyperlink r:id="rId90">
              <w:r w:rsidDel="00000000" w:rsidR="00000000" w:rsidRPr="00000000">
                <w:rPr>
                  <w:rFonts w:ascii="Calibri" w:cs="Calibri" w:eastAsia="Calibri" w:hAnsi="Calibri"/>
                  <w:b w:val="0"/>
                  <w:i w:val="1"/>
                  <w:smallCaps w:val="0"/>
                  <w:strike w:val="0"/>
                  <w:color w:val="1155cc"/>
                  <w:sz w:val="22"/>
                  <w:szCs w:val="22"/>
                  <w:u w:val="single"/>
                  <w:shd w:fill="auto" w:val="clear"/>
                  <w:vertAlign w:val="baseline"/>
                  <w:rtl w:val="0"/>
                </w:rPr>
                <w:t xml:space="preserve">https://www.gov.uk/government/publications/health-and-safety-on-educational-visits/health-and-safety-on-educational-visits</w:t>
              </w:r>
            </w:hyperlink>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w:t>
            </w:r>
            <w:r w:rsidDel="00000000" w:rsidR="00000000" w:rsidRPr="00000000">
              <w:rPr>
                <w:rFonts w:ascii="Calibri" w:cs="Calibri" w:eastAsia="Calibri" w:hAnsi="Calibri"/>
                <w:b w:val="1"/>
                <w:i w:val="1"/>
                <w:smallCaps w:val="0"/>
                <w:strike w:val="0"/>
                <w:color w:val="222222"/>
                <w:sz w:val="22"/>
                <w:szCs w:val="22"/>
                <w:u w:val="single"/>
                <w:shd w:fill="auto" w:val="clear"/>
                <w:vertAlign w:val="baseline"/>
                <w:rtl w:val="0"/>
              </w:rPr>
              <w:t xml:space="preserve">Domestic residential educational visits</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In line with the roadmap, schools can undertake domestic residential education visits,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from 17 May</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Any domestic residential educational visits must be conducted in line with relevant COVID-19 guidance and regulations in place at that time.</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You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must</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keep children within their consistent groups (bubbles) for the purpose of the visit. Risk assessment for residential educational visits </w:t>
            </w:r>
            <w:hyperlink r:id="rId91">
              <w:r w:rsidDel="00000000" w:rsidR="00000000" w:rsidRPr="00000000">
                <w:rPr>
                  <w:rFonts w:ascii="Calibri" w:cs="Calibri" w:eastAsia="Calibri" w:hAnsi="Calibri"/>
                  <w:b w:val="0"/>
                  <w:i w:val="1"/>
                  <w:smallCaps w:val="0"/>
                  <w:strike w:val="0"/>
                  <w:color w:val="1155cc"/>
                  <w:sz w:val="22"/>
                  <w:szCs w:val="22"/>
                  <w:u w:val="single"/>
                  <w:shd w:fill="auto" w:val="clear"/>
                  <w:vertAlign w:val="baseline"/>
                  <w:rtl w:val="0"/>
                </w:rPr>
                <w:t xml:space="preserve">Annex C</w:t>
              </w:r>
            </w:hyperlink>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 sets out the conditions that should be met when planning and undertaking a residential educational visit as part of Step 3. You </w:t>
            </w:r>
            <w:r w:rsidDel="00000000" w:rsidR="00000000" w:rsidRPr="00000000">
              <w:rPr>
                <w:rFonts w:ascii="Calibri" w:cs="Calibri" w:eastAsia="Calibri" w:hAnsi="Calibri"/>
                <w:b w:val="1"/>
                <w:i w:val="1"/>
                <w:smallCaps w:val="0"/>
                <w:strike w:val="0"/>
                <w:color w:val="222222"/>
                <w:sz w:val="22"/>
                <w:szCs w:val="22"/>
                <w:u w:val="none"/>
                <w:shd w:fill="auto" w:val="clear"/>
                <w:vertAlign w:val="baseline"/>
                <w:rtl w:val="0"/>
              </w:rPr>
              <w:t xml:space="preserve">must </w:t>
            </w:r>
            <w:r w:rsidDel="00000000" w:rsidR="00000000" w:rsidRPr="00000000">
              <w:rPr>
                <w:rFonts w:ascii="Calibri" w:cs="Calibri" w:eastAsia="Calibri" w:hAnsi="Calibri"/>
                <w:b w:val="0"/>
                <w:i w:val="1"/>
                <w:smallCaps w:val="0"/>
                <w:strike w:val="0"/>
                <w:color w:val="222222"/>
                <w:sz w:val="22"/>
                <w:szCs w:val="22"/>
                <w:u w:val="none"/>
                <w:shd w:fill="auto" w:val="clear"/>
                <w:vertAlign w:val="baseline"/>
                <w:rtl w:val="0"/>
              </w:rPr>
              <w:t xml:space="preserve">undertake full and thorough risk assessments in relation to all educational visits to ensure they can be undertaken safely. You should consider the principles set out in the system of controls and annex C to assure yourself that you are taking children into a safe environment.</w:t>
            </w:r>
            <w:r w:rsidDel="00000000" w:rsidR="00000000" w:rsidRPr="00000000">
              <w:rPr>
                <w:rtl w:val="0"/>
              </w:rPr>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5">
            <w:pPr>
              <w:rPr>
                <w:i w:val="1"/>
                <w:sz w:val="20"/>
                <w:szCs w:val="20"/>
                <w:highlight w:val="yellow"/>
              </w:rPr>
            </w:pPr>
            <w:r w:rsidDel="00000000" w:rsidR="00000000" w:rsidRPr="00000000">
              <w:rPr>
                <w:rFonts w:ascii="Calibri" w:cs="Calibri" w:eastAsia="Calibri" w:hAnsi="Calibri"/>
                <w:i w:val="1"/>
                <w:color w:val="000000"/>
                <w:sz w:val="22"/>
                <w:szCs w:val="22"/>
                <w:rtl w:val="0"/>
              </w:rPr>
              <w:t xml:space="preserve">Risk assessments for residential trips </w:t>
            </w:r>
            <w:r w:rsidDel="00000000" w:rsidR="00000000" w:rsidRPr="00000000">
              <w:rPr>
                <w:rFonts w:ascii="Calibri" w:cs="Calibri" w:eastAsia="Calibri" w:hAnsi="Calibri"/>
                <w:b w:val="1"/>
                <w:i w:val="1"/>
                <w:color w:val="000000"/>
                <w:sz w:val="22"/>
                <w:szCs w:val="22"/>
                <w:rtl w:val="0"/>
              </w:rPr>
              <w:t xml:space="preserve">must</w:t>
            </w:r>
            <w:r w:rsidDel="00000000" w:rsidR="00000000" w:rsidRPr="00000000">
              <w:rPr>
                <w:rFonts w:ascii="Calibri" w:cs="Calibri" w:eastAsia="Calibri" w:hAnsi="Calibri"/>
                <w:i w:val="1"/>
                <w:color w:val="000000"/>
                <w:sz w:val="22"/>
                <w:szCs w:val="22"/>
                <w:rtl w:val="0"/>
              </w:rPr>
              <w:t xml:space="preserve"> be completed, and discussed with/signed off by your ESM </w:t>
            </w:r>
            <w:r w:rsidDel="00000000" w:rsidR="00000000" w:rsidRPr="00000000">
              <w:rPr>
                <w:rFonts w:ascii="Calibri" w:cs="Calibri" w:eastAsia="Calibri" w:hAnsi="Calibri"/>
                <w:b w:val="1"/>
                <w:i w:val="1"/>
                <w:color w:val="000000"/>
                <w:sz w:val="22"/>
                <w:szCs w:val="22"/>
                <w:rtl w:val="0"/>
              </w:rPr>
              <w:t xml:space="preserve">BEFORE </w:t>
            </w:r>
            <w:r w:rsidDel="00000000" w:rsidR="00000000" w:rsidRPr="00000000">
              <w:rPr>
                <w:rFonts w:ascii="Calibri" w:cs="Calibri" w:eastAsia="Calibri" w:hAnsi="Calibri"/>
                <w:i w:val="1"/>
                <w:color w:val="000000"/>
                <w:sz w:val="22"/>
                <w:szCs w:val="22"/>
                <w:rtl w:val="0"/>
              </w:rPr>
              <w:t xml:space="preserve">a domestic residential trip can take place.</w:t>
            </w:r>
            <w:r w:rsidDel="00000000" w:rsidR="00000000" w:rsidRPr="00000000">
              <w:rPr>
                <w:rtl w:val="0"/>
              </w:rPr>
            </w:r>
          </w:p>
        </w:tc>
        <w:tc>
          <w:tcPr>
            <w:tcBorders>
              <w:bottom w:color="000000" w:space="0" w:sz="4" w:val="single"/>
            </w:tcBorders>
          </w:tcPr>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5f497a"/>
                <w:sz w:val="20"/>
                <w:szCs w:val="20"/>
                <w:u w:val="none"/>
                <w:shd w:fill="auto" w:val="clear"/>
                <w:vertAlign w:val="baseline"/>
                <w:rtl w:val="0"/>
              </w:rPr>
              <w:t xml:space="preserve">Visits will need authorisation from ESM prior to taking place</w:t>
            </w:r>
            <w:r w:rsidDel="00000000" w:rsidR="00000000" w:rsidRPr="00000000">
              <w:rPr>
                <w:rtl w:val="0"/>
              </w:rPr>
            </w:r>
          </w:p>
          <w:p w:rsidR="00000000" w:rsidDel="00000000" w:rsidP="00000000" w:rsidRDefault="00000000" w:rsidRPr="00000000" w14:paraId="00000297">
            <w:pPr>
              <w:spacing w:after="240" w:lineRule="auto"/>
              <w:rPr/>
            </w:pPr>
            <w:r w:rsidDel="00000000" w:rsidR="00000000" w:rsidRPr="00000000">
              <w:rPr>
                <w:rtl w:val="0"/>
              </w:rPr>
            </w:r>
          </w:p>
          <w:p w:rsidR="00000000" w:rsidDel="00000000" w:rsidP="00000000" w:rsidRDefault="00000000" w:rsidRPr="00000000" w14:paraId="00000298">
            <w:pPr>
              <w:rPr>
                <w:color w:val="ff0000"/>
                <w:sz w:val="20"/>
                <w:szCs w:val="20"/>
              </w:rPr>
            </w:pPr>
            <w:r w:rsidDel="00000000" w:rsidR="00000000" w:rsidRPr="00000000">
              <w:rPr>
                <w:color w:val="ff0000"/>
                <w:sz w:val="20"/>
                <w:szCs w:val="20"/>
                <w:rtl w:val="0"/>
              </w:rPr>
              <w:t xml:space="preserve">Any proposed trips to be fully risk assessed as per educational visits policy. </w:t>
            </w:r>
          </w:p>
          <w:p w:rsidR="00000000" w:rsidDel="00000000" w:rsidP="00000000" w:rsidRDefault="00000000" w:rsidRPr="00000000" w14:paraId="00000299">
            <w:pPr>
              <w:rPr>
                <w:color w:val="7030a0"/>
                <w:sz w:val="20"/>
                <w:szCs w:val="20"/>
              </w:rPr>
            </w:pPr>
            <w:r w:rsidDel="00000000" w:rsidR="00000000" w:rsidRPr="00000000">
              <w:rPr>
                <w:rtl w:val="0"/>
              </w:rPr>
              <w:br w:type="textWrapping"/>
            </w:r>
            <w:r w:rsidDel="00000000" w:rsidR="00000000" w:rsidRPr="00000000">
              <w:rPr>
                <w:rFonts w:ascii="Calibri" w:cs="Calibri" w:eastAsia="Calibri" w:hAnsi="Calibri"/>
                <w:color w:val="7030a0"/>
                <w:sz w:val="22"/>
                <w:szCs w:val="22"/>
                <w:highlight w:val="white"/>
                <w:rtl w:val="0"/>
              </w:rPr>
              <w:t xml:space="preserve">No school visits until further notice</w:t>
            </w:r>
            <w:r w:rsidDel="00000000" w:rsidR="00000000" w:rsidRPr="00000000">
              <w:rPr>
                <w:rtl w:val="0"/>
              </w:rPr>
            </w:r>
          </w:p>
          <w:p w:rsidR="00000000" w:rsidDel="00000000" w:rsidP="00000000" w:rsidRDefault="00000000" w:rsidRPr="00000000" w14:paraId="0000029A">
            <w:pPr>
              <w:spacing w:after="240" w:lineRule="auto"/>
              <w:rPr>
                <w:strike w:val="1"/>
              </w:rPr>
            </w:pPr>
            <w:r w:rsidDel="00000000" w:rsidR="00000000" w:rsidRPr="00000000">
              <w:rPr>
                <w:rtl w:val="0"/>
              </w:rPr>
              <w:br w:type="textWrapping"/>
              <w:br w:type="textWrapping"/>
              <w:br w:type="textWrapping"/>
            </w:r>
            <w:r w:rsidDel="00000000" w:rsidR="00000000" w:rsidRPr="00000000">
              <w:rPr>
                <w:rtl w:val="0"/>
              </w:rPr>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1"/>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1"/>
                <w:color w:val="000000"/>
                <w:sz w:val="24"/>
                <w:szCs w:val="24"/>
                <w:u w:val="none"/>
                <w:shd w:fill="auto" w:val="clear"/>
                <w:vertAlign w:val="baseline"/>
                <w:rtl w:val="0"/>
              </w:rPr>
              <w:br w:type="textWrapping"/>
            </w:r>
          </w:p>
          <w:p w:rsidR="00000000" w:rsidDel="00000000" w:rsidP="00000000" w:rsidRDefault="00000000" w:rsidRPr="00000000" w14:paraId="0000029C">
            <w:pPr>
              <w:spacing w:after="240" w:lineRule="auto"/>
              <w:rPr/>
            </w:pPr>
            <w:r w:rsidDel="00000000" w:rsidR="00000000" w:rsidRPr="00000000">
              <w:rPr>
                <w:rtl w:val="0"/>
              </w:rPr>
              <w:br w:type="textWrapping"/>
            </w:r>
          </w:p>
          <w:p w:rsidR="00000000" w:rsidDel="00000000" w:rsidP="00000000" w:rsidRDefault="00000000" w:rsidRPr="00000000" w14:paraId="0000029D">
            <w:pPr>
              <w:rPr>
                <w:i w:val="1"/>
                <w:color w:val="00b050"/>
                <w:sz w:val="20"/>
                <w:szCs w:val="20"/>
              </w:rPr>
            </w:pPr>
            <w:r w:rsidDel="00000000" w:rsidR="00000000" w:rsidRPr="00000000">
              <w:rPr>
                <w:color w:val="5f497a"/>
                <w:sz w:val="20"/>
                <w:szCs w:val="20"/>
                <w:rtl w:val="0"/>
              </w:rPr>
              <w:t xml:space="preserve">No international visits </w:t>
            </w:r>
            <w:r w:rsidDel="00000000" w:rsidR="00000000" w:rsidRPr="00000000">
              <w:rPr>
                <w:rtl w:val="0"/>
              </w:rPr>
            </w:r>
          </w:p>
        </w:tc>
      </w:tr>
      <w:tr>
        <w:trPr>
          <w:cantSplit w:val="0"/>
          <w:trHeight w:val="4458" w:hRule="atLeast"/>
          <w:tblHeader w:val="0"/>
        </w:trPr>
        <w:tc>
          <w:tcPr>
            <w:tcBorders>
              <w:left w:color="000000" w:space="0" w:sz="4" w:val="single"/>
            </w:tcBorders>
          </w:tcPr>
          <w:p w:rsidR="00000000" w:rsidDel="00000000" w:rsidP="00000000" w:rsidRDefault="00000000" w:rsidRPr="00000000" w14:paraId="0000029E">
            <w:pPr>
              <w:rPr>
                <w:color w:val="70ad47"/>
                <w:sz w:val="20"/>
                <w:szCs w:val="20"/>
              </w:rPr>
            </w:pPr>
            <w:r w:rsidDel="00000000" w:rsidR="00000000" w:rsidRPr="00000000">
              <w:rPr>
                <w:sz w:val="20"/>
                <w:szCs w:val="20"/>
                <w:rtl w:val="0"/>
              </w:rPr>
              <w:t xml:space="preserve">Groups of children mixing resulting in risk of more widespread transmission</w:t>
            </w:r>
            <w:r w:rsidDel="00000000" w:rsidR="00000000" w:rsidRPr="00000000">
              <w:rPr>
                <w:rtl w:val="0"/>
              </w:rPr>
            </w:r>
          </w:p>
        </w:tc>
        <w:tc>
          <w:tcPr/>
          <w:p w:rsidR="00000000" w:rsidDel="00000000" w:rsidP="00000000" w:rsidRDefault="00000000" w:rsidRPr="00000000" w14:paraId="0000029F">
            <w:pPr>
              <w:rPr>
                <w:rFonts w:ascii="Calibri" w:cs="Calibri" w:eastAsia="Calibri" w:hAnsi="Calibri"/>
                <w:i w:val="1"/>
                <w:sz w:val="20"/>
                <w:szCs w:val="20"/>
              </w:rPr>
            </w:pPr>
            <w:r w:rsidDel="00000000" w:rsidR="00000000" w:rsidRPr="00000000">
              <w:rPr>
                <w:i w:val="1"/>
                <w:sz w:val="20"/>
                <w:szCs w:val="20"/>
                <w:rtl w:val="0"/>
              </w:rPr>
              <w:t xml:space="preserve">Children should be grouped into consistent groups that do not mix to enable track and trace and self-isolation where necessary. Maintaining distinct groups or ‘bubbles’ that do not mix makes it quicker and easier in the event of a positive case to identify those who may need to self-isolate and keep that number as small as possible.</w:t>
            </w:r>
            <w:r w:rsidDel="00000000" w:rsidR="00000000" w:rsidRPr="00000000">
              <w:rPr>
                <w:rtl w:val="0"/>
              </w:rPr>
            </w:r>
          </w:p>
          <w:p w:rsidR="00000000" w:rsidDel="00000000" w:rsidP="00000000" w:rsidRDefault="00000000" w:rsidRPr="00000000" w14:paraId="000002A0">
            <w:pPr>
              <w:rPr>
                <w:i w:val="1"/>
                <w:sz w:val="20"/>
                <w:szCs w:val="20"/>
              </w:rPr>
            </w:pPr>
            <w:r w:rsidDel="00000000" w:rsidR="00000000" w:rsidRPr="00000000">
              <w:rPr>
                <w:i w:val="1"/>
                <w:sz w:val="20"/>
                <w:szCs w:val="20"/>
                <w:rtl w:val="0"/>
              </w:rPr>
              <w:t xml:space="preserve">Groups should be as small as possible whilst providing the full range of curriculum subjects and for primary this is likely to be up to the size of a year group. When using larger groups the other measures from the system of controls become even more important, to minimise transmission risks and to minimise the numbers of pupils and staff who may need to self-isolate. </w:t>
            </w:r>
          </w:p>
          <w:p w:rsidR="00000000" w:rsidDel="00000000" w:rsidP="00000000" w:rsidRDefault="00000000" w:rsidRPr="00000000" w14:paraId="000002A1">
            <w:pPr>
              <w:rPr>
                <w:i w:val="1"/>
                <w:sz w:val="20"/>
                <w:szCs w:val="20"/>
              </w:rPr>
            </w:pPr>
            <w:r w:rsidDel="00000000" w:rsidR="00000000" w:rsidRPr="00000000">
              <w:rPr>
                <w:i w:val="1"/>
                <w:sz w:val="20"/>
                <w:szCs w:val="20"/>
                <w:rtl w:val="0"/>
              </w:rPr>
              <w:t xml:space="preserve">Whatever the size of the group, they should be kept apart from other groups where possible and older children should be encouraged to keep their distance within groups. Schools with the capability to do it should take steps to limit interaction, sharing of rooms and social spaces between groups as much as possible. It is accepted that the youngest children cannot socially distance from each other or staff. Measures should be combined and implemented as far as is possible at all times (even if not always achieved 100% of the time). </w:t>
            </w:r>
          </w:p>
          <w:p w:rsidR="00000000" w:rsidDel="00000000" w:rsidP="00000000" w:rsidRDefault="00000000" w:rsidRPr="00000000" w14:paraId="000002A2">
            <w:pPr>
              <w:rPr>
                <w:i w:val="1"/>
                <w:sz w:val="20"/>
                <w:szCs w:val="20"/>
              </w:rPr>
            </w:pPr>
            <w:r w:rsidDel="00000000" w:rsidR="00000000" w:rsidRPr="00000000">
              <w:rPr>
                <w:i w:val="1"/>
                <w:sz w:val="20"/>
                <w:szCs w:val="20"/>
                <w:rtl w:val="0"/>
              </w:rPr>
              <w:t xml:space="preserve">Large gatherings such as assemblies and with more than one group should be avoided.</w:t>
            </w:r>
          </w:p>
        </w:tc>
        <w:tc>
          <w:tcPr/>
          <w:p w:rsidR="00000000" w:rsidDel="00000000" w:rsidP="00000000" w:rsidRDefault="00000000" w:rsidRPr="00000000" w14:paraId="000002A3">
            <w:pPr>
              <w:rPr>
                <w:i w:val="1"/>
                <w:color w:val="00b050"/>
                <w:sz w:val="20"/>
                <w:szCs w:val="20"/>
              </w:rPr>
            </w:pPr>
            <w:r w:rsidDel="00000000" w:rsidR="00000000" w:rsidRPr="00000000">
              <w:rPr>
                <w:rtl w:val="0"/>
              </w:rPr>
            </w:r>
          </w:p>
          <w:p w:rsidR="00000000" w:rsidDel="00000000" w:rsidP="00000000" w:rsidRDefault="00000000" w:rsidRPr="00000000" w14:paraId="000002A4">
            <w:pPr>
              <w:rPr>
                <w:i w:val="1"/>
                <w:strike w:val="1"/>
                <w:color w:val="00b050"/>
                <w:sz w:val="20"/>
                <w:szCs w:val="20"/>
              </w:rPr>
            </w:pPr>
            <w:r w:rsidDel="00000000" w:rsidR="00000000" w:rsidRPr="00000000">
              <w:rPr>
                <w:color w:val="ff0000"/>
                <w:sz w:val="20"/>
                <w:szCs w:val="20"/>
                <w:rtl w:val="0"/>
              </w:rPr>
              <w:t xml:space="preserve">No current control measures required. To be reintroduced in the case of an outbreak.</w:t>
            </w:r>
            <w:r w:rsidDel="00000000" w:rsidR="00000000" w:rsidRPr="00000000">
              <w:rPr>
                <w:rtl w:val="0"/>
              </w:rPr>
            </w:r>
          </w:p>
          <w:p w:rsidR="00000000" w:rsidDel="00000000" w:rsidP="00000000" w:rsidRDefault="00000000" w:rsidRPr="00000000" w14:paraId="000002A5">
            <w:pPr>
              <w:rPr>
                <w:i w:val="1"/>
                <w:color w:val="00b050"/>
                <w:sz w:val="20"/>
                <w:szCs w:val="20"/>
              </w:rPr>
            </w:pPr>
            <w:r w:rsidDel="00000000" w:rsidR="00000000" w:rsidRPr="00000000">
              <w:rPr>
                <w:rtl w:val="0"/>
              </w:rPr>
            </w:r>
          </w:p>
          <w:p w:rsidR="00000000" w:rsidDel="00000000" w:rsidP="00000000" w:rsidRDefault="00000000" w:rsidRPr="00000000" w14:paraId="000002A6">
            <w:pPr>
              <w:rPr>
                <w:i w:val="1"/>
                <w:color w:val="00b050"/>
                <w:sz w:val="20"/>
                <w:szCs w:val="20"/>
              </w:rPr>
            </w:pPr>
            <w:r w:rsidDel="00000000" w:rsidR="00000000" w:rsidRPr="00000000">
              <w:rPr>
                <w:rtl w:val="0"/>
              </w:rPr>
            </w:r>
          </w:p>
        </w:tc>
      </w:tr>
      <w:tr>
        <w:trPr>
          <w:cantSplit w:val="0"/>
          <w:trHeight w:val="3255" w:hRule="atLeast"/>
          <w:tblHeader w:val="0"/>
        </w:trPr>
        <w:tc>
          <w:tcPr>
            <w:tcBorders>
              <w:left w:color="000000" w:space="0" w:sz="4" w:val="single"/>
            </w:tcBorders>
          </w:tcPr>
          <w:p w:rsidR="00000000" w:rsidDel="00000000" w:rsidP="00000000" w:rsidRDefault="00000000" w:rsidRPr="00000000" w14:paraId="000002A7">
            <w:pPr>
              <w:rPr>
                <w:sz w:val="20"/>
                <w:szCs w:val="20"/>
              </w:rPr>
            </w:pPr>
            <w:r w:rsidDel="00000000" w:rsidR="00000000" w:rsidRPr="00000000">
              <w:rPr>
                <w:color w:val="000000"/>
                <w:sz w:val="20"/>
                <w:szCs w:val="20"/>
                <w:rtl w:val="0"/>
              </w:rPr>
              <w:t xml:space="preserve">Transition and taster days</w:t>
            </w:r>
            <w:r w:rsidDel="00000000" w:rsidR="00000000" w:rsidRPr="00000000">
              <w:rPr>
                <w:rtl w:val="0"/>
              </w:rPr>
            </w:r>
          </w:p>
        </w:tc>
        <w:tc>
          <w:tcPr/>
          <w:p w:rsidR="00000000" w:rsidDel="00000000" w:rsidP="00000000" w:rsidRDefault="00000000" w:rsidRPr="00000000" w14:paraId="000002A8">
            <w:pPr>
              <w:rPr>
                <w:i w:val="1"/>
                <w:sz w:val="20"/>
                <w:szCs w:val="20"/>
              </w:rPr>
            </w:pPr>
            <w:r w:rsidDel="00000000" w:rsidR="00000000" w:rsidRPr="00000000">
              <w:rPr>
                <w:rFonts w:ascii="Calibri" w:cs="Calibri" w:eastAsia="Calibri" w:hAnsi="Calibri"/>
                <w:i w:val="1"/>
                <w:color w:val="222222"/>
                <w:sz w:val="22"/>
                <w:szCs w:val="22"/>
                <w:highlight w:val="white"/>
                <w:rtl w:val="0"/>
              </w:rPr>
              <w:t xml:space="preserve"> Complete thorough risk assessments before running transitional, taster and open days to ensure that they are run in line with your system of controls/ risk assessment and align with the advice contained within </w:t>
            </w:r>
            <w:hyperlink r:id="rId92">
              <w:r w:rsidDel="00000000" w:rsidR="00000000" w:rsidRPr="00000000">
                <w:rPr>
                  <w:rFonts w:ascii="Calibri" w:cs="Calibri" w:eastAsia="Calibri" w:hAnsi="Calibri"/>
                  <w:i w:val="1"/>
                  <w:color w:val="1155cc"/>
                  <w:sz w:val="22"/>
                  <w:szCs w:val="22"/>
                  <w:highlight w:val="white"/>
                  <w:u w:val="single"/>
                  <w:rtl w:val="0"/>
                </w:rPr>
                <w:t xml:space="preserve">https://www.gov.uk/government/publications/actions-for-schools-during-the-coronavirus-outbreak</w:t>
              </w:r>
            </w:hyperlink>
            <w:r w:rsidDel="00000000" w:rsidR="00000000" w:rsidRPr="00000000">
              <w:rPr>
                <w:rFonts w:ascii="Calibri" w:cs="Calibri" w:eastAsia="Calibri" w:hAnsi="Calibri"/>
                <w:i w:val="1"/>
                <w:color w:val="222222"/>
                <w:sz w:val="22"/>
                <w:szCs w:val="22"/>
                <w:highlight w:val="white"/>
                <w:rtl w:val="0"/>
              </w:rPr>
              <w:t xml:space="preserve"> and the </w:t>
            </w:r>
            <w:hyperlink r:id="rId93">
              <w:r w:rsidDel="00000000" w:rsidR="00000000" w:rsidRPr="00000000">
                <w:rPr>
                  <w:rFonts w:ascii="Calibri" w:cs="Calibri" w:eastAsia="Calibri" w:hAnsi="Calibri"/>
                  <w:i w:val="1"/>
                  <w:color w:val="1155cc"/>
                  <w:sz w:val="22"/>
                  <w:szCs w:val="22"/>
                  <w:highlight w:val="white"/>
                  <w:u w:val="single"/>
                  <w:rtl w:val="0"/>
                </w:rPr>
                <w:t xml:space="preserve">Road Map out of Lockdown</w:t>
              </w:r>
            </w:hyperlink>
            <w:r w:rsidDel="00000000" w:rsidR="00000000" w:rsidRPr="00000000">
              <w:rPr>
                <w:rtl w:val="0"/>
              </w:rPr>
            </w:r>
          </w:p>
        </w:tc>
        <w:tc>
          <w:tcPr/>
          <w:p w:rsidR="00000000" w:rsidDel="00000000" w:rsidP="00000000" w:rsidRDefault="00000000" w:rsidRPr="00000000" w14:paraId="000002A9">
            <w:pPr>
              <w:rPr>
                <w:i w:val="1"/>
                <w:sz w:val="20"/>
                <w:szCs w:val="20"/>
              </w:rPr>
            </w:pPr>
            <w:r w:rsidDel="00000000" w:rsidR="00000000" w:rsidRPr="00000000">
              <w:rPr>
                <w:i w:val="1"/>
                <w:color w:val="000000"/>
                <w:sz w:val="20"/>
                <w:szCs w:val="20"/>
                <w:rtl w:val="0"/>
              </w:rPr>
              <w:t xml:space="preserve">Hand hygiene and respiratory care to remain in place.  Any visiting adults asked to wear masks. </w:t>
            </w:r>
            <w:r w:rsidDel="00000000" w:rsidR="00000000" w:rsidRPr="00000000">
              <w:rPr>
                <w:rtl w:val="0"/>
              </w:rPr>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2AA">
            <w:pPr>
              <w:rPr>
                <w:sz w:val="20"/>
                <w:szCs w:val="20"/>
              </w:rPr>
            </w:pPr>
            <w:r w:rsidDel="00000000" w:rsidR="00000000" w:rsidRPr="00000000">
              <w:rPr>
                <w:sz w:val="20"/>
                <w:szCs w:val="20"/>
                <w:rtl w:val="0"/>
              </w:rPr>
              <w:t xml:space="preserve">Provision of food </w:t>
            </w:r>
          </w:p>
        </w:tc>
        <w:tc>
          <w:tcPr>
            <w:shd w:fill="a6a6a6" w:val="clear"/>
          </w:tcPr>
          <w:p w:rsidR="00000000" w:rsidDel="00000000" w:rsidP="00000000" w:rsidRDefault="00000000" w:rsidRPr="00000000" w14:paraId="000002AB">
            <w:pPr>
              <w:rPr>
                <w:sz w:val="20"/>
                <w:szCs w:val="20"/>
              </w:rPr>
            </w:pPr>
            <w:r w:rsidDel="00000000" w:rsidR="00000000" w:rsidRPr="00000000">
              <w:rPr>
                <w:rtl w:val="0"/>
              </w:rPr>
            </w:r>
          </w:p>
        </w:tc>
        <w:tc>
          <w:tcPr>
            <w:shd w:fill="a6a6a6" w:val="clear"/>
          </w:tcPr>
          <w:p w:rsidR="00000000" w:rsidDel="00000000" w:rsidP="00000000" w:rsidRDefault="00000000" w:rsidRPr="00000000" w14:paraId="000002AC">
            <w:pPr>
              <w:rPr>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AD">
            <w:pPr>
              <w:rPr>
                <w:color w:val="00b050"/>
                <w:sz w:val="20"/>
                <w:szCs w:val="20"/>
              </w:rPr>
            </w:pPr>
            <w:r w:rsidDel="00000000" w:rsidR="00000000" w:rsidRPr="00000000">
              <w:rPr>
                <w:sz w:val="20"/>
                <w:szCs w:val="20"/>
                <w:rtl w:val="0"/>
              </w:rPr>
              <w:t xml:space="preserve">Food prepared on premises is compliant with Covid - 19 health and hygiene guidance  </w:t>
            </w:r>
            <w:r w:rsidDel="00000000" w:rsidR="00000000" w:rsidRPr="00000000">
              <w:rPr>
                <w:rtl w:val="0"/>
              </w:rPr>
            </w:r>
          </w:p>
        </w:tc>
        <w:tc>
          <w:tcPr/>
          <w:p w:rsidR="00000000" w:rsidDel="00000000" w:rsidP="00000000" w:rsidRDefault="00000000" w:rsidRPr="00000000" w14:paraId="000002AE">
            <w:pPr>
              <w:rPr>
                <w:color w:val="00b050"/>
                <w:sz w:val="20"/>
                <w:szCs w:val="20"/>
              </w:rPr>
            </w:pPr>
            <w:r w:rsidDel="00000000" w:rsidR="00000000" w:rsidRPr="00000000">
              <w:rPr>
                <w:sz w:val="20"/>
                <w:szCs w:val="20"/>
                <w:rtl w:val="0"/>
              </w:rPr>
              <w:t xml:space="preserve">School kitchens must comply with the </w:t>
            </w:r>
            <w:hyperlink r:id="rId94">
              <w:r w:rsidDel="00000000" w:rsidR="00000000" w:rsidRPr="00000000">
                <w:rPr>
                  <w:color w:val="0070c0"/>
                  <w:sz w:val="20"/>
                  <w:szCs w:val="20"/>
                  <w:u w:val="single"/>
                  <w:rtl w:val="0"/>
                </w:rPr>
                <w:t xml:space="preserve">Guidance for food businesses on coronavirus (COVID-19)</w:t>
              </w:r>
            </w:hyperlink>
            <w:r w:rsidDel="00000000" w:rsidR="00000000" w:rsidRPr="00000000">
              <w:rPr>
                <w:rtl w:val="0"/>
              </w:rPr>
            </w:r>
          </w:p>
        </w:tc>
        <w:tc>
          <w:tcPr/>
          <w:p w:rsidR="00000000" w:rsidDel="00000000" w:rsidP="00000000" w:rsidRDefault="00000000" w:rsidRPr="00000000" w14:paraId="000002AF">
            <w:pPr>
              <w:rPr>
                <w:color w:val="00b050"/>
                <w:sz w:val="20"/>
                <w:szCs w:val="20"/>
              </w:rPr>
            </w:pPr>
            <w:r w:rsidDel="00000000" w:rsidR="00000000" w:rsidRPr="00000000">
              <w:rPr>
                <w:i w:val="1"/>
                <w:sz w:val="20"/>
                <w:szCs w:val="20"/>
                <w:rtl w:val="0"/>
              </w:rPr>
              <w:t xml:space="preserve">BASC food prepared on premises by trained leader.</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B0">
            <w:pPr>
              <w:rPr>
                <w:sz w:val="20"/>
                <w:szCs w:val="20"/>
              </w:rPr>
            </w:pPr>
            <w:r w:rsidDel="00000000" w:rsidR="00000000" w:rsidRPr="00000000">
              <w:rPr>
                <w:sz w:val="20"/>
                <w:szCs w:val="20"/>
                <w:rtl w:val="0"/>
              </w:rPr>
              <w:t xml:space="preserve">Catering staff are operating in a safe environment  </w:t>
            </w:r>
          </w:p>
          <w:p w:rsidR="00000000" w:rsidDel="00000000" w:rsidP="00000000" w:rsidRDefault="00000000" w:rsidRPr="00000000" w14:paraId="000002B1">
            <w:pPr>
              <w:rPr>
                <w:sz w:val="20"/>
                <w:szCs w:val="20"/>
              </w:rPr>
            </w:pPr>
            <w:r w:rsidDel="00000000" w:rsidR="00000000" w:rsidRPr="00000000">
              <w:rPr>
                <w:rtl w:val="0"/>
              </w:rPr>
            </w:r>
          </w:p>
        </w:tc>
        <w:tc>
          <w:tcPr/>
          <w:p w:rsidR="00000000" w:rsidDel="00000000" w:rsidP="00000000" w:rsidRDefault="00000000" w:rsidRPr="00000000" w14:paraId="000002B2">
            <w:pPr>
              <w:rPr>
                <w:i w:val="1"/>
                <w:sz w:val="20"/>
                <w:szCs w:val="20"/>
              </w:rPr>
            </w:pPr>
            <w:r w:rsidDel="00000000" w:rsidR="00000000" w:rsidRPr="00000000">
              <w:rPr>
                <w:i w:val="1"/>
                <w:sz w:val="20"/>
                <w:szCs w:val="20"/>
                <w:rtl w:val="0"/>
              </w:rPr>
              <w:t xml:space="preserve">Catering staff to follow the relevant aspects of government guidance for food premises: </w:t>
            </w:r>
            <w:hyperlink r:id="rId95">
              <w:r w:rsidDel="00000000" w:rsidR="00000000" w:rsidRPr="00000000">
                <w:rPr>
                  <w:i w:val="1"/>
                  <w:color w:val="0563c1"/>
                  <w:sz w:val="20"/>
                  <w:szCs w:val="20"/>
                  <w:u w:val="single"/>
                  <w:rtl w:val="0"/>
                </w:rPr>
                <w:t xml:space="preserve">https://www.gov.uk/guidance/working-safely-during-coronavirus-covid-19/restaurants-offering-takeaway-or-delivery</w:t>
              </w:r>
            </w:hyperlink>
            <w:r w:rsidDel="00000000" w:rsidR="00000000" w:rsidRPr="00000000">
              <w:rPr>
                <w:i w:val="1"/>
                <w:sz w:val="20"/>
                <w:szCs w:val="20"/>
                <w:rtl w:val="0"/>
              </w:rPr>
              <w:t xml:space="preserve"> </w:t>
            </w:r>
          </w:p>
          <w:p w:rsidR="00000000" w:rsidDel="00000000" w:rsidP="00000000" w:rsidRDefault="00000000" w:rsidRPr="00000000" w14:paraId="000002B3">
            <w:pPr>
              <w:rPr>
                <w:i w:val="1"/>
                <w:sz w:val="20"/>
                <w:szCs w:val="20"/>
              </w:rPr>
            </w:pPr>
            <w:r w:rsidDel="00000000" w:rsidR="00000000" w:rsidRPr="00000000">
              <w:rPr>
                <w:rtl w:val="0"/>
              </w:rPr>
            </w:r>
          </w:p>
        </w:tc>
        <w:tc>
          <w:tcPr/>
          <w:p w:rsidR="00000000" w:rsidDel="00000000" w:rsidP="00000000" w:rsidRDefault="00000000" w:rsidRPr="00000000" w14:paraId="000002B4">
            <w:pPr>
              <w:rPr>
                <w:i w:val="1"/>
                <w:sz w:val="20"/>
                <w:szCs w:val="20"/>
              </w:rPr>
            </w:pPr>
            <w:r w:rsidDel="00000000" w:rsidR="00000000" w:rsidRPr="00000000">
              <w:rPr>
                <w:i w:val="1"/>
                <w:sz w:val="20"/>
                <w:szCs w:val="20"/>
                <w:rtl w:val="0"/>
              </w:rPr>
              <w:t xml:space="preserve">Catering Staff employed by Devon Norse for lunchtimes.  Food not prepared on site.</w:t>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2B5">
            <w:pPr>
              <w:rPr>
                <w:sz w:val="20"/>
                <w:szCs w:val="20"/>
              </w:rPr>
            </w:pPr>
            <w:r w:rsidDel="00000000" w:rsidR="00000000" w:rsidRPr="00000000">
              <w:rPr>
                <w:sz w:val="20"/>
                <w:szCs w:val="20"/>
                <w:rtl w:val="0"/>
              </w:rPr>
              <w:t xml:space="preserve">Communications with parents and others</w:t>
            </w:r>
          </w:p>
        </w:tc>
        <w:tc>
          <w:tcPr>
            <w:shd w:fill="a6a6a6" w:val="clear"/>
          </w:tcPr>
          <w:p w:rsidR="00000000" w:rsidDel="00000000" w:rsidP="00000000" w:rsidRDefault="00000000" w:rsidRPr="00000000" w14:paraId="000002B6">
            <w:pPr>
              <w:rPr>
                <w:sz w:val="20"/>
                <w:szCs w:val="20"/>
              </w:rPr>
            </w:pPr>
            <w:r w:rsidDel="00000000" w:rsidR="00000000" w:rsidRPr="00000000">
              <w:rPr>
                <w:rtl w:val="0"/>
              </w:rPr>
            </w:r>
          </w:p>
        </w:tc>
        <w:tc>
          <w:tcPr>
            <w:shd w:fill="a6a6a6" w:val="clear"/>
          </w:tcPr>
          <w:p w:rsidR="00000000" w:rsidDel="00000000" w:rsidP="00000000" w:rsidRDefault="00000000" w:rsidRPr="00000000" w14:paraId="000002B7">
            <w:pPr>
              <w:rPr>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B8">
            <w:pPr>
              <w:rPr>
                <w:sz w:val="20"/>
                <w:szCs w:val="20"/>
              </w:rPr>
            </w:pPr>
            <w:r w:rsidDel="00000000" w:rsidR="00000000" w:rsidRPr="00000000">
              <w:rPr>
                <w:sz w:val="20"/>
                <w:szCs w:val="20"/>
                <w:rtl w:val="0"/>
              </w:rPr>
              <w:t xml:space="preserve">Parents, contractors and other staff entering or working in the building – school complying with external requirements for staff safety</w:t>
            </w:r>
          </w:p>
        </w:tc>
        <w:tc>
          <w:tcPr/>
          <w:p w:rsidR="00000000" w:rsidDel="00000000" w:rsidP="00000000" w:rsidRDefault="00000000" w:rsidRPr="00000000" w14:paraId="000002B9">
            <w:pPr>
              <w:jc w:val="both"/>
              <w:rPr>
                <w:sz w:val="20"/>
                <w:szCs w:val="20"/>
              </w:rPr>
            </w:pPr>
            <w:r w:rsidDel="00000000" w:rsidR="00000000" w:rsidRPr="00000000">
              <w:rPr>
                <w:i w:val="1"/>
                <w:sz w:val="20"/>
                <w:szCs w:val="20"/>
                <w:rtl w:val="0"/>
              </w:rPr>
              <w:t xml:space="preserve">Tell parents, carers or any visitors, such as suppliers, not to enter the education or childcare setting if they are displaying any symptoms of coronavirus. Inform all visitors, suppliers, and contractors that only pre-arranged calls will be allowed on site</w:t>
            </w:r>
            <w:r w:rsidDel="00000000" w:rsidR="00000000" w:rsidRPr="00000000">
              <w:rPr>
                <w:sz w:val="20"/>
                <w:szCs w:val="20"/>
                <w:rtl w:val="0"/>
              </w:rPr>
              <w:t xml:space="preserve">. </w:t>
            </w:r>
            <w:r w:rsidDel="00000000" w:rsidR="00000000" w:rsidRPr="00000000">
              <w:rPr>
                <w:i w:val="1"/>
                <w:sz w:val="20"/>
                <w:szCs w:val="20"/>
                <w:rtl w:val="0"/>
              </w:rPr>
              <w:t xml:space="preserve">Publish a site telephone number in case of immediate access required.</w:t>
            </w:r>
            <w:r w:rsidDel="00000000" w:rsidR="00000000" w:rsidRPr="00000000">
              <w:rPr>
                <w:sz w:val="20"/>
                <w:szCs w:val="20"/>
                <w:rtl w:val="0"/>
              </w:rPr>
              <w:t xml:space="preserve"> </w:t>
            </w:r>
          </w:p>
        </w:tc>
        <w:tc>
          <w:tcPr/>
          <w:p w:rsidR="00000000" w:rsidDel="00000000" w:rsidP="00000000" w:rsidRDefault="00000000" w:rsidRPr="00000000" w14:paraId="000002BA">
            <w:pPr>
              <w:jc w:val="both"/>
              <w:rPr>
                <w:i w:val="1"/>
                <w:sz w:val="20"/>
                <w:szCs w:val="20"/>
              </w:rPr>
            </w:pPr>
            <w:r w:rsidDel="00000000" w:rsidR="00000000" w:rsidRPr="00000000">
              <w:rPr>
                <w:i w:val="1"/>
                <w:sz w:val="20"/>
                <w:szCs w:val="20"/>
                <w:rtl w:val="0"/>
              </w:rPr>
              <w:t xml:space="preserve">Shared with parents. ND or SJ to liaise with visitors on entry to the premises.</w:t>
            </w:r>
          </w:p>
          <w:p w:rsidR="00000000" w:rsidDel="00000000" w:rsidP="00000000" w:rsidRDefault="00000000" w:rsidRPr="00000000" w14:paraId="000002BB">
            <w:pPr>
              <w:jc w:val="both"/>
              <w:rPr>
                <w:i w:val="1"/>
                <w:sz w:val="20"/>
                <w:szCs w:val="20"/>
              </w:rPr>
            </w:pPr>
            <w:r w:rsidDel="00000000" w:rsidR="00000000" w:rsidRPr="00000000">
              <w:rPr>
                <w:rtl w:val="0"/>
              </w:rPr>
            </w:r>
          </w:p>
          <w:p w:rsidR="00000000" w:rsidDel="00000000" w:rsidP="00000000" w:rsidRDefault="00000000" w:rsidRPr="00000000" w14:paraId="000002BC">
            <w:pPr>
              <w:jc w:val="both"/>
              <w:rPr>
                <w:i w:val="1"/>
                <w:strike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BD">
            <w:pPr>
              <w:rPr>
                <w:sz w:val="20"/>
                <w:szCs w:val="20"/>
              </w:rPr>
            </w:pPr>
            <w:r w:rsidDel="00000000" w:rsidR="00000000" w:rsidRPr="00000000">
              <w:rPr>
                <w:sz w:val="20"/>
                <w:szCs w:val="20"/>
                <w:rtl w:val="0"/>
              </w:rPr>
              <w:t xml:space="preserve">Suppliers understanding and complying with new arrangements</w:t>
            </w:r>
          </w:p>
        </w:tc>
        <w:tc>
          <w:tcPr/>
          <w:p w:rsidR="00000000" w:rsidDel="00000000" w:rsidP="00000000" w:rsidRDefault="00000000" w:rsidRPr="00000000" w14:paraId="000002BE">
            <w:pPr>
              <w:rPr>
                <w:sz w:val="20"/>
                <w:szCs w:val="20"/>
              </w:rPr>
            </w:pPr>
            <w:r w:rsidDel="00000000" w:rsidR="00000000" w:rsidRPr="00000000">
              <w:rPr>
                <w:i w:val="1"/>
                <w:sz w:val="20"/>
                <w:szCs w:val="20"/>
                <w:rtl w:val="0"/>
              </w:rPr>
              <w:t xml:space="preserve">Discuss new arrangements with suppliers and deliveries to be arranged for quiet times or outside school hours</w:t>
            </w:r>
            <w:r w:rsidDel="00000000" w:rsidR="00000000" w:rsidRPr="00000000">
              <w:rPr>
                <w:rtl w:val="0"/>
              </w:rPr>
            </w:r>
          </w:p>
        </w:tc>
        <w:tc>
          <w:tcPr/>
          <w:p w:rsidR="00000000" w:rsidDel="00000000" w:rsidP="00000000" w:rsidRDefault="00000000" w:rsidRPr="00000000" w14:paraId="000002BF">
            <w:pPr>
              <w:rPr>
                <w:i w:val="1"/>
                <w:sz w:val="20"/>
                <w:szCs w:val="20"/>
              </w:rPr>
            </w:pPr>
            <w:r w:rsidDel="00000000" w:rsidR="00000000" w:rsidRPr="00000000">
              <w:rPr>
                <w:i w:val="1"/>
                <w:sz w:val="20"/>
                <w:szCs w:val="20"/>
                <w:rtl w:val="0"/>
              </w:rPr>
              <w:t xml:space="preserve">Actioned as per guidance. </w:t>
            </w:r>
          </w:p>
        </w:tc>
      </w:tr>
      <w:tr>
        <w:trPr>
          <w:cantSplit w:val="0"/>
          <w:trHeight w:val="453" w:hRule="atLeast"/>
          <w:tblHeader w:val="0"/>
        </w:trPr>
        <w:tc>
          <w:tcPr>
            <w:tcBorders>
              <w:left w:color="000000" w:space="0" w:sz="4" w:val="single"/>
            </w:tcBorders>
          </w:tcPr>
          <w:p w:rsidR="00000000" w:rsidDel="00000000" w:rsidP="00000000" w:rsidRDefault="00000000" w:rsidRPr="00000000" w14:paraId="000002C0">
            <w:pPr>
              <w:rPr>
                <w:sz w:val="20"/>
                <w:szCs w:val="20"/>
              </w:rPr>
            </w:pPr>
            <w:r w:rsidDel="00000000" w:rsidR="00000000" w:rsidRPr="00000000">
              <w:rPr>
                <w:sz w:val="20"/>
                <w:szCs w:val="20"/>
                <w:rtl w:val="0"/>
              </w:rPr>
              <w:t xml:space="preserve">Communications to parents and staff</w:t>
            </w:r>
          </w:p>
        </w:tc>
        <w:tc>
          <w:tcPr/>
          <w:p w:rsidR="00000000" w:rsidDel="00000000" w:rsidP="00000000" w:rsidRDefault="00000000" w:rsidRPr="00000000" w14:paraId="000002C1">
            <w:pPr>
              <w:rPr>
                <w:sz w:val="20"/>
                <w:szCs w:val="20"/>
              </w:rPr>
            </w:pPr>
            <w:r w:rsidDel="00000000" w:rsidR="00000000" w:rsidRPr="00000000">
              <w:rPr>
                <w:i w:val="1"/>
                <w:sz w:val="20"/>
                <w:szCs w:val="20"/>
                <w:rtl w:val="0"/>
              </w:rPr>
              <w:t xml:space="preserve">Regular communications </w:t>
            </w:r>
            <w:r w:rsidDel="00000000" w:rsidR="00000000" w:rsidRPr="00000000">
              <w:rPr>
                <w:rtl w:val="0"/>
              </w:rPr>
            </w:r>
          </w:p>
        </w:tc>
        <w:tc>
          <w:tcPr/>
          <w:p w:rsidR="00000000" w:rsidDel="00000000" w:rsidP="00000000" w:rsidRDefault="00000000" w:rsidRPr="00000000" w14:paraId="000002C2">
            <w:pPr>
              <w:rPr>
                <w:i w:val="1"/>
                <w:sz w:val="20"/>
                <w:szCs w:val="20"/>
              </w:rPr>
            </w:pPr>
            <w:r w:rsidDel="00000000" w:rsidR="00000000" w:rsidRPr="00000000">
              <w:rPr>
                <w:i w:val="1"/>
                <w:strike w:val="1"/>
                <w:sz w:val="20"/>
                <w:szCs w:val="20"/>
                <w:rtl w:val="0"/>
              </w:rPr>
              <w:t xml:space="preserve">N</w:t>
            </w:r>
            <w:r w:rsidDel="00000000" w:rsidR="00000000" w:rsidRPr="00000000">
              <w:rPr>
                <w:i w:val="1"/>
                <w:sz w:val="20"/>
                <w:szCs w:val="20"/>
                <w:rtl w:val="0"/>
              </w:rPr>
              <w:t xml:space="preserve">ewsletter produced which will detail reminders to parents and staff.</w:t>
            </w:r>
          </w:p>
          <w:p w:rsidR="00000000" w:rsidDel="00000000" w:rsidP="00000000" w:rsidRDefault="00000000" w:rsidRPr="00000000" w14:paraId="000002C3">
            <w:pPr>
              <w:rPr>
                <w:i w:val="1"/>
                <w:sz w:val="20"/>
                <w:szCs w:val="20"/>
              </w:rPr>
            </w:pPr>
            <w:r w:rsidDel="00000000" w:rsidR="00000000" w:rsidRPr="00000000">
              <w:rPr>
                <w:i w:val="1"/>
                <w:sz w:val="20"/>
                <w:szCs w:val="20"/>
                <w:rtl w:val="0"/>
              </w:rPr>
              <w:t xml:space="preserve">Any new information will be sent home to parents via a letter. </w:t>
            </w:r>
          </w:p>
          <w:p w:rsidR="00000000" w:rsidDel="00000000" w:rsidP="00000000" w:rsidRDefault="00000000" w:rsidRPr="00000000" w14:paraId="000002C4">
            <w:pPr>
              <w:rPr>
                <w:i w:val="1"/>
                <w:sz w:val="20"/>
                <w:szCs w:val="20"/>
              </w:rPr>
            </w:pPr>
            <w:r w:rsidDel="00000000" w:rsidR="00000000" w:rsidRPr="00000000">
              <w:rPr>
                <w:i w:val="1"/>
                <w:sz w:val="20"/>
                <w:szCs w:val="20"/>
                <w:rtl w:val="0"/>
              </w:rPr>
              <w:t xml:space="preserve">Staff will be regularly communicated with via briefings, staff meetings and email.</w:t>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C5">
            <w:pPr>
              <w:rPr>
                <w:sz w:val="20"/>
                <w:szCs w:val="20"/>
              </w:rPr>
            </w:pPr>
            <w:r w:rsidDel="00000000" w:rsidR="00000000" w:rsidRPr="00000000">
              <w:rPr>
                <w:sz w:val="20"/>
                <w:szCs w:val="20"/>
                <w:rtl w:val="0"/>
              </w:rPr>
              <w:t xml:space="preserve">Pupils and families anxious about return </w:t>
            </w:r>
          </w:p>
        </w:tc>
        <w:tc>
          <w:tcPr/>
          <w:p w:rsidR="00000000" w:rsidDel="00000000" w:rsidP="00000000" w:rsidRDefault="00000000" w:rsidRPr="00000000" w14:paraId="000002C6">
            <w:pPr>
              <w:rPr>
                <w:i w:val="1"/>
                <w:sz w:val="20"/>
                <w:szCs w:val="20"/>
              </w:rPr>
            </w:pPr>
            <w:r w:rsidDel="00000000" w:rsidR="00000000" w:rsidRPr="00000000">
              <w:rPr>
                <w:i w:val="1"/>
                <w:sz w:val="20"/>
                <w:szCs w:val="20"/>
                <w:rtl w:val="0"/>
              </w:rPr>
              <w:t xml:space="preserve">Support in place to address concerns and communications with parents on measures in place to reduce anxiety. Clear messaging on expectations for attendance and identification of those who may be disengaged, disadvantaged or vulnerable and where catch up funding may need to be applied. </w:t>
            </w:r>
          </w:p>
        </w:tc>
        <w:tc>
          <w:tcPr/>
          <w:p w:rsidR="00000000" w:rsidDel="00000000" w:rsidP="00000000" w:rsidRDefault="00000000" w:rsidRPr="00000000" w14:paraId="000002C7">
            <w:pPr>
              <w:rPr>
                <w:i w:val="1"/>
                <w:sz w:val="20"/>
                <w:szCs w:val="20"/>
              </w:rPr>
            </w:pPr>
            <w:r w:rsidDel="00000000" w:rsidR="00000000" w:rsidRPr="00000000">
              <w:rPr>
                <w:i w:val="1"/>
                <w:sz w:val="20"/>
                <w:szCs w:val="20"/>
                <w:rtl w:val="0"/>
              </w:rPr>
              <w:t xml:space="preserve">A member of SLT to ensure at school gate every morning to be able to discuss concerns. </w:t>
            </w:r>
          </w:p>
          <w:p w:rsidR="00000000" w:rsidDel="00000000" w:rsidP="00000000" w:rsidRDefault="00000000" w:rsidRPr="00000000" w14:paraId="000002C8">
            <w:pPr>
              <w:rPr>
                <w:i w:val="1"/>
                <w:strike w:val="1"/>
                <w:color w:val="00b050"/>
                <w:sz w:val="20"/>
                <w:szCs w:val="20"/>
              </w:rPr>
            </w:pPr>
            <w:r w:rsidDel="00000000" w:rsidR="00000000" w:rsidRPr="00000000">
              <w:rPr>
                <w:color w:val="ff0000"/>
                <w:sz w:val="20"/>
                <w:szCs w:val="20"/>
                <w:rtl w:val="0"/>
              </w:rPr>
              <w:t xml:space="preserve">Inform parents of the current control measures in place. Reassure parents that the school is following relevant / current guidance.</w:t>
            </w: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C9">
            <w:pPr>
              <w:rPr>
                <w:sz w:val="20"/>
                <w:szCs w:val="20"/>
              </w:rPr>
            </w:pPr>
            <w:r w:rsidDel="00000000" w:rsidR="00000000" w:rsidRPr="00000000">
              <w:rPr>
                <w:sz w:val="20"/>
                <w:szCs w:val="20"/>
                <w:rtl w:val="0"/>
              </w:rPr>
              <w:t xml:space="preserve">Parent aggression</w:t>
            </w:r>
          </w:p>
          <w:p w:rsidR="00000000" w:rsidDel="00000000" w:rsidP="00000000" w:rsidRDefault="00000000" w:rsidRPr="00000000" w14:paraId="000002CA">
            <w:pPr>
              <w:rPr>
                <w:sz w:val="20"/>
                <w:szCs w:val="20"/>
              </w:rPr>
            </w:pPr>
            <w:r w:rsidDel="00000000" w:rsidR="00000000" w:rsidRPr="00000000">
              <w:rPr>
                <w:sz w:val="20"/>
                <w:szCs w:val="20"/>
                <w:rtl w:val="0"/>
              </w:rPr>
              <w:t xml:space="preserve">due to anxiety and stress.</w:t>
            </w:r>
          </w:p>
        </w:tc>
        <w:tc>
          <w:tcPr/>
          <w:p w:rsidR="00000000" w:rsidDel="00000000" w:rsidP="00000000" w:rsidRDefault="00000000" w:rsidRPr="00000000" w14:paraId="000002CB">
            <w:pPr>
              <w:rPr>
                <w:sz w:val="20"/>
                <w:szCs w:val="20"/>
              </w:rPr>
            </w:pPr>
            <w:r w:rsidDel="00000000" w:rsidR="00000000" w:rsidRPr="00000000">
              <w:rPr>
                <w:i w:val="1"/>
                <w:sz w:val="20"/>
                <w:szCs w:val="20"/>
                <w:rtl w:val="0"/>
              </w:rPr>
              <w:t xml:space="preserve">Tell parents their allocated drop off and collection times and the process for doing so, including protocols for minimising adult to adult contact (for example, which entrance to use) to reduce anxiety </w:t>
            </w:r>
            <w:r w:rsidDel="00000000" w:rsidR="00000000" w:rsidRPr="00000000">
              <w:rPr>
                <w:rtl w:val="0"/>
              </w:rPr>
            </w:r>
          </w:p>
        </w:tc>
        <w:tc>
          <w:tcPr/>
          <w:p w:rsidR="00000000" w:rsidDel="00000000" w:rsidP="00000000" w:rsidRDefault="00000000" w:rsidRPr="00000000" w14:paraId="000002CC">
            <w:pPr>
              <w:rPr>
                <w:i w:val="1"/>
                <w:strike w:val="1"/>
                <w:sz w:val="20"/>
                <w:szCs w:val="20"/>
              </w:rPr>
            </w:pPr>
            <w:r w:rsidDel="00000000" w:rsidR="00000000" w:rsidRPr="00000000">
              <w:rPr>
                <w:color w:val="ff0000"/>
                <w:sz w:val="20"/>
                <w:szCs w:val="20"/>
                <w:rtl w:val="0"/>
              </w:rPr>
              <w:t xml:space="preserve">All incidents involving Violence, Aggression and Threatening Behaviour sha</w:t>
            </w:r>
            <w:r w:rsidDel="00000000" w:rsidR="00000000" w:rsidRPr="00000000">
              <w:rPr>
                <w:color w:val="ff0000"/>
                <w:sz w:val="20"/>
                <w:szCs w:val="20"/>
                <w:rtl w:val="0"/>
              </w:rPr>
              <w:t xml:space="preserve">ll be reported via the Devon incident reporting system.</w:t>
            </w:r>
            <w:r w:rsidDel="00000000" w:rsidR="00000000" w:rsidRPr="00000000">
              <w:rPr>
                <w:rtl w:val="0"/>
              </w:rPr>
            </w:r>
          </w:p>
        </w:tc>
      </w:tr>
      <w:tr>
        <w:trPr>
          <w:cantSplit w:val="0"/>
          <w:trHeight w:val="686" w:hRule="atLeast"/>
          <w:tblHeader w:val="0"/>
        </w:trPr>
        <w:tc>
          <w:tcPr>
            <w:tcBorders>
              <w:left w:color="000000" w:space="0" w:sz="4" w:val="single"/>
            </w:tcBorders>
            <w:shd w:fill="a6a6a6" w:val="clear"/>
          </w:tcPr>
          <w:p w:rsidR="00000000" w:rsidDel="00000000" w:rsidP="00000000" w:rsidRDefault="00000000" w:rsidRPr="00000000" w14:paraId="000002CD">
            <w:pPr>
              <w:rPr>
                <w:sz w:val="20"/>
                <w:szCs w:val="20"/>
              </w:rPr>
            </w:pPr>
            <w:r w:rsidDel="00000000" w:rsidR="00000000" w:rsidRPr="00000000">
              <w:rPr>
                <w:sz w:val="20"/>
                <w:szCs w:val="20"/>
                <w:rtl w:val="0"/>
              </w:rPr>
              <w:t xml:space="preserve">Oversight of the governing body</w:t>
            </w:r>
          </w:p>
        </w:tc>
        <w:tc>
          <w:tcPr>
            <w:shd w:fill="a6a6a6" w:val="clear"/>
          </w:tcPr>
          <w:p w:rsidR="00000000" w:rsidDel="00000000" w:rsidP="00000000" w:rsidRDefault="00000000" w:rsidRPr="00000000" w14:paraId="000002CE">
            <w:pPr>
              <w:rPr>
                <w:i w:val="1"/>
                <w:sz w:val="20"/>
                <w:szCs w:val="20"/>
              </w:rPr>
            </w:pPr>
            <w:r w:rsidDel="00000000" w:rsidR="00000000" w:rsidRPr="00000000">
              <w:rPr>
                <w:rtl w:val="0"/>
              </w:rPr>
            </w:r>
          </w:p>
        </w:tc>
        <w:tc>
          <w:tcPr>
            <w:shd w:fill="a6a6a6" w:val="clear"/>
          </w:tcPr>
          <w:p w:rsidR="00000000" w:rsidDel="00000000" w:rsidP="00000000" w:rsidRDefault="00000000" w:rsidRPr="00000000" w14:paraId="000002CF">
            <w:pPr>
              <w:rPr>
                <w:i w:val="1"/>
                <w:sz w:val="20"/>
                <w:szCs w:val="20"/>
              </w:rPr>
            </w:pPr>
            <w:r w:rsidDel="00000000" w:rsidR="00000000" w:rsidRPr="00000000">
              <w:rPr>
                <w:rtl w:val="0"/>
              </w:rPr>
            </w:r>
          </w:p>
        </w:tc>
      </w:tr>
      <w:tr>
        <w:trPr>
          <w:cantSplit w:val="0"/>
          <w:trHeight w:val="686" w:hRule="atLeast"/>
          <w:tblHeader w:val="0"/>
        </w:trPr>
        <w:tc>
          <w:tcPr>
            <w:tcBorders>
              <w:left w:color="000000" w:space="0" w:sz="4" w:val="single"/>
            </w:tcBorders>
          </w:tcPr>
          <w:p w:rsidR="00000000" w:rsidDel="00000000" w:rsidP="00000000" w:rsidRDefault="00000000" w:rsidRPr="00000000" w14:paraId="000002D0">
            <w:pPr>
              <w:rPr>
                <w:sz w:val="20"/>
                <w:szCs w:val="20"/>
              </w:rPr>
            </w:pPr>
            <w:r w:rsidDel="00000000" w:rsidR="00000000" w:rsidRPr="00000000">
              <w:rPr>
                <w:sz w:val="20"/>
                <w:szCs w:val="20"/>
                <w:rtl w:val="0"/>
              </w:rPr>
              <w:t xml:space="preserve">Lack of governor oversight during the COVID-19 crisis leads to the school failing to meet statutory requirements</w:t>
            </w:r>
          </w:p>
        </w:tc>
        <w:tc>
          <w:tcPr/>
          <w:p w:rsidR="00000000" w:rsidDel="00000000" w:rsidP="00000000" w:rsidRDefault="00000000" w:rsidRPr="00000000" w14:paraId="000002D1">
            <w:pPr>
              <w:rPr>
                <w:i w:val="1"/>
                <w:sz w:val="20"/>
                <w:szCs w:val="20"/>
              </w:rPr>
            </w:pPr>
            <w:r w:rsidDel="00000000" w:rsidR="00000000" w:rsidRPr="00000000">
              <w:rPr>
                <w:i w:val="1"/>
                <w:sz w:val="20"/>
                <w:szCs w:val="20"/>
                <w:rtl w:val="0"/>
              </w:rPr>
              <w:t xml:space="preserve">The governing body continues to meet regularly via online platforms. The governing body agendas are structured to ensure all statutory requirements are discussed and school leaders are held to account for their implementation. The Headteacher’s report to governors includes content and updates on how the school is continuing to meet its statutory obligations in addition to covering the school’s response to COVID-19.</w:t>
            </w:r>
          </w:p>
          <w:p w:rsidR="00000000" w:rsidDel="00000000" w:rsidP="00000000" w:rsidRDefault="00000000" w:rsidRPr="00000000" w14:paraId="000002D2">
            <w:pPr>
              <w:rPr>
                <w:i w:val="1"/>
                <w:sz w:val="20"/>
                <w:szCs w:val="20"/>
              </w:rPr>
            </w:pPr>
            <w:r w:rsidDel="00000000" w:rsidR="00000000" w:rsidRPr="00000000">
              <w:rPr>
                <w:i w:val="1"/>
                <w:sz w:val="20"/>
                <w:szCs w:val="20"/>
                <w:rtl w:val="0"/>
              </w:rPr>
              <w:t xml:space="preserve">Regular dialogue with the Chair of Governors and those governors with designated responsibilities is in place.</w:t>
            </w:r>
          </w:p>
          <w:p w:rsidR="00000000" w:rsidDel="00000000" w:rsidP="00000000" w:rsidRDefault="00000000" w:rsidRPr="00000000" w14:paraId="000002D3">
            <w:pPr>
              <w:rPr>
                <w:i w:val="1"/>
                <w:sz w:val="20"/>
                <w:szCs w:val="20"/>
              </w:rPr>
            </w:pPr>
            <w:r w:rsidDel="00000000" w:rsidR="00000000" w:rsidRPr="00000000">
              <w:rPr>
                <w:i w:val="1"/>
                <w:sz w:val="20"/>
                <w:szCs w:val="20"/>
                <w:rtl w:val="0"/>
              </w:rPr>
              <w:t xml:space="preserve">Minutes of governing body meetings are reviewed to ensure that they accurately record governors’ oversight and holding leaders to account for areas of statutory responsibility.</w:t>
            </w:r>
          </w:p>
        </w:tc>
        <w:tc>
          <w:tcPr/>
          <w:p w:rsidR="00000000" w:rsidDel="00000000" w:rsidP="00000000" w:rsidRDefault="00000000" w:rsidRPr="00000000" w14:paraId="000002D4">
            <w:pPr>
              <w:rPr>
                <w:i w:val="1"/>
                <w:sz w:val="20"/>
                <w:szCs w:val="20"/>
              </w:rPr>
            </w:pPr>
            <w:r w:rsidDel="00000000" w:rsidR="00000000" w:rsidRPr="00000000">
              <w:rPr>
                <w:i w:val="1"/>
                <w:sz w:val="20"/>
                <w:szCs w:val="20"/>
                <w:rtl w:val="0"/>
              </w:rPr>
              <w:t xml:space="preserve">HT in regular contact with CoG.</w:t>
            </w:r>
          </w:p>
          <w:p w:rsidR="00000000" w:rsidDel="00000000" w:rsidP="00000000" w:rsidRDefault="00000000" w:rsidRPr="00000000" w14:paraId="000002D5">
            <w:pPr>
              <w:rPr>
                <w:i w:val="1"/>
                <w:sz w:val="20"/>
                <w:szCs w:val="20"/>
              </w:rPr>
            </w:pPr>
            <w:r w:rsidDel="00000000" w:rsidR="00000000" w:rsidRPr="00000000">
              <w:rPr>
                <w:i w:val="1"/>
                <w:sz w:val="20"/>
                <w:szCs w:val="20"/>
                <w:rtl w:val="0"/>
              </w:rPr>
              <w:t xml:space="preserve">Gov and updates provided for every govs meeting. </w:t>
            </w:r>
          </w:p>
          <w:p w:rsidR="00000000" w:rsidDel="00000000" w:rsidP="00000000" w:rsidRDefault="00000000" w:rsidRPr="00000000" w14:paraId="000002D6">
            <w:pPr>
              <w:rPr>
                <w:i w:val="1"/>
                <w:sz w:val="20"/>
                <w:szCs w:val="20"/>
              </w:rPr>
            </w:pPr>
            <w:r w:rsidDel="00000000" w:rsidR="00000000" w:rsidRPr="00000000">
              <w:rPr>
                <w:rtl w:val="0"/>
              </w:rPr>
            </w:r>
          </w:p>
          <w:p w:rsidR="00000000" w:rsidDel="00000000" w:rsidP="00000000" w:rsidRDefault="00000000" w:rsidRPr="00000000" w14:paraId="000002D7">
            <w:pPr>
              <w:rPr>
                <w:i w:val="1"/>
                <w:sz w:val="20"/>
                <w:szCs w:val="20"/>
              </w:rPr>
            </w:pPr>
            <w:r w:rsidDel="00000000" w:rsidR="00000000" w:rsidRPr="00000000">
              <w:rPr>
                <w:i w:val="1"/>
                <w:sz w:val="20"/>
                <w:szCs w:val="20"/>
                <w:rtl w:val="0"/>
              </w:rPr>
              <w:t xml:space="preserve">All actions in place and included on every gov agenda.</w:t>
            </w:r>
          </w:p>
        </w:tc>
      </w:tr>
    </w:tbl>
    <w:p w:rsidR="00000000" w:rsidDel="00000000" w:rsidP="00000000" w:rsidRDefault="00000000" w:rsidRPr="00000000" w14:paraId="000002D8">
      <w:pPr>
        <w:ind w:right="-784"/>
        <w:rPr>
          <w:sz w:val="16"/>
          <w:szCs w:val="16"/>
        </w:rPr>
      </w:pPr>
      <w:r w:rsidDel="00000000" w:rsidR="00000000" w:rsidRPr="00000000">
        <w:rPr>
          <w:rtl w:val="0"/>
        </w:rPr>
      </w:r>
    </w:p>
    <w:p w:rsidR="00000000" w:rsidDel="00000000" w:rsidP="00000000" w:rsidRDefault="00000000" w:rsidRPr="00000000" w14:paraId="000002D9">
      <w:pPr>
        <w:ind w:right="-784"/>
        <w:rPr>
          <w:sz w:val="16"/>
          <w:szCs w:val="16"/>
        </w:rPr>
      </w:pPr>
      <w:r w:rsidDel="00000000" w:rsidR="00000000" w:rsidRPr="00000000">
        <w:rPr>
          <w:rtl w:val="0"/>
        </w:rPr>
      </w:r>
    </w:p>
    <w:p w:rsidR="00000000" w:rsidDel="00000000" w:rsidP="00000000" w:rsidRDefault="00000000" w:rsidRPr="00000000" w14:paraId="000002DA">
      <w:pPr>
        <w:ind w:right="-784"/>
        <w:rPr>
          <w:sz w:val="16"/>
          <w:szCs w:val="16"/>
        </w:rPr>
      </w:pPr>
      <w:r w:rsidDel="00000000" w:rsidR="00000000" w:rsidRPr="00000000">
        <w:rPr>
          <w:rtl w:val="0"/>
        </w:rPr>
      </w:r>
    </w:p>
    <w:tbl>
      <w:tblPr>
        <w:tblStyle w:val="Table4"/>
        <w:tblW w:w="14161.000000000002" w:type="dxa"/>
        <w:jc w:val="left"/>
        <w:tblInd w:w="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553"/>
        <w:gridCol w:w="6956"/>
        <w:gridCol w:w="3652"/>
        <w:tblGridChange w:id="0">
          <w:tblGrid>
            <w:gridCol w:w="3553"/>
            <w:gridCol w:w="6956"/>
            <w:gridCol w:w="3652"/>
          </w:tblGrid>
        </w:tblGridChange>
      </w:tblGrid>
      <w:tr>
        <w:trPr>
          <w:cantSplit w:val="0"/>
          <w:trHeight w:val="1355" w:hRule="atLeast"/>
          <w:tblHeader w:val="0"/>
        </w:trPr>
        <w:tc>
          <w:tcPr>
            <w:gridSpan w:val="3"/>
            <w:tcBorders>
              <w:top w:color="000000" w:space="0" w:sz="8" w:val="single"/>
              <w:left w:color="000000" w:space="0" w:sz="8" w:val="single"/>
              <w:bottom w:color="000000" w:space="0" w:sz="8" w:val="single"/>
              <w:right w:color="000000" w:space="0" w:sz="8" w:val="single"/>
            </w:tcBorders>
            <w:shd w:fill="7f7f7f" w:val="clear"/>
            <w:tcMar>
              <w:top w:w="100.0" w:type="dxa"/>
              <w:left w:w="100.0" w:type="dxa"/>
              <w:bottom w:w="100.0" w:type="dxa"/>
              <w:right w:w="100.0" w:type="dxa"/>
            </w:tcMar>
          </w:tcPr>
          <w:p w:rsidR="00000000" w:rsidDel="00000000" w:rsidP="00000000" w:rsidRDefault="00000000" w:rsidRPr="00000000" w14:paraId="000002DB">
            <w:pPr>
              <w:spacing w:after="240" w:before="240" w:lineRule="auto"/>
              <w:rPr>
                <w:b w:val="1"/>
                <w:sz w:val="20"/>
                <w:szCs w:val="20"/>
              </w:rPr>
            </w:pPr>
            <w:r w:rsidDel="00000000" w:rsidR="00000000" w:rsidRPr="00000000">
              <w:rPr>
                <w:b w:val="1"/>
                <w:sz w:val="20"/>
                <w:szCs w:val="20"/>
                <w:rtl w:val="0"/>
              </w:rPr>
              <w:t xml:space="preserve">Should a class need to close because of unmanageable numbers of positive cases</w:t>
            </w:r>
          </w:p>
          <w:p w:rsidR="00000000" w:rsidDel="00000000" w:rsidP="00000000" w:rsidRDefault="00000000" w:rsidRPr="00000000" w14:paraId="000002DC">
            <w:pPr>
              <w:spacing w:after="240" w:before="240" w:lineRule="auto"/>
              <w:rPr>
                <w:i w:val="1"/>
                <w:sz w:val="20"/>
                <w:szCs w:val="20"/>
              </w:rPr>
            </w:pPr>
            <w:r w:rsidDel="00000000" w:rsidR="00000000" w:rsidRPr="00000000">
              <w:rPr>
                <w:b w:val="1"/>
                <w:sz w:val="20"/>
                <w:szCs w:val="20"/>
                <w:rtl w:val="0"/>
              </w:rPr>
              <w:t xml:space="preserve">Use of live/recorded interactions to teach and engage with pupils/parents</w:t>
            </w:r>
            <w:r w:rsidDel="00000000" w:rsidR="00000000" w:rsidRPr="00000000">
              <w:rPr>
                <w:rtl w:val="0"/>
              </w:rPr>
            </w:r>
          </w:p>
        </w:tc>
      </w:tr>
      <w:tr>
        <w:trPr>
          <w:cantSplit w:val="0"/>
          <w:trHeight w:val="787"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DF">
            <w:pPr>
              <w:spacing w:after="240" w:before="240" w:lineRule="auto"/>
              <w:rPr>
                <w:sz w:val="20"/>
                <w:szCs w:val="20"/>
              </w:rPr>
            </w:pPr>
            <w:r w:rsidDel="00000000" w:rsidR="00000000" w:rsidRPr="00000000">
              <w:rPr>
                <w:sz w:val="20"/>
                <w:szCs w:val="20"/>
                <w:rtl w:val="0"/>
              </w:rPr>
              <w:t xml:space="preserve">Lack of parental agreement with live interactions between pupils and teachers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0">
            <w:pPr>
              <w:spacing w:after="240" w:before="240" w:lineRule="auto"/>
              <w:rPr>
                <w:i w:val="1"/>
                <w:sz w:val="20"/>
                <w:szCs w:val="20"/>
              </w:rPr>
            </w:pPr>
            <w:r w:rsidDel="00000000" w:rsidR="00000000" w:rsidRPr="00000000">
              <w:rPr>
                <w:i w:val="1"/>
                <w:sz w:val="20"/>
                <w:szCs w:val="20"/>
                <w:rtl w:val="0"/>
              </w:rPr>
              <w:t xml:space="preserve">Ensure that parents and pupils have given signed consent for pupils to take part and have agreed with an updated agreement policy.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1">
            <w:pPr>
              <w:spacing w:after="240" w:before="240" w:lineRule="auto"/>
              <w:rPr>
                <w:i w:val="1"/>
                <w:sz w:val="20"/>
                <w:szCs w:val="20"/>
              </w:rPr>
            </w:pPr>
            <w:r w:rsidDel="00000000" w:rsidR="00000000" w:rsidRPr="00000000">
              <w:rPr>
                <w:i w:val="1"/>
                <w:sz w:val="20"/>
                <w:szCs w:val="20"/>
                <w:rtl w:val="0"/>
              </w:rPr>
              <w:t xml:space="preserve">Parental agreement received from all parents.</w:t>
            </w:r>
          </w:p>
        </w:tc>
      </w:tr>
      <w:tr>
        <w:trPr>
          <w:cantSplit w:val="0"/>
          <w:trHeight w:val="197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2">
            <w:pPr>
              <w:spacing w:after="240" w:before="240" w:lineRule="auto"/>
              <w:rPr>
                <w:sz w:val="20"/>
                <w:szCs w:val="20"/>
              </w:rPr>
            </w:pPr>
            <w:r w:rsidDel="00000000" w:rsidR="00000000" w:rsidRPr="00000000">
              <w:rPr>
                <w:sz w:val="20"/>
                <w:szCs w:val="20"/>
                <w:rtl w:val="0"/>
              </w:rPr>
              <w:t xml:space="preserve">Parents do not comply with acceptable use agreement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3">
            <w:pPr>
              <w:spacing w:after="240" w:before="240" w:lineRule="auto"/>
              <w:rPr>
                <w:i w:val="1"/>
                <w:sz w:val="20"/>
                <w:szCs w:val="20"/>
              </w:rPr>
            </w:pPr>
            <w:r w:rsidDel="00000000" w:rsidR="00000000" w:rsidRPr="00000000">
              <w:rPr>
                <w:i w:val="1"/>
                <w:sz w:val="20"/>
                <w:szCs w:val="20"/>
                <w:rtl w:val="0"/>
              </w:rPr>
              <w:t xml:space="preserve">Provide parents with clear guidance on how and when live interaction will take place following the trust expectations; guidance for how parents and pupils will interact will be clearly stated. Parents to be regularly reminded of these expectations through school communications.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4">
            <w:pPr>
              <w:spacing w:after="240" w:before="240" w:lineRule="auto"/>
              <w:rPr>
                <w:i w:val="1"/>
                <w:sz w:val="20"/>
                <w:szCs w:val="20"/>
              </w:rPr>
            </w:pPr>
            <w:r w:rsidDel="00000000" w:rsidR="00000000" w:rsidRPr="00000000">
              <w:rPr>
                <w:i w:val="1"/>
                <w:sz w:val="20"/>
                <w:szCs w:val="20"/>
                <w:rtl w:val="0"/>
              </w:rPr>
              <w:t xml:space="preserve">Acceptable use policy to be shared via email.  Teachers to monitor closely that these are being adhered to.  Concerns to be passed to SLT.</w:t>
            </w:r>
          </w:p>
          <w:p w:rsidR="00000000" w:rsidDel="00000000" w:rsidP="00000000" w:rsidRDefault="00000000" w:rsidRPr="00000000" w14:paraId="000002E5">
            <w:pPr>
              <w:spacing w:after="240" w:before="240" w:lineRule="auto"/>
              <w:rPr>
                <w:i w:val="1"/>
                <w:sz w:val="20"/>
                <w:szCs w:val="20"/>
              </w:rPr>
            </w:pPr>
            <w:r w:rsidDel="00000000" w:rsidR="00000000" w:rsidRPr="00000000">
              <w:rPr>
                <w:i w:val="1"/>
                <w:sz w:val="20"/>
                <w:szCs w:val="20"/>
                <w:rtl w:val="0"/>
              </w:rPr>
              <w:t xml:space="preserve">If a parent continues to not comply alternative methods for learning will be deemed necessary.</w:t>
            </w:r>
          </w:p>
        </w:tc>
      </w:tr>
      <w:tr>
        <w:trPr>
          <w:cantSplit w:val="0"/>
          <w:trHeight w:val="85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6">
            <w:pPr>
              <w:spacing w:after="240" w:before="240" w:lineRule="auto"/>
              <w:rPr>
                <w:sz w:val="20"/>
                <w:szCs w:val="20"/>
              </w:rPr>
            </w:pPr>
            <w:r w:rsidDel="00000000" w:rsidR="00000000" w:rsidRPr="00000000">
              <w:rPr>
                <w:sz w:val="20"/>
                <w:szCs w:val="20"/>
                <w:rtl w:val="0"/>
              </w:rPr>
              <w:t xml:space="preserve">Staff reluctant to deliver live or recorded interactions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7">
            <w:pPr>
              <w:spacing w:after="240" w:before="240" w:lineRule="auto"/>
              <w:rPr>
                <w:i w:val="1"/>
                <w:sz w:val="20"/>
                <w:szCs w:val="20"/>
              </w:rPr>
            </w:pPr>
            <w:r w:rsidDel="00000000" w:rsidR="00000000" w:rsidRPr="00000000">
              <w:rPr>
                <w:i w:val="1"/>
                <w:sz w:val="20"/>
                <w:szCs w:val="20"/>
                <w:rtl w:val="0"/>
              </w:rPr>
              <w:t xml:space="preserve">School leaders will brief staff and ensure full agreement for staff participation. Where there is not agreement, leaders will agree an alternative.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8">
            <w:pPr>
              <w:spacing w:after="240" w:before="240" w:lineRule="auto"/>
              <w:rPr>
                <w:i w:val="1"/>
                <w:color w:val="7030a0"/>
                <w:sz w:val="20"/>
                <w:szCs w:val="20"/>
              </w:rPr>
            </w:pPr>
            <w:r w:rsidDel="00000000" w:rsidR="00000000" w:rsidRPr="00000000">
              <w:rPr>
                <w:i w:val="1"/>
                <w:color w:val="7030a0"/>
                <w:sz w:val="20"/>
                <w:szCs w:val="20"/>
                <w:rtl w:val="0"/>
              </w:rPr>
              <w:t xml:space="preserve"> </w:t>
            </w:r>
            <w:r w:rsidDel="00000000" w:rsidR="00000000" w:rsidRPr="00000000">
              <w:rPr>
                <w:i w:val="1"/>
                <w:sz w:val="20"/>
                <w:szCs w:val="20"/>
                <w:rtl w:val="0"/>
              </w:rPr>
              <w:t xml:space="preserve">All staff are now experienced and happy to teach live, provided the technology is available. </w:t>
            </w:r>
            <w:r w:rsidDel="00000000" w:rsidR="00000000" w:rsidRPr="00000000">
              <w:rPr>
                <w:rtl w:val="0"/>
              </w:rPr>
            </w:r>
          </w:p>
        </w:tc>
      </w:tr>
      <w:tr>
        <w:trPr>
          <w:cantSplit w:val="0"/>
          <w:trHeight w:val="4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9">
            <w:pPr>
              <w:spacing w:after="240" w:before="240" w:lineRule="auto"/>
              <w:rPr>
                <w:sz w:val="20"/>
                <w:szCs w:val="20"/>
              </w:rPr>
            </w:pPr>
            <w:r w:rsidDel="00000000" w:rsidR="00000000" w:rsidRPr="00000000">
              <w:rPr>
                <w:sz w:val="20"/>
                <w:szCs w:val="20"/>
                <w:rtl w:val="0"/>
              </w:rPr>
              <w:t xml:space="preserve">Staff are not fully aware of the appropriate processes and protocols for live interactions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A">
            <w:pPr>
              <w:spacing w:after="240" w:before="240" w:lineRule="auto"/>
              <w:rPr>
                <w:i w:val="1"/>
                <w:sz w:val="20"/>
                <w:szCs w:val="20"/>
              </w:rPr>
            </w:pPr>
            <w:r w:rsidDel="00000000" w:rsidR="00000000" w:rsidRPr="00000000">
              <w:rPr>
                <w:i w:val="1"/>
                <w:sz w:val="20"/>
                <w:szCs w:val="20"/>
                <w:rtl w:val="0"/>
              </w:rPr>
              <w:t xml:space="preserve">Provide appropriate training to all staff. Where possible, interactions should only take place on school premises. Where this is not possible, for example staff are self-isolating, school leaders should have vetted and agreed an area within the staff members’ home (through virtual interaction) that this can take place. Staff to be given clear guidance on processes and protocols on delivery of any live or recorded interactions.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B">
            <w:pPr>
              <w:spacing w:after="240" w:before="240" w:lineRule="auto"/>
              <w:rPr>
                <w:i w:val="1"/>
                <w:sz w:val="20"/>
                <w:szCs w:val="20"/>
              </w:rPr>
            </w:pPr>
            <w:r w:rsidDel="00000000" w:rsidR="00000000" w:rsidRPr="00000000">
              <w:rPr>
                <w:i w:val="1"/>
                <w:sz w:val="20"/>
                <w:szCs w:val="20"/>
                <w:rtl w:val="0"/>
              </w:rPr>
              <w:t xml:space="preserve">Direct training provided by Steve Kemsley regarding use of the google platform. </w:t>
            </w:r>
          </w:p>
          <w:p w:rsidR="00000000" w:rsidDel="00000000" w:rsidP="00000000" w:rsidRDefault="00000000" w:rsidRPr="00000000" w14:paraId="000002EC">
            <w:pPr>
              <w:spacing w:after="240" w:before="240" w:lineRule="auto"/>
              <w:rPr>
                <w:i w:val="1"/>
                <w:sz w:val="20"/>
                <w:szCs w:val="20"/>
              </w:rPr>
            </w:pPr>
            <w:r w:rsidDel="00000000" w:rsidR="00000000" w:rsidRPr="00000000">
              <w:rPr>
                <w:i w:val="1"/>
                <w:sz w:val="20"/>
                <w:szCs w:val="20"/>
                <w:rtl w:val="0"/>
              </w:rPr>
              <w:t xml:space="preserve">Protocol shared with all staff. </w:t>
            </w:r>
          </w:p>
          <w:p w:rsidR="00000000" w:rsidDel="00000000" w:rsidP="00000000" w:rsidRDefault="00000000" w:rsidRPr="00000000" w14:paraId="000002ED">
            <w:pPr>
              <w:spacing w:after="240" w:before="240" w:lineRule="auto"/>
              <w:rPr>
                <w:i w:val="1"/>
                <w:color w:val="7030a0"/>
                <w:sz w:val="20"/>
                <w:szCs w:val="20"/>
              </w:rPr>
            </w:pPr>
            <w:r w:rsidDel="00000000" w:rsidR="00000000" w:rsidRPr="00000000">
              <w:rPr>
                <w:i w:val="1"/>
                <w:sz w:val="20"/>
                <w:szCs w:val="20"/>
                <w:rtl w:val="0"/>
              </w:rPr>
              <w:t xml:space="preserve">All staff streaming from school.</w:t>
            </w:r>
            <w:r w:rsidDel="00000000" w:rsidR="00000000" w:rsidRPr="00000000">
              <w:rPr>
                <w:rtl w:val="0"/>
              </w:rPr>
            </w:r>
          </w:p>
        </w:tc>
      </w:tr>
      <w:tr>
        <w:trPr>
          <w:cantSplit w:val="0"/>
          <w:trHeight w:val="135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E">
            <w:pPr>
              <w:spacing w:after="240" w:before="240" w:lineRule="auto"/>
              <w:rPr>
                <w:sz w:val="20"/>
                <w:szCs w:val="20"/>
              </w:rPr>
            </w:pPr>
            <w:r w:rsidDel="00000000" w:rsidR="00000000" w:rsidRPr="00000000">
              <w:rPr>
                <w:sz w:val="20"/>
                <w:szCs w:val="20"/>
                <w:rtl w:val="0"/>
              </w:rPr>
              <w:t xml:space="preserve">Staff use of own equipment or accounts to deliver live streaming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EF">
            <w:pPr>
              <w:spacing w:after="240" w:before="240" w:lineRule="auto"/>
              <w:rPr>
                <w:i w:val="1"/>
                <w:sz w:val="20"/>
                <w:szCs w:val="20"/>
              </w:rPr>
            </w:pPr>
            <w:r w:rsidDel="00000000" w:rsidR="00000000" w:rsidRPr="00000000">
              <w:rPr>
                <w:i w:val="1"/>
                <w:sz w:val="20"/>
                <w:szCs w:val="20"/>
                <w:rtl w:val="0"/>
              </w:rPr>
              <w:t xml:space="preserve">Schools to have an agreed platform which will be the only form of delivery to pupils. School staff should only use school devices and accounts to access and deliver live or recorded interactions.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0">
            <w:pPr>
              <w:spacing w:after="240" w:before="240" w:lineRule="auto"/>
              <w:rPr>
                <w:i w:val="1"/>
                <w:sz w:val="20"/>
                <w:szCs w:val="20"/>
              </w:rPr>
            </w:pPr>
            <w:r w:rsidDel="00000000" w:rsidR="00000000" w:rsidRPr="00000000">
              <w:rPr>
                <w:i w:val="1"/>
                <w:sz w:val="20"/>
                <w:szCs w:val="20"/>
                <w:rtl w:val="0"/>
              </w:rPr>
              <w:t xml:space="preserve">Googlemeet is the live platform of choice as the waiting room and ability to mute pupils are considered useful aspects.  Only school devices to be used, using olsp.uk accounts, . </w:t>
            </w:r>
          </w:p>
        </w:tc>
      </w:tr>
      <w:tr>
        <w:trPr>
          <w:cantSplit w:val="0"/>
          <w:trHeight w:val="233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1">
            <w:pPr>
              <w:spacing w:after="240" w:before="240" w:lineRule="auto"/>
              <w:rPr>
                <w:sz w:val="20"/>
                <w:szCs w:val="20"/>
              </w:rPr>
            </w:pPr>
            <w:r w:rsidDel="00000000" w:rsidR="00000000" w:rsidRPr="00000000">
              <w:rPr>
                <w:sz w:val="20"/>
                <w:szCs w:val="20"/>
                <w:rtl w:val="0"/>
              </w:rPr>
              <w:t xml:space="preserve">Sessions at risk from the sharing of inappropriate content, audio or unauthorised participants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2">
            <w:pPr>
              <w:spacing w:after="240" w:before="240" w:lineRule="auto"/>
              <w:rPr>
                <w:i w:val="1"/>
                <w:sz w:val="20"/>
                <w:szCs w:val="20"/>
              </w:rPr>
            </w:pPr>
            <w:r w:rsidDel="00000000" w:rsidR="00000000" w:rsidRPr="00000000">
              <w:rPr>
                <w:i w:val="1"/>
                <w:sz w:val="20"/>
                <w:szCs w:val="20"/>
                <w:rtl w:val="0"/>
              </w:rPr>
              <w:t xml:space="preserve">Schools should have a process for; having full control of live sessions to include cameras and mics, immediately ending a live session for all,  removing any participant from a live session. Sessions will be locked by the adult leading the session to unauthorised participants at all times. Staff to record attendance of pupils at every session and log/report any breaches/concerns to senior leaders.</w:t>
            </w:r>
          </w:p>
          <w:p w:rsidR="00000000" w:rsidDel="00000000" w:rsidP="00000000" w:rsidRDefault="00000000" w:rsidRPr="00000000" w14:paraId="000002F3">
            <w:pPr>
              <w:spacing w:after="240" w:before="240" w:lineRule="auto"/>
              <w:rPr>
                <w:i w:val="1"/>
                <w:sz w:val="20"/>
                <w:szCs w:val="20"/>
              </w:rPr>
            </w:pPr>
            <w:r w:rsidDel="00000000" w:rsidR="00000000" w:rsidRPr="00000000">
              <w:rPr>
                <w:i w:val="1"/>
                <w:sz w:val="20"/>
                <w:szCs w:val="20"/>
                <w:rtl w:val="0"/>
              </w:rPr>
              <w:t xml:space="preserve">Pupils will be regularly reminded of e-safety responsibilities such as not sharing passwords etc.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4">
            <w:pPr>
              <w:spacing w:after="240" w:before="240" w:lineRule="auto"/>
              <w:rPr>
                <w:i w:val="1"/>
                <w:sz w:val="20"/>
                <w:szCs w:val="20"/>
              </w:rPr>
            </w:pPr>
            <w:r w:rsidDel="00000000" w:rsidR="00000000" w:rsidRPr="00000000">
              <w:rPr>
                <w:i w:val="1"/>
                <w:sz w:val="20"/>
                <w:szCs w:val="20"/>
                <w:rtl w:val="0"/>
              </w:rPr>
              <w:t xml:space="preserve">Zoom enables the host to have complete control of the session including mics and cameras.  Staff know to immediately close a meeting or remove a participant if a concern is raised and SLT to be notified immediately. </w:t>
            </w:r>
          </w:p>
          <w:p w:rsidR="00000000" w:rsidDel="00000000" w:rsidP="00000000" w:rsidRDefault="00000000" w:rsidRPr="00000000" w14:paraId="000002F5">
            <w:pPr>
              <w:spacing w:after="240" w:before="240" w:lineRule="auto"/>
              <w:rPr>
                <w:i w:val="1"/>
                <w:sz w:val="20"/>
                <w:szCs w:val="20"/>
              </w:rPr>
            </w:pPr>
            <w:r w:rsidDel="00000000" w:rsidR="00000000" w:rsidRPr="00000000">
              <w:rPr>
                <w:i w:val="1"/>
                <w:sz w:val="20"/>
                <w:szCs w:val="20"/>
                <w:rtl w:val="0"/>
              </w:rPr>
              <w:t xml:space="preserve">Staff will use their daily log to record attendance.</w:t>
            </w:r>
          </w:p>
        </w:tc>
      </w:tr>
      <w:tr>
        <w:trPr>
          <w:cantSplit w:val="0"/>
          <w:trHeight w:val="360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6">
            <w:pPr>
              <w:spacing w:after="240" w:before="240" w:lineRule="auto"/>
              <w:rPr>
                <w:sz w:val="20"/>
                <w:szCs w:val="20"/>
              </w:rPr>
            </w:pPr>
            <w:r w:rsidDel="00000000" w:rsidR="00000000" w:rsidRPr="00000000">
              <w:rPr>
                <w:sz w:val="20"/>
                <w:szCs w:val="20"/>
                <w:rtl w:val="0"/>
              </w:rPr>
              <w:t xml:space="preserve">Unacceptable use of live streaming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7">
            <w:pPr>
              <w:spacing w:after="240" w:before="240" w:lineRule="auto"/>
              <w:rPr>
                <w:i w:val="1"/>
                <w:sz w:val="20"/>
                <w:szCs w:val="20"/>
              </w:rPr>
            </w:pPr>
            <w:r w:rsidDel="00000000" w:rsidR="00000000" w:rsidRPr="00000000">
              <w:rPr>
                <w:i w:val="1"/>
                <w:sz w:val="20"/>
                <w:szCs w:val="20"/>
                <w:rtl w:val="0"/>
              </w:rPr>
              <w:t xml:space="preserve">Sessions will only take place during school hours. Maximum length and number of sessions will be agreed and age appropriate, reflecting the needs of the staff and the pupils. Staff to discuss any concerns over excessive screen time with line manager in order for this to be adjusted if required. Parents and/or pupils to have the opportunity to discuss concerns over excessive screen time with school leaders.</w:t>
            </w:r>
          </w:p>
          <w:p w:rsidR="00000000" w:rsidDel="00000000" w:rsidP="00000000" w:rsidRDefault="00000000" w:rsidRPr="00000000" w14:paraId="000002F8">
            <w:pPr>
              <w:spacing w:after="240" w:before="240" w:lineRule="auto"/>
              <w:rPr>
                <w:i w:val="1"/>
                <w:sz w:val="20"/>
                <w:szCs w:val="20"/>
              </w:rPr>
            </w:pPr>
            <w:r w:rsidDel="00000000" w:rsidR="00000000" w:rsidRPr="00000000">
              <w:rPr>
                <w:i w:val="1"/>
                <w:sz w:val="20"/>
                <w:szCs w:val="20"/>
                <w:rtl w:val="0"/>
              </w:rPr>
              <w:t xml:space="preserve">Staff to check pupils are adhering to policy, share ground rules at the beginning of each session and log/report any breaches/concerns to senior leaders. School leaders will review and revise the current behaviour policy to ensuring coverage of online interactions.</w:t>
            </w:r>
          </w:p>
          <w:p w:rsidR="00000000" w:rsidDel="00000000" w:rsidP="00000000" w:rsidRDefault="00000000" w:rsidRPr="00000000" w14:paraId="000002F9">
            <w:pPr>
              <w:spacing w:after="240" w:before="240" w:lineRule="auto"/>
              <w:rPr>
                <w:i w:val="1"/>
                <w:sz w:val="20"/>
                <w:szCs w:val="20"/>
              </w:rPr>
            </w:pPr>
            <w:r w:rsidDel="00000000" w:rsidR="00000000" w:rsidRPr="00000000">
              <w:rPr>
                <w:i w:val="1"/>
                <w:sz w:val="20"/>
                <w:szCs w:val="20"/>
                <w:rtl w:val="0"/>
              </w:rPr>
              <w:t xml:space="preserve">Provide pupils with clear guidance on how and when live interaction will take place. Share code of practice for live lessons. Pupils will be made aware that behaviour and sanctions will apply to live lessons and will be in line with school behaviour policy.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A">
            <w:pPr>
              <w:spacing w:after="240" w:before="240" w:lineRule="auto"/>
              <w:rPr>
                <w:i w:val="1"/>
                <w:sz w:val="20"/>
                <w:szCs w:val="20"/>
              </w:rPr>
            </w:pPr>
            <w:r w:rsidDel="00000000" w:rsidR="00000000" w:rsidRPr="00000000">
              <w:rPr>
                <w:i w:val="1"/>
                <w:sz w:val="20"/>
                <w:szCs w:val="20"/>
                <w:rtl w:val="0"/>
              </w:rPr>
              <w:t xml:space="preserve">Behaviour policy up to date </w:t>
            </w:r>
            <w:r w:rsidDel="00000000" w:rsidR="00000000" w:rsidRPr="00000000">
              <w:rPr>
                <w:i w:val="1"/>
                <w:sz w:val="20"/>
                <w:szCs w:val="20"/>
                <w:rtl w:val="0"/>
              </w:rPr>
              <w:t xml:space="preserve">a</w:t>
            </w:r>
            <w:r w:rsidDel="00000000" w:rsidR="00000000" w:rsidRPr="00000000">
              <w:rPr>
                <w:i w:val="1"/>
                <w:sz w:val="20"/>
                <w:szCs w:val="20"/>
                <w:rtl w:val="0"/>
              </w:rPr>
              <w:t xml:space="preserve">nd shared with all staff.</w:t>
            </w:r>
          </w:p>
          <w:p w:rsidR="00000000" w:rsidDel="00000000" w:rsidP="00000000" w:rsidRDefault="00000000" w:rsidRPr="00000000" w14:paraId="000002FB">
            <w:pPr>
              <w:spacing w:after="240" w:before="240" w:lineRule="auto"/>
              <w:rPr>
                <w:i w:val="1"/>
                <w:sz w:val="20"/>
                <w:szCs w:val="20"/>
              </w:rPr>
            </w:pPr>
            <w:r w:rsidDel="00000000" w:rsidR="00000000" w:rsidRPr="00000000">
              <w:rPr>
                <w:i w:val="1"/>
                <w:sz w:val="20"/>
                <w:szCs w:val="20"/>
                <w:rtl w:val="0"/>
              </w:rPr>
              <w:t xml:space="preserve">Staff signed document Jan 21 to confirm they have read live streaming agreement and agree to its terms.</w:t>
            </w:r>
          </w:p>
          <w:p w:rsidR="00000000" w:rsidDel="00000000" w:rsidP="00000000" w:rsidRDefault="00000000" w:rsidRPr="00000000" w14:paraId="000002FC">
            <w:pPr>
              <w:spacing w:after="240" w:before="240" w:lineRule="auto"/>
              <w:rPr>
                <w:i w:val="1"/>
                <w:sz w:val="20"/>
                <w:szCs w:val="20"/>
              </w:rPr>
            </w:pPr>
            <w:r w:rsidDel="00000000" w:rsidR="00000000" w:rsidRPr="00000000">
              <w:rPr>
                <w:rtl w:val="0"/>
              </w:rPr>
            </w:r>
          </w:p>
          <w:p w:rsidR="00000000" w:rsidDel="00000000" w:rsidP="00000000" w:rsidRDefault="00000000" w:rsidRPr="00000000" w14:paraId="000002FD">
            <w:pPr>
              <w:spacing w:after="240" w:before="240" w:lineRule="auto"/>
              <w:rPr>
                <w:i w:val="1"/>
                <w:color w:val="7030a0"/>
                <w:sz w:val="20"/>
                <w:szCs w:val="20"/>
              </w:rPr>
            </w:pPr>
            <w:r w:rsidDel="00000000" w:rsidR="00000000" w:rsidRPr="00000000">
              <w:rPr>
                <w:i w:val="1"/>
                <w:color w:val="ff0000"/>
                <w:sz w:val="20"/>
                <w:szCs w:val="20"/>
                <w:rtl w:val="0"/>
              </w:rPr>
              <w:t xml:space="preserve">To be revisited if required.</w:t>
            </w:r>
            <w:r w:rsidDel="00000000" w:rsidR="00000000" w:rsidRPr="00000000">
              <w:rPr>
                <w:rtl w:val="0"/>
              </w:rPr>
            </w:r>
          </w:p>
        </w:tc>
      </w:tr>
      <w:tr>
        <w:trPr>
          <w:cantSplit w:val="0"/>
          <w:trHeight w:val="11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E">
            <w:pPr>
              <w:spacing w:after="240" w:before="240" w:lineRule="auto"/>
              <w:rPr>
                <w:i w:val="1"/>
                <w:sz w:val="20"/>
                <w:szCs w:val="20"/>
              </w:rPr>
            </w:pPr>
            <w:r w:rsidDel="00000000" w:rsidR="00000000" w:rsidRPr="00000000">
              <w:rPr>
                <w:i w:val="1"/>
                <w:sz w:val="20"/>
                <w:szCs w:val="20"/>
                <w:rtl w:val="0"/>
              </w:rPr>
              <w:t xml:space="preserve">Pupils without parental agreement appear on camera whilst taking part in live interactions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FF">
            <w:pPr>
              <w:spacing w:after="240" w:before="240" w:lineRule="auto"/>
              <w:rPr>
                <w:i w:val="1"/>
                <w:sz w:val="20"/>
                <w:szCs w:val="20"/>
              </w:rPr>
            </w:pPr>
            <w:r w:rsidDel="00000000" w:rsidR="00000000" w:rsidRPr="00000000">
              <w:rPr>
                <w:i w:val="1"/>
                <w:sz w:val="20"/>
                <w:szCs w:val="20"/>
                <w:rtl w:val="0"/>
              </w:rPr>
              <w:t xml:space="preserve">Staff to ensure that they are fully aware of parental consent agreements. Where pupils do not have parental consent for images to be shared, staff member will be the only person accessing camera. Parents to be given the option for child to access live interactions without video when at home.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300">
            <w:pPr>
              <w:spacing w:after="240" w:before="240" w:lineRule="auto"/>
              <w:rPr>
                <w:i w:val="1"/>
                <w:color w:val="7030a0"/>
                <w:sz w:val="20"/>
                <w:szCs w:val="20"/>
              </w:rPr>
            </w:pPr>
            <w:r w:rsidDel="00000000" w:rsidR="00000000" w:rsidRPr="00000000">
              <w:rPr>
                <w:i w:val="1"/>
                <w:color w:val="7030a0"/>
                <w:sz w:val="20"/>
                <w:szCs w:val="20"/>
                <w:rtl w:val="0"/>
              </w:rPr>
              <w:t xml:space="preserve"> </w:t>
            </w:r>
          </w:p>
        </w:tc>
      </w:tr>
    </w:tbl>
    <w:p w:rsidR="00000000" w:rsidDel="00000000" w:rsidP="00000000" w:rsidRDefault="00000000" w:rsidRPr="00000000" w14:paraId="00000301">
      <w:pPr>
        <w:ind w:right="-784"/>
        <w:rPr>
          <w:sz w:val="16"/>
          <w:szCs w:val="16"/>
        </w:rPr>
      </w:pPr>
      <w:r w:rsidDel="00000000" w:rsidR="00000000" w:rsidRPr="00000000">
        <w:rPr>
          <w:rtl w:val="0"/>
        </w:rPr>
      </w:r>
    </w:p>
    <w:p w:rsidR="00000000" w:rsidDel="00000000" w:rsidP="00000000" w:rsidRDefault="00000000" w:rsidRPr="00000000" w14:paraId="00000302">
      <w:pPr>
        <w:ind w:right="-784"/>
        <w:rPr>
          <w:sz w:val="16"/>
          <w:szCs w:val="16"/>
        </w:rPr>
      </w:pPr>
      <w:r w:rsidDel="00000000" w:rsidR="00000000" w:rsidRPr="00000000">
        <w:rPr>
          <w:rtl w:val="0"/>
        </w:rPr>
      </w:r>
    </w:p>
    <w:p w:rsidR="00000000" w:rsidDel="00000000" w:rsidP="00000000" w:rsidRDefault="00000000" w:rsidRPr="00000000" w14:paraId="00000303">
      <w:pPr>
        <w:ind w:right="-784"/>
        <w:rPr>
          <w:sz w:val="16"/>
          <w:szCs w:val="16"/>
        </w:rPr>
      </w:pPr>
      <w:r w:rsidDel="00000000" w:rsidR="00000000" w:rsidRPr="00000000">
        <w:rPr>
          <w:rtl w:val="0"/>
        </w:rPr>
      </w:r>
    </w:p>
    <w:p w:rsidR="00000000" w:rsidDel="00000000" w:rsidP="00000000" w:rsidRDefault="00000000" w:rsidRPr="00000000" w14:paraId="00000304">
      <w:pPr>
        <w:ind w:right="-784"/>
        <w:rPr>
          <w:sz w:val="16"/>
          <w:szCs w:val="16"/>
        </w:rPr>
      </w:pPr>
      <w:r w:rsidDel="00000000" w:rsidR="00000000" w:rsidRPr="00000000">
        <w:rPr>
          <w:rtl w:val="0"/>
        </w:rPr>
      </w:r>
    </w:p>
    <w:p w:rsidR="00000000" w:rsidDel="00000000" w:rsidP="00000000" w:rsidRDefault="00000000" w:rsidRPr="00000000" w14:paraId="00000305">
      <w:pPr>
        <w:jc w:val="center"/>
        <w:rPr>
          <w:b w:val="1"/>
        </w:rPr>
      </w:pPr>
      <w:r w:rsidDel="00000000" w:rsidR="00000000" w:rsidRPr="00000000">
        <w:rPr>
          <w:b w:val="1"/>
          <w:rtl w:val="0"/>
        </w:rPr>
        <w:t xml:space="preserve">Plymouth CAST</w:t>
      </w:r>
    </w:p>
    <w:p w:rsidR="00000000" w:rsidDel="00000000" w:rsidP="00000000" w:rsidRDefault="00000000" w:rsidRPr="00000000" w14:paraId="00000306">
      <w:pPr>
        <w:jc w:val="center"/>
        <w:rPr>
          <w:b w:val="1"/>
        </w:rPr>
      </w:pPr>
      <w:r w:rsidDel="00000000" w:rsidR="00000000" w:rsidRPr="00000000">
        <w:rPr>
          <w:b w:val="1"/>
          <w:rtl w:val="0"/>
        </w:rPr>
        <w:t xml:space="preserve">School Opening Action Plan:  Our Lady &amp; St Patrick’s, Teignmouth</w:t>
      </w:r>
    </w:p>
    <w:p w:rsidR="00000000" w:rsidDel="00000000" w:rsidP="00000000" w:rsidRDefault="00000000" w:rsidRPr="00000000" w14:paraId="00000307">
      <w:pPr>
        <w:rPr>
          <w:b w:val="1"/>
        </w:rPr>
      </w:pPr>
      <w:r w:rsidDel="00000000" w:rsidR="00000000" w:rsidRPr="00000000">
        <w:rPr>
          <w:rtl w:val="0"/>
        </w:rPr>
      </w:r>
    </w:p>
    <w:tbl>
      <w:tblPr>
        <w:tblStyle w:val="Table5"/>
        <w:tblW w:w="1417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1276"/>
        <w:gridCol w:w="4820"/>
        <w:gridCol w:w="5670"/>
        <w:gridCol w:w="1842"/>
        <w:tblGridChange w:id="0">
          <w:tblGrid>
            <w:gridCol w:w="562"/>
            <w:gridCol w:w="1276"/>
            <w:gridCol w:w="4820"/>
            <w:gridCol w:w="5670"/>
            <w:gridCol w:w="1842"/>
          </w:tblGrid>
        </w:tblGridChange>
      </w:tblGrid>
      <w:tr>
        <w:trPr>
          <w:cantSplit w:val="0"/>
          <w:trHeight w:val="276" w:hRule="atLeast"/>
          <w:tblHeader w:val="0"/>
        </w:trPr>
        <w:tc>
          <w:tcPr/>
          <w:p w:rsidR="00000000" w:rsidDel="00000000" w:rsidP="00000000" w:rsidRDefault="00000000" w:rsidRPr="00000000" w14:paraId="00000308">
            <w:pPr>
              <w:rPr>
                <w:b w:val="1"/>
              </w:rPr>
            </w:pPr>
            <w:r w:rsidDel="00000000" w:rsidR="00000000" w:rsidRPr="00000000">
              <w:rPr>
                <w:rtl w:val="0"/>
              </w:rPr>
            </w:r>
          </w:p>
        </w:tc>
        <w:tc>
          <w:tcPr/>
          <w:p w:rsidR="00000000" w:rsidDel="00000000" w:rsidP="00000000" w:rsidRDefault="00000000" w:rsidRPr="00000000" w14:paraId="00000309">
            <w:pPr>
              <w:rPr>
                <w:b w:val="1"/>
              </w:rPr>
            </w:pPr>
            <w:r w:rsidDel="00000000" w:rsidR="00000000" w:rsidRPr="00000000">
              <w:rPr>
                <w:b w:val="1"/>
                <w:rtl w:val="0"/>
              </w:rPr>
              <w:t xml:space="preserve">Theme</w:t>
            </w:r>
          </w:p>
        </w:tc>
        <w:tc>
          <w:tcPr/>
          <w:p w:rsidR="00000000" w:rsidDel="00000000" w:rsidP="00000000" w:rsidRDefault="00000000" w:rsidRPr="00000000" w14:paraId="0000030A">
            <w:pPr>
              <w:rPr>
                <w:b w:val="1"/>
              </w:rPr>
            </w:pPr>
            <w:r w:rsidDel="00000000" w:rsidR="00000000" w:rsidRPr="00000000">
              <w:rPr>
                <w:b w:val="1"/>
                <w:rtl w:val="0"/>
              </w:rPr>
              <w:t xml:space="preserve">Action</w:t>
            </w:r>
          </w:p>
        </w:tc>
        <w:tc>
          <w:tcPr/>
          <w:p w:rsidR="00000000" w:rsidDel="00000000" w:rsidP="00000000" w:rsidRDefault="00000000" w:rsidRPr="00000000" w14:paraId="0000030B">
            <w:pPr>
              <w:rPr>
                <w:b w:val="1"/>
              </w:rPr>
            </w:pPr>
            <w:r w:rsidDel="00000000" w:rsidR="00000000" w:rsidRPr="00000000">
              <w:rPr>
                <w:b w:val="1"/>
                <w:rtl w:val="0"/>
              </w:rPr>
              <w:t xml:space="preserve">Implications/Actions/Comments</w:t>
            </w:r>
          </w:p>
        </w:tc>
        <w:tc>
          <w:tcPr/>
          <w:p w:rsidR="00000000" w:rsidDel="00000000" w:rsidP="00000000" w:rsidRDefault="00000000" w:rsidRPr="00000000" w14:paraId="0000030C">
            <w:pPr>
              <w:rPr>
                <w:b w:val="1"/>
              </w:rPr>
            </w:pPr>
            <w:r w:rsidDel="00000000" w:rsidR="00000000" w:rsidRPr="00000000">
              <w:rPr>
                <w:b w:val="1"/>
                <w:rtl w:val="0"/>
              </w:rPr>
              <w:t xml:space="preserve">By Whom?</w:t>
            </w:r>
          </w:p>
        </w:tc>
      </w:tr>
      <w:tr>
        <w:trPr>
          <w:cantSplit w:val="0"/>
          <w:trHeight w:val="1049" w:hRule="atLeast"/>
          <w:tblHeader w:val="0"/>
        </w:trPr>
        <w:tc>
          <w:tcPr>
            <w:shd w:fill="92d050" w:val="clear"/>
          </w:tcPr>
          <w:p w:rsidR="00000000" w:rsidDel="00000000" w:rsidP="00000000" w:rsidRDefault="00000000" w:rsidRPr="00000000" w14:paraId="0000030D">
            <w:pPr>
              <w:rPr>
                <w:b w:val="1"/>
                <w:sz w:val="16"/>
                <w:szCs w:val="16"/>
              </w:rPr>
            </w:pPr>
            <w:r w:rsidDel="00000000" w:rsidR="00000000" w:rsidRPr="00000000">
              <w:rPr>
                <w:rFonts w:ascii="Calibri" w:cs="Calibri" w:eastAsia="Calibri" w:hAnsi="Calibri"/>
                <w:b w:val="1"/>
                <w:sz w:val="16"/>
                <w:szCs w:val="16"/>
                <w:rtl w:val="0"/>
              </w:rPr>
              <w:t xml:space="preserve">1</w:t>
            </w:r>
            <w:r w:rsidDel="00000000" w:rsidR="00000000" w:rsidRPr="00000000">
              <w:rPr>
                <w:rtl w:val="0"/>
              </w:rPr>
            </w:r>
          </w:p>
        </w:tc>
        <w:tc>
          <w:tcPr/>
          <w:p w:rsidR="00000000" w:rsidDel="00000000" w:rsidP="00000000" w:rsidRDefault="00000000" w:rsidRPr="00000000" w14:paraId="0000030E">
            <w:pPr>
              <w:rPr>
                <w:b w:val="1"/>
                <w:sz w:val="16"/>
                <w:szCs w:val="16"/>
              </w:rPr>
            </w:pPr>
            <w:r w:rsidDel="00000000" w:rsidR="00000000" w:rsidRPr="00000000">
              <w:rPr>
                <w:b w:val="1"/>
                <w:sz w:val="16"/>
                <w:szCs w:val="16"/>
                <w:rtl w:val="0"/>
              </w:rPr>
              <w:t xml:space="preserve">Resource Management</w:t>
            </w:r>
          </w:p>
        </w:tc>
        <w:tc>
          <w:tcPr/>
          <w:p w:rsidR="00000000" w:rsidDel="00000000" w:rsidP="00000000" w:rsidRDefault="00000000" w:rsidRPr="00000000" w14:paraId="0000030F">
            <w:pPr>
              <w:rPr>
                <w:sz w:val="16"/>
                <w:szCs w:val="16"/>
              </w:rPr>
            </w:pPr>
            <w:r w:rsidDel="00000000" w:rsidR="00000000" w:rsidRPr="00000000">
              <w:rPr>
                <w:sz w:val="16"/>
                <w:szCs w:val="16"/>
                <w:rtl w:val="0"/>
              </w:rPr>
              <w:t xml:space="preserve">For staff who are absent for reasons other than being unwell, identify how they can work from home i.e. supporting remote learning etc</w:t>
            </w:r>
          </w:p>
        </w:tc>
        <w:tc>
          <w:tcPr/>
          <w:p w:rsidR="00000000" w:rsidDel="00000000" w:rsidP="00000000" w:rsidRDefault="00000000" w:rsidRPr="00000000" w14:paraId="00000310">
            <w:pPr>
              <w:rPr>
                <w:rFonts w:ascii="Calibri" w:cs="Calibri" w:eastAsia="Calibri" w:hAnsi="Calibri"/>
                <w:sz w:val="16"/>
                <w:szCs w:val="16"/>
                <w:shd w:fill="ead1dc" w:val="clear"/>
              </w:rPr>
            </w:pPr>
            <w:r w:rsidDel="00000000" w:rsidR="00000000" w:rsidRPr="00000000">
              <w:rPr>
                <w:rFonts w:ascii="Calibri" w:cs="Calibri" w:eastAsia="Calibri" w:hAnsi="Calibri"/>
                <w:sz w:val="16"/>
                <w:szCs w:val="16"/>
                <w:shd w:fill="ead1dc" w:val="clear"/>
                <w:rtl w:val="0"/>
              </w:rPr>
              <w:t xml:space="preserve">Teachers isolating to set work for their supply covers or isolating bubbles.</w:t>
            </w:r>
          </w:p>
          <w:p w:rsidR="00000000" w:rsidDel="00000000" w:rsidP="00000000" w:rsidRDefault="00000000" w:rsidRPr="00000000" w14:paraId="00000311">
            <w:pPr>
              <w:rPr>
                <w:color w:val="ff0000"/>
                <w:sz w:val="16"/>
                <w:szCs w:val="16"/>
              </w:rPr>
            </w:pPr>
            <w:r w:rsidDel="00000000" w:rsidR="00000000" w:rsidRPr="00000000">
              <w:rPr>
                <w:rtl w:val="0"/>
              </w:rPr>
            </w:r>
          </w:p>
        </w:tc>
        <w:tc>
          <w:tcPr/>
          <w:p w:rsidR="00000000" w:rsidDel="00000000" w:rsidP="00000000" w:rsidRDefault="00000000" w:rsidRPr="00000000" w14:paraId="00000312">
            <w:pPr>
              <w:rPr>
                <w:sz w:val="16"/>
                <w:szCs w:val="16"/>
              </w:rPr>
            </w:pPr>
            <w:r w:rsidDel="00000000" w:rsidR="00000000" w:rsidRPr="00000000">
              <w:rPr>
                <w:sz w:val="16"/>
                <w:szCs w:val="16"/>
                <w:rtl w:val="0"/>
              </w:rPr>
              <w:t xml:space="preserve">HT/SLT</w:t>
            </w:r>
          </w:p>
        </w:tc>
      </w:tr>
      <w:tr>
        <w:trPr>
          <w:cantSplit w:val="0"/>
          <w:trHeight w:val="710" w:hRule="atLeast"/>
          <w:tblHeader w:val="0"/>
        </w:trPr>
        <w:tc>
          <w:tcPr>
            <w:shd w:fill="efefef" w:val="clear"/>
          </w:tcPr>
          <w:p w:rsidR="00000000" w:rsidDel="00000000" w:rsidP="00000000" w:rsidRDefault="00000000" w:rsidRPr="00000000" w14:paraId="00000313">
            <w:pPr>
              <w:rPr>
                <w:b w:val="1"/>
                <w:sz w:val="16"/>
                <w:szCs w:val="16"/>
              </w:rPr>
            </w:pPr>
            <w:r w:rsidDel="00000000" w:rsidR="00000000" w:rsidRPr="00000000">
              <w:rPr>
                <w:rFonts w:ascii="Calibri" w:cs="Calibri" w:eastAsia="Calibri" w:hAnsi="Calibri"/>
                <w:b w:val="1"/>
                <w:sz w:val="16"/>
                <w:szCs w:val="16"/>
                <w:rtl w:val="0"/>
              </w:rPr>
              <w:t xml:space="preserve">2</w:t>
            </w:r>
            <w:r w:rsidDel="00000000" w:rsidR="00000000" w:rsidRPr="00000000">
              <w:rPr>
                <w:rtl w:val="0"/>
              </w:rPr>
            </w:r>
          </w:p>
        </w:tc>
        <w:tc>
          <w:tcPr>
            <w:shd w:fill="efefef" w:val="clear"/>
          </w:tcPr>
          <w:p w:rsidR="00000000" w:rsidDel="00000000" w:rsidP="00000000" w:rsidRDefault="00000000" w:rsidRPr="00000000" w14:paraId="00000314">
            <w:pPr>
              <w:rPr>
                <w:b w:val="1"/>
                <w:sz w:val="16"/>
                <w:szCs w:val="16"/>
              </w:rPr>
            </w:pPr>
            <w:r w:rsidDel="00000000" w:rsidR="00000000" w:rsidRPr="00000000">
              <w:rPr>
                <w:rtl w:val="0"/>
              </w:rPr>
            </w:r>
          </w:p>
        </w:tc>
        <w:tc>
          <w:tcPr>
            <w:shd w:fill="efefef" w:val="clear"/>
          </w:tcPr>
          <w:p w:rsidR="00000000" w:rsidDel="00000000" w:rsidP="00000000" w:rsidRDefault="00000000" w:rsidRPr="00000000" w14:paraId="00000315">
            <w:pPr>
              <w:rPr>
                <w:sz w:val="16"/>
                <w:szCs w:val="16"/>
              </w:rPr>
            </w:pPr>
            <w:r w:rsidDel="00000000" w:rsidR="00000000" w:rsidRPr="00000000">
              <w:rPr>
                <w:sz w:val="16"/>
                <w:szCs w:val="16"/>
                <w:rtl w:val="0"/>
              </w:rPr>
              <w:t xml:space="preserve">Ensure appropriate SLT availability</w:t>
            </w:r>
          </w:p>
          <w:p w:rsidR="00000000" w:rsidDel="00000000" w:rsidP="00000000" w:rsidRDefault="00000000" w:rsidRPr="00000000" w14:paraId="00000316">
            <w:pPr>
              <w:rPr>
                <w:sz w:val="16"/>
                <w:szCs w:val="16"/>
              </w:rPr>
            </w:pPr>
            <w:r w:rsidDel="00000000" w:rsidR="00000000" w:rsidRPr="00000000">
              <w:rPr>
                <w:sz w:val="16"/>
                <w:szCs w:val="16"/>
                <w:rtl w:val="0"/>
              </w:rPr>
              <w:t xml:space="preserve">Agree contingency plans if leaders become unavailable i.e support from nearby CAST school; ESM etc</w:t>
            </w:r>
          </w:p>
        </w:tc>
        <w:tc>
          <w:tcPr>
            <w:shd w:fill="efefef" w:val="clear"/>
          </w:tcPr>
          <w:p w:rsidR="00000000" w:rsidDel="00000000" w:rsidP="00000000" w:rsidRDefault="00000000" w:rsidRPr="00000000" w14:paraId="00000317">
            <w:pPr>
              <w:rPr>
                <w:sz w:val="16"/>
                <w:szCs w:val="16"/>
              </w:rPr>
            </w:pPr>
            <w:r w:rsidDel="00000000" w:rsidR="00000000" w:rsidRPr="00000000">
              <w:rPr>
                <w:sz w:val="16"/>
                <w:szCs w:val="16"/>
                <w:rtl w:val="0"/>
              </w:rPr>
              <w:t xml:space="preserve">1 AHT 3 days M/T/Th</w:t>
            </w:r>
          </w:p>
          <w:p w:rsidR="00000000" w:rsidDel="00000000" w:rsidP="00000000" w:rsidRDefault="00000000" w:rsidRPr="00000000" w14:paraId="00000318">
            <w:pPr>
              <w:rPr>
                <w:sz w:val="16"/>
                <w:szCs w:val="16"/>
              </w:rPr>
            </w:pPr>
            <w:r w:rsidDel="00000000" w:rsidR="00000000" w:rsidRPr="00000000">
              <w:rPr>
                <w:sz w:val="16"/>
                <w:szCs w:val="16"/>
                <w:rtl w:val="0"/>
              </w:rPr>
              <w:t xml:space="preserve">0.5 EHT on site 3 days a week.  No split days between schools to reduce risk of cross-contamination</w:t>
            </w:r>
          </w:p>
        </w:tc>
        <w:tc>
          <w:tcPr>
            <w:shd w:fill="efefef" w:val="clear"/>
          </w:tcPr>
          <w:p w:rsidR="00000000" w:rsidDel="00000000" w:rsidP="00000000" w:rsidRDefault="00000000" w:rsidRPr="00000000" w14:paraId="00000319">
            <w:pPr>
              <w:rPr>
                <w:b w:val="1"/>
                <w:sz w:val="16"/>
                <w:szCs w:val="16"/>
              </w:rPr>
            </w:pPr>
            <w:r w:rsidDel="00000000" w:rsidR="00000000" w:rsidRPr="00000000">
              <w:rPr>
                <w:sz w:val="16"/>
                <w:szCs w:val="16"/>
                <w:rtl w:val="0"/>
              </w:rPr>
              <w:t xml:space="preserve">HT/SLT/ESM</w:t>
            </w:r>
            <w:r w:rsidDel="00000000" w:rsidR="00000000" w:rsidRPr="00000000">
              <w:rPr>
                <w:rtl w:val="0"/>
              </w:rPr>
            </w:r>
          </w:p>
        </w:tc>
      </w:tr>
      <w:tr>
        <w:trPr>
          <w:cantSplit w:val="0"/>
          <w:trHeight w:val="976" w:hRule="atLeast"/>
          <w:tblHeader w:val="0"/>
        </w:trPr>
        <w:tc>
          <w:tcPr>
            <w:shd w:fill="92d050" w:val="clear"/>
          </w:tcPr>
          <w:p w:rsidR="00000000" w:rsidDel="00000000" w:rsidP="00000000" w:rsidRDefault="00000000" w:rsidRPr="00000000" w14:paraId="0000031A">
            <w:pPr>
              <w:rPr>
                <w:b w:val="1"/>
                <w:sz w:val="16"/>
                <w:szCs w:val="16"/>
              </w:rPr>
            </w:pPr>
            <w:r w:rsidDel="00000000" w:rsidR="00000000" w:rsidRPr="00000000">
              <w:rPr>
                <w:rFonts w:ascii="Calibri" w:cs="Calibri" w:eastAsia="Calibri" w:hAnsi="Calibri"/>
                <w:b w:val="1"/>
                <w:sz w:val="16"/>
                <w:szCs w:val="16"/>
                <w:rtl w:val="0"/>
              </w:rPr>
              <w:t xml:space="preserve">3</w:t>
            </w:r>
            <w:r w:rsidDel="00000000" w:rsidR="00000000" w:rsidRPr="00000000">
              <w:rPr>
                <w:rtl w:val="0"/>
              </w:rPr>
            </w:r>
          </w:p>
        </w:tc>
        <w:tc>
          <w:tcPr/>
          <w:p w:rsidR="00000000" w:rsidDel="00000000" w:rsidP="00000000" w:rsidRDefault="00000000" w:rsidRPr="00000000" w14:paraId="0000031B">
            <w:pPr>
              <w:rPr>
                <w:b w:val="1"/>
                <w:sz w:val="16"/>
                <w:szCs w:val="16"/>
              </w:rPr>
            </w:pPr>
            <w:r w:rsidDel="00000000" w:rsidR="00000000" w:rsidRPr="00000000">
              <w:rPr>
                <w:rtl w:val="0"/>
              </w:rPr>
            </w:r>
          </w:p>
        </w:tc>
        <w:tc>
          <w:tcPr/>
          <w:p w:rsidR="00000000" w:rsidDel="00000000" w:rsidP="00000000" w:rsidRDefault="00000000" w:rsidRPr="00000000" w14:paraId="0000031C">
            <w:pPr>
              <w:rPr>
                <w:sz w:val="16"/>
                <w:szCs w:val="16"/>
              </w:rPr>
            </w:pPr>
            <w:r w:rsidDel="00000000" w:rsidR="00000000" w:rsidRPr="00000000">
              <w:rPr>
                <w:sz w:val="16"/>
                <w:szCs w:val="16"/>
                <w:rtl w:val="0"/>
              </w:rPr>
              <w:t xml:space="preserve">Ensure appropriate levels of first aid cover including Paediatric First Aid – where necessary undertake risk assessment for EYFS children to identify individual need and control measures etc.</w:t>
            </w:r>
          </w:p>
          <w:p w:rsidR="00000000" w:rsidDel="00000000" w:rsidP="00000000" w:rsidRDefault="00000000" w:rsidRPr="00000000" w14:paraId="0000031D">
            <w:pPr>
              <w:rPr>
                <w:sz w:val="16"/>
                <w:szCs w:val="16"/>
              </w:rPr>
            </w:pPr>
            <w:r w:rsidDel="00000000" w:rsidR="00000000" w:rsidRPr="00000000">
              <w:rPr>
                <w:sz w:val="16"/>
                <w:szCs w:val="16"/>
                <w:rtl w:val="0"/>
              </w:rPr>
              <w:t xml:space="preserve">Identify contingency measures for if a member of staff becomes unavailable.</w:t>
            </w:r>
          </w:p>
        </w:tc>
        <w:tc>
          <w:tcPr/>
          <w:p w:rsidR="00000000" w:rsidDel="00000000" w:rsidP="00000000" w:rsidRDefault="00000000" w:rsidRPr="00000000" w14:paraId="0000031E">
            <w:pPr>
              <w:ind w:right="-45"/>
              <w:rPr>
                <w:sz w:val="16"/>
                <w:szCs w:val="16"/>
              </w:rPr>
            </w:pPr>
            <w:r w:rsidDel="00000000" w:rsidR="00000000" w:rsidRPr="00000000">
              <w:rPr>
                <w:sz w:val="16"/>
                <w:szCs w:val="16"/>
                <w:rtl w:val="0"/>
              </w:rPr>
              <w:t xml:space="preserve">3 TA with paediatric first aid</w:t>
            </w:r>
          </w:p>
          <w:p w:rsidR="00000000" w:rsidDel="00000000" w:rsidP="00000000" w:rsidRDefault="00000000" w:rsidRPr="00000000" w14:paraId="0000031F">
            <w:pPr>
              <w:ind w:right="-45"/>
              <w:rPr>
                <w:sz w:val="16"/>
                <w:szCs w:val="16"/>
              </w:rPr>
            </w:pPr>
            <w:r w:rsidDel="00000000" w:rsidR="00000000" w:rsidRPr="00000000">
              <w:rPr>
                <w:sz w:val="16"/>
                <w:szCs w:val="16"/>
                <w:rtl w:val="0"/>
              </w:rPr>
              <w:t xml:space="preserve">6 staff with emergency first aid</w:t>
            </w:r>
          </w:p>
          <w:p w:rsidR="00000000" w:rsidDel="00000000" w:rsidP="00000000" w:rsidRDefault="00000000" w:rsidRPr="00000000" w14:paraId="00000320">
            <w:pPr>
              <w:rPr>
                <w:sz w:val="16"/>
                <w:szCs w:val="16"/>
              </w:rPr>
            </w:pPr>
            <w:r w:rsidDel="00000000" w:rsidR="00000000" w:rsidRPr="00000000">
              <w:rPr>
                <w:rtl w:val="0"/>
              </w:rPr>
            </w:r>
          </w:p>
          <w:p w:rsidR="00000000" w:rsidDel="00000000" w:rsidP="00000000" w:rsidRDefault="00000000" w:rsidRPr="00000000" w14:paraId="00000321">
            <w:pPr>
              <w:rPr>
                <w:sz w:val="16"/>
                <w:szCs w:val="16"/>
                <w:shd w:fill="ead1dc" w:val="clear"/>
              </w:rPr>
            </w:pPr>
            <w:r w:rsidDel="00000000" w:rsidR="00000000" w:rsidRPr="00000000">
              <w:rPr>
                <w:rtl w:val="0"/>
              </w:rPr>
            </w:r>
          </w:p>
          <w:p w:rsidR="00000000" w:rsidDel="00000000" w:rsidP="00000000" w:rsidRDefault="00000000" w:rsidRPr="00000000" w14:paraId="00000322">
            <w:pPr>
              <w:rPr>
                <w:sz w:val="16"/>
                <w:szCs w:val="16"/>
              </w:rPr>
            </w:pPr>
            <w:r w:rsidDel="00000000" w:rsidR="00000000" w:rsidRPr="00000000">
              <w:rPr>
                <w:rtl w:val="0"/>
              </w:rPr>
            </w:r>
          </w:p>
          <w:p w:rsidR="00000000" w:rsidDel="00000000" w:rsidP="00000000" w:rsidRDefault="00000000" w:rsidRPr="00000000" w14:paraId="00000323">
            <w:pPr>
              <w:rPr>
                <w:sz w:val="16"/>
                <w:szCs w:val="16"/>
              </w:rPr>
            </w:pPr>
            <w:r w:rsidDel="00000000" w:rsidR="00000000" w:rsidRPr="00000000">
              <w:rPr>
                <w:rtl w:val="0"/>
              </w:rPr>
            </w:r>
          </w:p>
        </w:tc>
        <w:tc>
          <w:tcPr/>
          <w:p w:rsidR="00000000" w:rsidDel="00000000" w:rsidP="00000000" w:rsidRDefault="00000000" w:rsidRPr="00000000" w14:paraId="00000324">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273" w:hRule="atLeast"/>
          <w:tblHeader w:val="0"/>
        </w:trPr>
        <w:tc>
          <w:tcPr>
            <w:shd w:fill="ed7d31" w:val="clear"/>
          </w:tcPr>
          <w:p w:rsidR="00000000" w:rsidDel="00000000" w:rsidP="00000000" w:rsidRDefault="00000000" w:rsidRPr="00000000" w14:paraId="00000325">
            <w:pPr>
              <w:rPr>
                <w:b w:val="1"/>
                <w:sz w:val="16"/>
                <w:szCs w:val="16"/>
              </w:rPr>
            </w:pPr>
            <w:r w:rsidDel="00000000" w:rsidR="00000000" w:rsidRPr="00000000">
              <w:rPr>
                <w:rFonts w:ascii="Calibri" w:cs="Calibri" w:eastAsia="Calibri" w:hAnsi="Calibri"/>
                <w:b w:val="1"/>
                <w:sz w:val="16"/>
                <w:szCs w:val="16"/>
                <w:rtl w:val="0"/>
              </w:rPr>
              <w:t xml:space="preserve">4</w:t>
            </w:r>
            <w:r w:rsidDel="00000000" w:rsidR="00000000" w:rsidRPr="00000000">
              <w:rPr>
                <w:rtl w:val="0"/>
              </w:rPr>
            </w:r>
          </w:p>
        </w:tc>
        <w:tc>
          <w:tcPr/>
          <w:p w:rsidR="00000000" w:rsidDel="00000000" w:rsidP="00000000" w:rsidRDefault="00000000" w:rsidRPr="00000000" w14:paraId="00000326">
            <w:pPr>
              <w:rPr>
                <w:b w:val="1"/>
                <w:sz w:val="16"/>
                <w:szCs w:val="16"/>
              </w:rPr>
            </w:pPr>
            <w:r w:rsidDel="00000000" w:rsidR="00000000" w:rsidRPr="00000000">
              <w:rPr>
                <w:rtl w:val="0"/>
              </w:rPr>
            </w:r>
          </w:p>
        </w:tc>
        <w:tc>
          <w:tcPr/>
          <w:p w:rsidR="00000000" w:rsidDel="00000000" w:rsidP="00000000" w:rsidRDefault="00000000" w:rsidRPr="00000000" w14:paraId="00000327">
            <w:pPr>
              <w:rPr>
                <w:sz w:val="16"/>
                <w:szCs w:val="16"/>
              </w:rPr>
            </w:pPr>
            <w:r w:rsidDel="00000000" w:rsidR="00000000" w:rsidRPr="00000000">
              <w:rPr>
                <w:sz w:val="16"/>
                <w:szCs w:val="16"/>
                <w:rtl w:val="0"/>
              </w:rPr>
              <w:t xml:space="preserve">Identify likely numbers of children returning for each required year group.</w:t>
            </w:r>
          </w:p>
          <w:p w:rsidR="00000000" w:rsidDel="00000000" w:rsidP="00000000" w:rsidRDefault="00000000" w:rsidRPr="00000000" w14:paraId="00000328">
            <w:pPr>
              <w:rPr>
                <w:sz w:val="16"/>
                <w:szCs w:val="16"/>
              </w:rPr>
            </w:pPr>
            <w:r w:rsidDel="00000000" w:rsidR="00000000" w:rsidRPr="00000000">
              <w:rPr>
                <w:sz w:val="16"/>
                <w:szCs w:val="16"/>
                <w:rtl w:val="0"/>
              </w:rPr>
              <w:t xml:space="preserve">Identify classrooms required</w:t>
            </w:r>
          </w:p>
          <w:p w:rsidR="00000000" w:rsidDel="00000000" w:rsidP="00000000" w:rsidRDefault="00000000" w:rsidRPr="00000000" w14:paraId="00000329">
            <w:pPr>
              <w:rPr>
                <w:sz w:val="16"/>
                <w:szCs w:val="16"/>
              </w:rPr>
            </w:pPr>
            <w:r w:rsidDel="00000000" w:rsidR="00000000" w:rsidRPr="00000000">
              <w:rPr>
                <w:sz w:val="16"/>
                <w:szCs w:val="16"/>
                <w:rtl w:val="0"/>
              </w:rPr>
              <w:t xml:space="preserve">Identify number of suitable rooms available</w:t>
            </w:r>
          </w:p>
          <w:p w:rsidR="00000000" w:rsidDel="00000000" w:rsidP="00000000" w:rsidRDefault="00000000" w:rsidRPr="00000000" w14:paraId="0000032A">
            <w:pPr>
              <w:rPr>
                <w:sz w:val="16"/>
                <w:szCs w:val="16"/>
              </w:rPr>
            </w:pPr>
            <w:r w:rsidDel="00000000" w:rsidR="00000000" w:rsidRPr="00000000">
              <w:rPr>
                <w:sz w:val="16"/>
                <w:szCs w:val="16"/>
                <w:rtl w:val="0"/>
              </w:rPr>
              <w:t xml:space="preserve">Identify staffing resource required</w:t>
            </w:r>
          </w:p>
          <w:p w:rsidR="00000000" w:rsidDel="00000000" w:rsidP="00000000" w:rsidRDefault="00000000" w:rsidRPr="00000000" w14:paraId="0000032B">
            <w:pPr>
              <w:rPr>
                <w:sz w:val="16"/>
                <w:szCs w:val="16"/>
              </w:rPr>
            </w:pPr>
            <w:r w:rsidDel="00000000" w:rsidR="00000000" w:rsidRPr="00000000">
              <w:rPr>
                <w:sz w:val="16"/>
                <w:szCs w:val="16"/>
                <w:rtl w:val="0"/>
              </w:rPr>
              <w:t xml:space="preserve">Identify likely staffing resource available</w:t>
            </w:r>
          </w:p>
        </w:tc>
        <w:tc>
          <w:tcPr/>
          <w:p w:rsidR="00000000" w:rsidDel="00000000" w:rsidP="00000000" w:rsidRDefault="00000000" w:rsidRPr="00000000" w14:paraId="0000032C">
            <w:pPr>
              <w:rPr>
                <w:b w:val="1"/>
                <w:sz w:val="16"/>
                <w:szCs w:val="16"/>
                <w:u w:val="single"/>
              </w:rPr>
            </w:pPr>
            <w:r w:rsidDel="00000000" w:rsidR="00000000" w:rsidRPr="00000000">
              <w:rPr>
                <w:b w:val="1"/>
                <w:sz w:val="16"/>
                <w:szCs w:val="16"/>
                <w:u w:val="single"/>
                <w:rtl w:val="0"/>
              </w:rPr>
              <w:t xml:space="preserve">Early Years</w:t>
            </w:r>
          </w:p>
          <w:p w:rsidR="00000000" w:rsidDel="00000000" w:rsidP="00000000" w:rsidRDefault="00000000" w:rsidRPr="00000000" w14:paraId="0000032D">
            <w:pPr>
              <w:rPr>
                <w:sz w:val="16"/>
                <w:szCs w:val="16"/>
              </w:rPr>
            </w:pPr>
            <w:r w:rsidDel="00000000" w:rsidR="00000000" w:rsidRPr="00000000">
              <w:rPr>
                <w:b w:val="1"/>
                <w:sz w:val="16"/>
                <w:szCs w:val="16"/>
                <w:u w:val="single"/>
                <w:rtl w:val="0"/>
              </w:rPr>
              <w:t xml:space="preserve">Nursery &amp; Reception</w:t>
            </w:r>
            <w:r w:rsidDel="00000000" w:rsidR="00000000" w:rsidRPr="00000000">
              <w:rPr>
                <w:rtl w:val="0"/>
              </w:rPr>
            </w:r>
          </w:p>
          <w:p w:rsidR="00000000" w:rsidDel="00000000" w:rsidP="00000000" w:rsidRDefault="00000000" w:rsidRPr="00000000" w14:paraId="0000032E">
            <w:pPr>
              <w:rPr>
                <w:sz w:val="16"/>
                <w:szCs w:val="16"/>
              </w:rPr>
            </w:pPr>
            <w:r w:rsidDel="00000000" w:rsidR="00000000" w:rsidRPr="00000000">
              <w:rPr>
                <w:rtl w:val="0"/>
              </w:rPr>
            </w:r>
          </w:p>
          <w:p w:rsidR="00000000" w:rsidDel="00000000" w:rsidP="00000000" w:rsidRDefault="00000000" w:rsidRPr="00000000" w14:paraId="0000032F">
            <w:pPr>
              <w:rPr>
                <w:sz w:val="16"/>
                <w:szCs w:val="16"/>
              </w:rPr>
            </w:pPr>
            <w:r w:rsidDel="00000000" w:rsidR="00000000" w:rsidRPr="00000000">
              <w:rPr>
                <w:sz w:val="16"/>
                <w:szCs w:val="16"/>
                <w:rtl w:val="0"/>
              </w:rPr>
              <w:t xml:space="preserve">Continuous provision set up outside and physical boundary in place between bubble and Y1.</w:t>
            </w:r>
          </w:p>
          <w:p w:rsidR="00000000" w:rsidDel="00000000" w:rsidP="00000000" w:rsidRDefault="00000000" w:rsidRPr="00000000" w14:paraId="00000330">
            <w:pPr>
              <w:rPr>
                <w:sz w:val="16"/>
                <w:szCs w:val="16"/>
              </w:rPr>
            </w:pPr>
            <w:r w:rsidDel="00000000" w:rsidR="00000000" w:rsidRPr="00000000">
              <w:rPr>
                <w:rtl w:val="0"/>
              </w:rPr>
            </w:r>
          </w:p>
          <w:p w:rsidR="00000000" w:rsidDel="00000000" w:rsidP="00000000" w:rsidRDefault="00000000" w:rsidRPr="00000000" w14:paraId="00000331">
            <w:pPr>
              <w:rPr>
                <w:sz w:val="16"/>
                <w:szCs w:val="16"/>
              </w:rPr>
            </w:pPr>
            <w:r w:rsidDel="00000000" w:rsidR="00000000" w:rsidRPr="00000000">
              <w:rPr>
                <w:b w:val="1"/>
                <w:sz w:val="16"/>
                <w:szCs w:val="16"/>
                <w:u w:val="single"/>
                <w:rtl w:val="0"/>
              </w:rPr>
              <w:t xml:space="preserve">Year 1-6:</w:t>
            </w:r>
            <w:r w:rsidDel="00000000" w:rsidR="00000000" w:rsidRPr="00000000">
              <w:rPr>
                <w:b w:val="1"/>
                <w:sz w:val="16"/>
                <w:szCs w:val="16"/>
                <w:rtl w:val="0"/>
              </w:rPr>
              <w:t xml:space="preserve"> </w:t>
            </w:r>
            <w:r w:rsidDel="00000000" w:rsidR="00000000" w:rsidRPr="00000000">
              <w:rPr>
                <w:sz w:val="16"/>
                <w:szCs w:val="16"/>
                <w:rtl w:val="0"/>
              </w:rPr>
              <w:t xml:space="preserve">children into their own classrooms of maximum of 30</w:t>
            </w:r>
          </w:p>
          <w:p w:rsidR="00000000" w:rsidDel="00000000" w:rsidP="00000000" w:rsidRDefault="00000000" w:rsidRPr="00000000" w14:paraId="00000332">
            <w:pPr>
              <w:rPr>
                <w:color w:val="ff0000"/>
                <w:sz w:val="16"/>
                <w:szCs w:val="16"/>
              </w:rPr>
            </w:pPr>
            <w:r w:rsidDel="00000000" w:rsidR="00000000" w:rsidRPr="00000000">
              <w:rPr>
                <w:rtl w:val="0"/>
              </w:rPr>
            </w:r>
          </w:p>
          <w:p w:rsidR="00000000" w:rsidDel="00000000" w:rsidP="00000000" w:rsidRDefault="00000000" w:rsidRPr="00000000" w14:paraId="00000333">
            <w:pPr>
              <w:rPr>
                <w:sz w:val="16"/>
                <w:szCs w:val="16"/>
              </w:rPr>
            </w:pPr>
            <w:r w:rsidDel="00000000" w:rsidR="00000000" w:rsidRPr="00000000">
              <w:rPr>
                <w:b w:val="1"/>
                <w:sz w:val="16"/>
                <w:szCs w:val="16"/>
                <w:rtl w:val="0"/>
              </w:rPr>
              <w:t xml:space="preserve">Phonics groups: </w:t>
            </w:r>
            <w:r w:rsidDel="00000000" w:rsidR="00000000" w:rsidRPr="00000000">
              <w:rPr>
                <w:sz w:val="16"/>
                <w:szCs w:val="16"/>
                <w:rtl w:val="0"/>
              </w:rPr>
              <w:t xml:space="preserve">Children from different bubbles to be sat at different tables within the classroom.  Small group phonics intervention can take place in group rooms with tables wiped down before and after each session.</w:t>
            </w:r>
          </w:p>
          <w:p w:rsidR="00000000" w:rsidDel="00000000" w:rsidP="00000000" w:rsidRDefault="00000000" w:rsidRPr="00000000" w14:paraId="00000334">
            <w:pPr>
              <w:rPr>
                <w:color w:val="0000ff"/>
                <w:sz w:val="16"/>
                <w:szCs w:val="16"/>
                <w:shd w:fill="ead1dc" w:val="clear"/>
              </w:rPr>
            </w:pPr>
            <w:r w:rsidDel="00000000" w:rsidR="00000000" w:rsidRPr="00000000">
              <w:rPr>
                <w:rFonts w:ascii="Calibri" w:cs="Calibri" w:eastAsia="Calibri" w:hAnsi="Calibri"/>
                <w:sz w:val="16"/>
                <w:szCs w:val="16"/>
                <w:shd w:fill="ead1dc" w:val="clear"/>
                <w:rtl w:val="0"/>
              </w:rPr>
              <w:t xml:space="preserve">Year 1&amp;2 children to be kept in their class bubbles for phonics.  Advice given from PHE.</w:t>
            </w:r>
            <w:r w:rsidDel="00000000" w:rsidR="00000000" w:rsidRPr="00000000">
              <w:rPr>
                <w:rtl w:val="0"/>
              </w:rPr>
            </w:r>
          </w:p>
          <w:p w:rsidR="00000000" w:rsidDel="00000000" w:rsidP="00000000" w:rsidRDefault="00000000" w:rsidRPr="00000000" w14:paraId="00000335">
            <w:pPr>
              <w:spacing w:line="276" w:lineRule="auto"/>
              <w:rPr>
                <w:sz w:val="16"/>
                <w:szCs w:val="16"/>
              </w:rPr>
            </w:pPr>
            <w:r w:rsidDel="00000000" w:rsidR="00000000" w:rsidRPr="00000000">
              <w:rPr>
                <w:sz w:val="16"/>
                <w:szCs w:val="16"/>
                <w:rtl w:val="0"/>
              </w:rPr>
              <w:t xml:space="preserve">Each bubble will have a dedicated space for play:</w:t>
            </w:r>
          </w:p>
          <w:p w:rsidR="00000000" w:rsidDel="00000000" w:rsidP="00000000" w:rsidRDefault="00000000" w:rsidRPr="00000000" w14:paraId="00000336">
            <w:pPr>
              <w:spacing w:line="276" w:lineRule="auto"/>
              <w:rPr>
                <w:sz w:val="16"/>
                <w:szCs w:val="16"/>
              </w:rPr>
            </w:pPr>
            <w:r w:rsidDel="00000000" w:rsidR="00000000" w:rsidRPr="00000000">
              <w:rPr>
                <w:rtl w:val="0"/>
              </w:rPr>
            </w:r>
          </w:p>
          <w:p w:rsidR="00000000" w:rsidDel="00000000" w:rsidP="00000000" w:rsidRDefault="00000000" w:rsidRPr="00000000" w14:paraId="00000337">
            <w:pPr>
              <w:rPr>
                <w:sz w:val="16"/>
                <w:szCs w:val="16"/>
              </w:rPr>
            </w:pPr>
            <w:r w:rsidDel="00000000" w:rsidR="00000000" w:rsidRPr="00000000">
              <w:rPr>
                <w:sz w:val="16"/>
                <w:szCs w:val="16"/>
                <w:rtl w:val="0"/>
              </w:rPr>
              <w:t xml:space="preserve">Break times and lunchtimes to be staggered</w:t>
            </w:r>
          </w:p>
          <w:p w:rsidR="00000000" w:rsidDel="00000000" w:rsidP="00000000" w:rsidRDefault="00000000" w:rsidRPr="00000000" w14:paraId="00000338">
            <w:pPr>
              <w:spacing w:line="276" w:lineRule="auto"/>
              <w:rPr>
                <w:sz w:val="16"/>
                <w:szCs w:val="16"/>
              </w:rPr>
            </w:pPr>
            <w:r w:rsidDel="00000000" w:rsidR="00000000" w:rsidRPr="00000000">
              <w:rPr>
                <w:rtl w:val="0"/>
              </w:rPr>
            </w:r>
          </w:p>
          <w:p w:rsidR="00000000" w:rsidDel="00000000" w:rsidP="00000000" w:rsidRDefault="00000000" w:rsidRPr="00000000" w14:paraId="00000339">
            <w:pPr>
              <w:rPr>
                <w:sz w:val="16"/>
                <w:szCs w:val="16"/>
              </w:rPr>
            </w:pPr>
            <w:r w:rsidDel="00000000" w:rsidR="00000000" w:rsidRPr="00000000">
              <w:rPr>
                <w:b w:val="1"/>
                <w:sz w:val="16"/>
                <w:szCs w:val="16"/>
                <w:rtl w:val="0"/>
              </w:rPr>
              <w:t xml:space="preserve">EYFS:</w:t>
            </w:r>
            <w:r w:rsidDel="00000000" w:rsidR="00000000" w:rsidRPr="00000000">
              <w:rPr>
                <w:sz w:val="16"/>
                <w:szCs w:val="16"/>
                <w:rtl w:val="0"/>
              </w:rPr>
              <w:t xml:space="preserve">  11.45 – 12.45</w:t>
            </w:r>
          </w:p>
          <w:p w:rsidR="00000000" w:rsidDel="00000000" w:rsidP="00000000" w:rsidRDefault="00000000" w:rsidRPr="00000000" w14:paraId="0000033A">
            <w:pPr>
              <w:rPr>
                <w:sz w:val="16"/>
                <w:szCs w:val="16"/>
              </w:rPr>
            </w:pPr>
            <w:r w:rsidDel="00000000" w:rsidR="00000000" w:rsidRPr="00000000">
              <w:rPr>
                <w:sz w:val="16"/>
                <w:szCs w:val="16"/>
                <w:shd w:fill="ead1dc" w:val="clear"/>
                <w:rtl w:val="0"/>
              </w:rPr>
              <w:t xml:space="preserve">Packed lunches and dinner </w:t>
            </w:r>
            <w:r w:rsidDel="00000000" w:rsidR="00000000" w:rsidRPr="00000000">
              <w:rPr>
                <w:sz w:val="16"/>
                <w:szCs w:val="16"/>
                <w:rtl w:val="0"/>
              </w:rPr>
              <w:t xml:space="preserve">children to be taken to hall by LK.</w:t>
            </w:r>
          </w:p>
          <w:p w:rsidR="00000000" w:rsidDel="00000000" w:rsidP="00000000" w:rsidRDefault="00000000" w:rsidRPr="00000000" w14:paraId="0000033B">
            <w:pPr>
              <w:rPr>
                <w:sz w:val="16"/>
                <w:szCs w:val="16"/>
              </w:rPr>
            </w:pPr>
            <w:r w:rsidDel="00000000" w:rsidR="00000000" w:rsidRPr="00000000">
              <w:rPr>
                <w:sz w:val="16"/>
                <w:szCs w:val="16"/>
                <w:rtl w:val="0"/>
              </w:rPr>
              <w:t xml:space="preserve">EG to remain in Unit with packed lunches.</w:t>
            </w:r>
          </w:p>
          <w:p w:rsidR="00000000" w:rsidDel="00000000" w:rsidP="00000000" w:rsidRDefault="00000000" w:rsidRPr="00000000" w14:paraId="0000033C">
            <w:pPr>
              <w:rPr>
                <w:sz w:val="16"/>
                <w:szCs w:val="16"/>
              </w:rPr>
            </w:pPr>
            <w:r w:rsidDel="00000000" w:rsidR="00000000" w:rsidRPr="00000000">
              <w:rPr>
                <w:sz w:val="16"/>
                <w:szCs w:val="16"/>
                <w:rtl w:val="0"/>
              </w:rPr>
              <w:t xml:space="preserve">LK to bring children down after </w:t>
            </w:r>
          </w:p>
          <w:p w:rsidR="00000000" w:rsidDel="00000000" w:rsidP="00000000" w:rsidRDefault="00000000" w:rsidRPr="00000000" w14:paraId="0000033D">
            <w:pPr>
              <w:rPr>
                <w:sz w:val="16"/>
                <w:szCs w:val="16"/>
              </w:rPr>
            </w:pPr>
            <w:r w:rsidDel="00000000" w:rsidR="00000000" w:rsidRPr="00000000">
              <w:rPr>
                <w:rtl w:val="0"/>
              </w:rPr>
            </w:r>
          </w:p>
          <w:p w:rsidR="00000000" w:rsidDel="00000000" w:rsidP="00000000" w:rsidRDefault="00000000" w:rsidRPr="00000000" w14:paraId="0000033E">
            <w:pPr>
              <w:rPr>
                <w:b w:val="1"/>
                <w:sz w:val="16"/>
                <w:szCs w:val="16"/>
              </w:rPr>
            </w:pPr>
            <w:r w:rsidDel="00000000" w:rsidR="00000000" w:rsidRPr="00000000">
              <w:rPr>
                <w:b w:val="1"/>
                <w:sz w:val="16"/>
                <w:szCs w:val="16"/>
                <w:rtl w:val="0"/>
              </w:rPr>
              <w:t xml:space="preserve">Year 1:  12-1</w:t>
            </w:r>
          </w:p>
          <w:p w:rsidR="00000000" w:rsidDel="00000000" w:rsidP="00000000" w:rsidRDefault="00000000" w:rsidRPr="00000000" w14:paraId="0000033F">
            <w:pPr>
              <w:rPr>
                <w:sz w:val="16"/>
                <w:szCs w:val="16"/>
              </w:rPr>
            </w:pPr>
            <w:r w:rsidDel="00000000" w:rsidR="00000000" w:rsidRPr="00000000">
              <w:rPr>
                <w:sz w:val="16"/>
                <w:szCs w:val="16"/>
                <w:shd w:fill="ead1dc" w:val="clear"/>
                <w:rtl w:val="0"/>
              </w:rPr>
              <w:t xml:space="preserve">Packed lunches &amp; Dinners to hal</w:t>
            </w:r>
            <w:r w:rsidDel="00000000" w:rsidR="00000000" w:rsidRPr="00000000">
              <w:rPr>
                <w:sz w:val="16"/>
                <w:szCs w:val="16"/>
                <w:rtl w:val="0"/>
              </w:rPr>
              <w:t xml:space="preserve">l then back to outside play space. </w:t>
            </w:r>
          </w:p>
          <w:p w:rsidR="00000000" w:rsidDel="00000000" w:rsidP="00000000" w:rsidRDefault="00000000" w:rsidRPr="00000000" w14:paraId="00000340">
            <w:pPr>
              <w:rPr>
                <w:sz w:val="16"/>
                <w:szCs w:val="16"/>
              </w:rPr>
            </w:pPr>
            <w:r w:rsidDel="00000000" w:rsidR="00000000" w:rsidRPr="00000000">
              <w:rPr>
                <w:sz w:val="16"/>
                <w:szCs w:val="16"/>
                <w:rtl w:val="0"/>
              </w:rPr>
              <w:t xml:space="preserve">Across EYFS/Y1 EGa/TH/NM</w:t>
            </w:r>
          </w:p>
          <w:p w:rsidR="00000000" w:rsidDel="00000000" w:rsidP="00000000" w:rsidRDefault="00000000" w:rsidRPr="00000000" w14:paraId="00000341">
            <w:pPr>
              <w:rPr>
                <w:sz w:val="16"/>
                <w:szCs w:val="16"/>
              </w:rPr>
            </w:pPr>
            <w:r w:rsidDel="00000000" w:rsidR="00000000" w:rsidRPr="00000000">
              <w:rPr>
                <w:rtl w:val="0"/>
              </w:rPr>
            </w:r>
          </w:p>
          <w:p w:rsidR="00000000" w:rsidDel="00000000" w:rsidP="00000000" w:rsidRDefault="00000000" w:rsidRPr="00000000" w14:paraId="00000342">
            <w:pPr>
              <w:rPr>
                <w:b w:val="1"/>
                <w:sz w:val="16"/>
                <w:szCs w:val="16"/>
              </w:rPr>
            </w:pPr>
            <w:r w:rsidDel="00000000" w:rsidR="00000000" w:rsidRPr="00000000">
              <w:rPr>
                <w:b w:val="1"/>
                <w:sz w:val="16"/>
                <w:szCs w:val="16"/>
                <w:rtl w:val="0"/>
              </w:rPr>
              <w:t xml:space="preserve">Year 2: 12 -12.30</w:t>
            </w:r>
          </w:p>
          <w:p w:rsidR="00000000" w:rsidDel="00000000" w:rsidP="00000000" w:rsidRDefault="00000000" w:rsidRPr="00000000" w14:paraId="00000343">
            <w:pPr>
              <w:rPr>
                <w:sz w:val="16"/>
                <w:szCs w:val="16"/>
              </w:rPr>
            </w:pPr>
            <w:r w:rsidDel="00000000" w:rsidR="00000000" w:rsidRPr="00000000">
              <w:rPr>
                <w:sz w:val="16"/>
                <w:szCs w:val="16"/>
                <w:rtl w:val="0"/>
              </w:rPr>
              <w:t xml:space="preserve">Packed lunches and dinners to hall and back to classroom</w:t>
            </w:r>
          </w:p>
          <w:p w:rsidR="00000000" w:rsidDel="00000000" w:rsidP="00000000" w:rsidRDefault="00000000" w:rsidRPr="00000000" w14:paraId="00000344">
            <w:pPr>
              <w:rPr>
                <w:sz w:val="16"/>
                <w:szCs w:val="16"/>
                <w:highlight w:val="yellow"/>
              </w:rPr>
            </w:pPr>
            <w:r w:rsidDel="00000000" w:rsidR="00000000" w:rsidRPr="00000000">
              <w:rPr>
                <w:sz w:val="16"/>
                <w:szCs w:val="16"/>
                <w:rtl w:val="0"/>
              </w:rPr>
              <w:t xml:space="preserve">12.30 -1pm to bottom half of playground (EG/LM)</w:t>
            </w:r>
            <w:r w:rsidDel="00000000" w:rsidR="00000000" w:rsidRPr="00000000">
              <w:rPr>
                <w:sz w:val="16"/>
                <w:szCs w:val="16"/>
                <w:highlight w:val="yellow"/>
                <w:rtl w:val="0"/>
              </w:rPr>
              <w:t xml:space="preserve"> </w:t>
            </w:r>
          </w:p>
          <w:p w:rsidR="00000000" w:rsidDel="00000000" w:rsidP="00000000" w:rsidRDefault="00000000" w:rsidRPr="00000000" w14:paraId="00000345">
            <w:pPr>
              <w:rPr>
                <w:sz w:val="16"/>
                <w:szCs w:val="16"/>
              </w:rPr>
            </w:pPr>
            <w:r w:rsidDel="00000000" w:rsidR="00000000" w:rsidRPr="00000000">
              <w:rPr>
                <w:rtl w:val="0"/>
              </w:rPr>
            </w:r>
          </w:p>
          <w:p w:rsidR="00000000" w:rsidDel="00000000" w:rsidP="00000000" w:rsidRDefault="00000000" w:rsidRPr="00000000" w14:paraId="00000346">
            <w:pPr>
              <w:rPr>
                <w:b w:val="1"/>
                <w:sz w:val="16"/>
                <w:szCs w:val="16"/>
              </w:rPr>
            </w:pPr>
            <w:r w:rsidDel="00000000" w:rsidR="00000000" w:rsidRPr="00000000">
              <w:rPr>
                <w:b w:val="1"/>
                <w:sz w:val="16"/>
                <w:szCs w:val="16"/>
                <w:rtl w:val="0"/>
              </w:rPr>
              <w:t xml:space="preserve">Year 3 and Y4: 12.15 – 12.45</w:t>
            </w:r>
          </w:p>
          <w:p w:rsidR="00000000" w:rsidDel="00000000" w:rsidP="00000000" w:rsidRDefault="00000000" w:rsidRPr="00000000" w14:paraId="00000347">
            <w:pPr>
              <w:rPr>
                <w:sz w:val="16"/>
                <w:szCs w:val="16"/>
              </w:rPr>
            </w:pPr>
            <w:r w:rsidDel="00000000" w:rsidR="00000000" w:rsidRPr="00000000">
              <w:rPr>
                <w:sz w:val="16"/>
                <w:szCs w:val="16"/>
                <w:rtl w:val="0"/>
              </w:rPr>
              <w:t xml:space="preserve">Packed lunches eat in classroom; supervised by JG dinners to hall and back to classroom</w:t>
            </w:r>
          </w:p>
          <w:p w:rsidR="00000000" w:rsidDel="00000000" w:rsidP="00000000" w:rsidRDefault="00000000" w:rsidRPr="00000000" w14:paraId="00000348">
            <w:pPr>
              <w:rPr>
                <w:b w:val="1"/>
                <w:sz w:val="16"/>
                <w:szCs w:val="16"/>
              </w:rPr>
            </w:pPr>
            <w:r w:rsidDel="00000000" w:rsidR="00000000" w:rsidRPr="00000000">
              <w:rPr>
                <w:b w:val="1"/>
                <w:sz w:val="16"/>
                <w:szCs w:val="16"/>
                <w:rtl w:val="0"/>
              </w:rPr>
              <w:t xml:space="preserve">12.45 - 1.15</w:t>
            </w:r>
          </w:p>
          <w:p w:rsidR="00000000" w:rsidDel="00000000" w:rsidP="00000000" w:rsidRDefault="00000000" w:rsidRPr="00000000" w14:paraId="00000349">
            <w:pPr>
              <w:rPr>
                <w:sz w:val="16"/>
                <w:szCs w:val="16"/>
              </w:rPr>
            </w:pPr>
            <w:r w:rsidDel="00000000" w:rsidR="00000000" w:rsidRPr="00000000">
              <w:rPr>
                <w:sz w:val="16"/>
                <w:szCs w:val="16"/>
                <w:rtl w:val="0"/>
              </w:rPr>
              <w:t xml:space="preserve">Year 3 to top half of playground (JG)</w:t>
            </w:r>
          </w:p>
          <w:p w:rsidR="00000000" w:rsidDel="00000000" w:rsidP="00000000" w:rsidRDefault="00000000" w:rsidRPr="00000000" w14:paraId="0000034A">
            <w:pPr>
              <w:rPr>
                <w:sz w:val="16"/>
                <w:szCs w:val="16"/>
              </w:rPr>
            </w:pPr>
            <w:r w:rsidDel="00000000" w:rsidR="00000000" w:rsidRPr="00000000">
              <w:rPr>
                <w:sz w:val="16"/>
                <w:szCs w:val="16"/>
                <w:rtl w:val="0"/>
              </w:rPr>
              <w:t xml:space="preserve">Year 4 to end of large field (EG)</w:t>
            </w:r>
          </w:p>
          <w:p w:rsidR="00000000" w:rsidDel="00000000" w:rsidP="00000000" w:rsidRDefault="00000000" w:rsidRPr="00000000" w14:paraId="0000034B">
            <w:pPr>
              <w:rPr>
                <w:sz w:val="16"/>
                <w:szCs w:val="16"/>
              </w:rPr>
            </w:pPr>
            <w:r w:rsidDel="00000000" w:rsidR="00000000" w:rsidRPr="00000000">
              <w:rPr>
                <w:rtl w:val="0"/>
              </w:rPr>
            </w:r>
          </w:p>
          <w:p w:rsidR="00000000" w:rsidDel="00000000" w:rsidP="00000000" w:rsidRDefault="00000000" w:rsidRPr="00000000" w14:paraId="0000034C">
            <w:pPr>
              <w:rPr>
                <w:b w:val="1"/>
                <w:sz w:val="16"/>
                <w:szCs w:val="16"/>
              </w:rPr>
            </w:pPr>
            <w:r w:rsidDel="00000000" w:rsidR="00000000" w:rsidRPr="00000000">
              <w:rPr>
                <w:b w:val="1"/>
                <w:sz w:val="16"/>
                <w:szCs w:val="16"/>
                <w:rtl w:val="0"/>
              </w:rPr>
              <w:t xml:space="preserve">Year 5 and Y6:  12.15</w:t>
            </w:r>
          </w:p>
          <w:p w:rsidR="00000000" w:rsidDel="00000000" w:rsidP="00000000" w:rsidRDefault="00000000" w:rsidRPr="00000000" w14:paraId="0000034D">
            <w:pPr>
              <w:rPr>
                <w:sz w:val="16"/>
                <w:szCs w:val="16"/>
              </w:rPr>
            </w:pPr>
            <w:r w:rsidDel="00000000" w:rsidR="00000000" w:rsidRPr="00000000">
              <w:rPr>
                <w:sz w:val="16"/>
                <w:szCs w:val="16"/>
                <w:rtl w:val="0"/>
              </w:rPr>
              <w:t xml:space="preserve">Children eat packed lunches in classroom supervised by DH</w:t>
            </w:r>
          </w:p>
          <w:p w:rsidR="00000000" w:rsidDel="00000000" w:rsidP="00000000" w:rsidRDefault="00000000" w:rsidRPr="00000000" w14:paraId="0000034E">
            <w:pPr>
              <w:rPr>
                <w:sz w:val="16"/>
                <w:szCs w:val="16"/>
              </w:rPr>
            </w:pPr>
            <w:r w:rsidDel="00000000" w:rsidR="00000000" w:rsidRPr="00000000">
              <w:rPr>
                <w:sz w:val="16"/>
                <w:szCs w:val="16"/>
                <w:rtl w:val="0"/>
              </w:rPr>
              <w:t xml:space="preserve">Dinners straight to field at 12.15 (EG) called in to hall when queue down -sit on bubble tables in hall</w:t>
            </w:r>
          </w:p>
          <w:p w:rsidR="00000000" w:rsidDel="00000000" w:rsidP="00000000" w:rsidRDefault="00000000" w:rsidRPr="00000000" w14:paraId="0000034F">
            <w:pPr>
              <w:rPr>
                <w:sz w:val="16"/>
                <w:szCs w:val="16"/>
              </w:rPr>
            </w:pPr>
            <w:r w:rsidDel="00000000" w:rsidR="00000000" w:rsidRPr="00000000">
              <w:rPr>
                <w:sz w:val="16"/>
                <w:szCs w:val="16"/>
                <w:rtl w:val="0"/>
              </w:rPr>
              <w:t xml:space="preserve">Year 5 to top end of large field</w:t>
            </w:r>
          </w:p>
          <w:p w:rsidR="00000000" w:rsidDel="00000000" w:rsidP="00000000" w:rsidRDefault="00000000" w:rsidRPr="00000000" w14:paraId="00000350">
            <w:pPr>
              <w:rPr>
                <w:color w:val="0000ff"/>
                <w:sz w:val="16"/>
                <w:szCs w:val="16"/>
              </w:rPr>
            </w:pPr>
            <w:r w:rsidDel="00000000" w:rsidR="00000000" w:rsidRPr="00000000">
              <w:rPr>
                <w:sz w:val="16"/>
                <w:szCs w:val="16"/>
                <w:rtl w:val="0"/>
              </w:rPr>
              <w:t xml:space="preserve">Year 6 small field</w:t>
            </w:r>
            <w:r w:rsidDel="00000000" w:rsidR="00000000" w:rsidRPr="00000000">
              <w:rPr>
                <w:rtl w:val="0"/>
              </w:rPr>
            </w:r>
          </w:p>
          <w:p w:rsidR="00000000" w:rsidDel="00000000" w:rsidP="00000000" w:rsidRDefault="00000000" w:rsidRPr="00000000" w14:paraId="00000351">
            <w:pPr>
              <w:rPr>
                <w:color w:val="0000ff"/>
                <w:sz w:val="16"/>
                <w:szCs w:val="16"/>
              </w:rPr>
            </w:pPr>
            <w:r w:rsidDel="00000000" w:rsidR="00000000" w:rsidRPr="00000000">
              <w:rPr>
                <w:rtl w:val="0"/>
              </w:rPr>
            </w:r>
          </w:p>
        </w:tc>
        <w:tc>
          <w:tcPr/>
          <w:p w:rsidR="00000000" w:rsidDel="00000000" w:rsidP="00000000" w:rsidRDefault="00000000" w:rsidRPr="00000000" w14:paraId="00000352">
            <w:pPr>
              <w:rPr>
                <w:b w:val="1"/>
                <w:sz w:val="16"/>
                <w:szCs w:val="16"/>
              </w:rPr>
            </w:pP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353">
            <w:pPr>
              <w:rPr>
                <w:b w:val="1"/>
                <w:sz w:val="16"/>
                <w:szCs w:val="16"/>
              </w:rPr>
            </w:pPr>
            <w:r w:rsidDel="00000000" w:rsidR="00000000" w:rsidRPr="00000000">
              <w:rPr>
                <w:rFonts w:ascii="Calibri" w:cs="Calibri" w:eastAsia="Calibri" w:hAnsi="Calibri"/>
                <w:b w:val="1"/>
                <w:sz w:val="16"/>
                <w:szCs w:val="16"/>
                <w:rtl w:val="0"/>
              </w:rPr>
              <w:t xml:space="preserve">5</w:t>
            </w:r>
            <w:r w:rsidDel="00000000" w:rsidR="00000000" w:rsidRPr="00000000">
              <w:rPr>
                <w:rtl w:val="0"/>
              </w:rPr>
            </w:r>
          </w:p>
        </w:tc>
        <w:tc>
          <w:tcPr/>
          <w:p w:rsidR="00000000" w:rsidDel="00000000" w:rsidP="00000000" w:rsidRDefault="00000000" w:rsidRPr="00000000" w14:paraId="00000354">
            <w:pPr>
              <w:rPr>
                <w:b w:val="1"/>
                <w:sz w:val="16"/>
                <w:szCs w:val="16"/>
              </w:rPr>
            </w:pPr>
            <w:r w:rsidDel="00000000" w:rsidR="00000000" w:rsidRPr="00000000">
              <w:rPr>
                <w:rtl w:val="0"/>
              </w:rPr>
            </w:r>
          </w:p>
        </w:tc>
        <w:tc>
          <w:tcPr/>
          <w:p w:rsidR="00000000" w:rsidDel="00000000" w:rsidP="00000000" w:rsidRDefault="00000000" w:rsidRPr="00000000" w14:paraId="00000355">
            <w:pPr>
              <w:rPr>
                <w:sz w:val="16"/>
                <w:szCs w:val="16"/>
              </w:rPr>
            </w:pPr>
            <w:r w:rsidDel="00000000" w:rsidR="00000000" w:rsidRPr="00000000">
              <w:rPr>
                <w:sz w:val="16"/>
                <w:szCs w:val="16"/>
                <w:rtl w:val="0"/>
              </w:rPr>
              <w:t xml:space="preserve">Agree what returning support is required for vulnerable/disadvantaged children, and put in place provision for children with SEND in conjunction with families, LA and other agencies as appropriate</w:t>
            </w:r>
          </w:p>
        </w:tc>
        <w:tc>
          <w:tcPr/>
          <w:p w:rsidR="00000000" w:rsidDel="00000000" w:rsidP="00000000" w:rsidRDefault="00000000" w:rsidRPr="00000000" w14:paraId="00000356">
            <w:pPr>
              <w:rPr>
                <w:sz w:val="16"/>
                <w:szCs w:val="16"/>
              </w:rPr>
            </w:pPr>
            <w:r w:rsidDel="00000000" w:rsidR="00000000" w:rsidRPr="00000000">
              <w:rPr>
                <w:sz w:val="16"/>
                <w:szCs w:val="16"/>
                <w:rtl w:val="0"/>
              </w:rPr>
              <w:t xml:space="preserve">1:1 in place for EHCP diabetic child as necessary</w:t>
            </w:r>
          </w:p>
          <w:p w:rsidR="00000000" w:rsidDel="00000000" w:rsidP="00000000" w:rsidRDefault="00000000" w:rsidRPr="00000000" w14:paraId="00000357">
            <w:pPr>
              <w:rPr>
                <w:sz w:val="16"/>
                <w:szCs w:val="16"/>
              </w:rPr>
            </w:pPr>
            <w:r w:rsidDel="00000000" w:rsidR="00000000" w:rsidRPr="00000000">
              <w:rPr>
                <w:rtl w:val="0"/>
              </w:rPr>
            </w:r>
          </w:p>
          <w:p w:rsidR="00000000" w:rsidDel="00000000" w:rsidP="00000000" w:rsidRDefault="00000000" w:rsidRPr="00000000" w14:paraId="00000358">
            <w:pPr>
              <w:rPr>
                <w:sz w:val="16"/>
                <w:szCs w:val="16"/>
                <w:highlight w:val="cyan"/>
              </w:rPr>
            </w:pPr>
            <w:r w:rsidDel="00000000" w:rsidR="00000000" w:rsidRPr="00000000">
              <w:rPr>
                <w:rtl w:val="0"/>
              </w:rPr>
            </w:r>
          </w:p>
          <w:p w:rsidR="00000000" w:rsidDel="00000000" w:rsidP="00000000" w:rsidRDefault="00000000" w:rsidRPr="00000000" w14:paraId="00000359">
            <w:pPr>
              <w:rPr>
                <w:sz w:val="16"/>
                <w:szCs w:val="16"/>
              </w:rPr>
            </w:pPr>
            <w:r w:rsidDel="00000000" w:rsidR="00000000" w:rsidRPr="00000000">
              <w:rPr>
                <w:rtl w:val="0"/>
              </w:rPr>
            </w:r>
          </w:p>
          <w:p w:rsidR="00000000" w:rsidDel="00000000" w:rsidP="00000000" w:rsidRDefault="00000000" w:rsidRPr="00000000" w14:paraId="0000035A">
            <w:pPr>
              <w:rPr>
                <w:sz w:val="16"/>
                <w:szCs w:val="16"/>
              </w:rPr>
            </w:pPr>
            <w:r w:rsidDel="00000000" w:rsidR="00000000" w:rsidRPr="00000000">
              <w:rPr>
                <w:sz w:val="16"/>
                <w:szCs w:val="16"/>
                <w:rtl w:val="0"/>
              </w:rPr>
              <w:t xml:space="preserve">TAF meetings happening via virtual platforms</w:t>
            </w:r>
          </w:p>
          <w:p w:rsidR="00000000" w:rsidDel="00000000" w:rsidP="00000000" w:rsidRDefault="00000000" w:rsidRPr="00000000" w14:paraId="0000035B">
            <w:pPr>
              <w:rPr>
                <w:sz w:val="16"/>
                <w:szCs w:val="16"/>
              </w:rPr>
            </w:pPr>
            <w:r w:rsidDel="00000000" w:rsidR="00000000" w:rsidRPr="00000000">
              <w:rPr>
                <w:rtl w:val="0"/>
              </w:rPr>
            </w:r>
          </w:p>
          <w:p w:rsidR="00000000" w:rsidDel="00000000" w:rsidP="00000000" w:rsidRDefault="00000000" w:rsidRPr="00000000" w14:paraId="0000035C">
            <w:pPr>
              <w:rPr>
                <w:sz w:val="16"/>
                <w:szCs w:val="16"/>
              </w:rPr>
            </w:pPr>
            <w:r w:rsidDel="00000000" w:rsidR="00000000" w:rsidRPr="00000000">
              <w:rPr>
                <w:sz w:val="16"/>
                <w:szCs w:val="16"/>
                <w:rtl w:val="0"/>
              </w:rPr>
              <w:t xml:space="preserve">Thrive practitioner available to carry out well being  for identified pupils (2 CiC +1 Rec child)</w:t>
            </w:r>
          </w:p>
          <w:p w:rsidR="00000000" w:rsidDel="00000000" w:rsidP="00000000" w:rsidRDefault="00000000" w:rsidRPr="00000000" w14:paraId="0000035D">
            <w:pPr>
              <w:rPr>
                <w:sz w:val="16"/>
                <w:szCs w:val="16"/>
              </w:rPr>
            </w:pPr>
            <w:r w:rsidDel="00000000" w:rsidR="00000000" w:rsidRPr="00000000">
              <w:rPr>
                <w:rtl w:val="0"/>
              </w:rPr>
            </w:r>
          </w:p>
          <w:p w:rsidR="00000000" w:rsidDel="00000000" w:rsidP="00000000" w:rsidRDefault="00000000" w:rsidRPr="00000000" w14:paraId="0000035E">
            <w:pPr>
              <w:rPr>
                <w:sz w:val="16"/>
                <w:szCs w:val="16"/>
              </w:rPr>
            </w:pPr>
            <w:r w:rsidDel="00000000" w:rsidR="00000000" w:rsidRPr="00000000">
              <w:rPr>
                <w:rtl w:val="0"/>
              </w:rPr>
            </w:r>
          </w:p>
          <w:p w:rsidR="00000000" w:rsidDel="00000000" w:rsidP="00000000" w:rsidRDefault="00000000" w:rsidRPr="00000000" w14:paraId="0000035F">
            <w:pPr>
              <w:rPr>
                <w:sz w:val="16"/>
                <w:szCs w:val="16"/>
              </w:rPr>
            </w:pPr>
            <w:r w:rsidDel="00000000" w:rsidR="00000000" w:rsidRPr="00000000">
              <w:rPr>
                <w:sz w:val="16"/>
                <w:szCs w:val="16"/>
                <w:rtl w:val="0"/>
              </w:rPr>
              <w:t xml:space="preserve">Children with complex needs provided with a social story ‘what will school look like’ using widget, before end of summer term.</w:t>
            </w:r>
          </w:p>
          <w:p w:rsidR="00000000" w:rsidDel="00000000" w:rsidP="00000000" w:rsidRDefault="00000000" w:rsidRPr="00000000" w14:paraId="00000360">
            <w:pPr>
              <w:rPr>
                <w:sz w:val="16"/>
                <w:szCs w:val="16"/>
              </w:rPr>
            </w:pPr>
            <w:r w:rsidDel="00000000" w:rsidR="00000000" w:rsidRPr="00000000">
              <w:rPr>
                <w:rtl w:val="0"/>
              </w:rPr>
            </w:r>
          </w:p>
          <w:p w:rsidR="00000000" w:rsidDel="00000000" w:rsidP="00000000" w:rsidRDefault="00000000" w:rsidRPr="00000000" w14:paraId="00000361">
            <w:pPr>
              <w:rPr>
                <w:color w:val="0000ff"/>
                <w:sz w:val="16"/>
                <w:szCs w:val="16"/>
              </w:rPr>
            </w:pPr>
            <w:r w:rsidDel="00000000" w:rsidR="00000000" w:rsidRPr="00000000">
              <w:rPr>
                <w:rtl w:val="0"/>
              </w:rPr>
            </w:r>
          </w:p>
        </w:tc>
        <w:tc>
          <w:tcPr/>
          <w:p w:rsidR="00000000" w:rsidDel="00000000" w:rsidP="00000000" w:rsidRDefault="00000000" w:rsidRPr="00000000" w14:paraId="00000362">
            <w:pPr>
              <w:rPr>
                <w:b w:val="1"/>
                <w:sz w:val="16"/>
                <w:szCs w:val="16"/>
              </w:rPr>
            </w:pPr>
            <w:r w:rsidDel="00000000" w:rsidR="00000000" w:rsidRPr="00000000">
              <w:rPr>
                <w:sz w:val="16"/>
                <w:szCs w:val="16"/>
                <w:rtl w:val="0"/>
              </w:rPr>
              <w:t xml:space="preserve">HT/SLT/LA</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63">
            <w:pPr>
              <w:rPr>
                <w:b w:val="1"/>
                <w:sz w:val="16"/>
                <w:szCs w:val="16"/>
              </w:rPr>
            </w:pPr>
            <w:r w:rsidDel="00000000" w:rsidR="00000000" w:rsidRPr="00000000">
              <w:rPr>
                <w:rFonts w:ascii="Calibri" w:cs="Calibri" w:eastAsia="Calibri" w:hAnsi="Calibri"/>
                <w:b w:val="1"/>
                <w:sz w:val="16"/>
                <w:szCs w:val="16"/>
                <w:rtl w:val="0"/>
              </w:rPr>
              <w:t xml:space="preserve">6</w:t>
            </w:r>
            <w:r w:rsidDel="00000000" w:rsidR="00000000" w:rsidRPr="00000000">
              <w:rPr>
                <w:rtl w:val="0"/>
              </w:rPr>
            </w:r>
          </w:p>
        </w:tc>
        <w:tc>
          <w:tcPr/>
          <w:p w:rsidR="00000000" w:rsidDel="00000000" w:rsidP="00000000" w:rsidRDefault="00000000" w:rsidRPr="00000000" w14:paraId="00000364">
            <w:pPr>
              <w:rPr>
                <w:b w:val="1"/>
                <w:sz w:val="16"/>
                <w:szCs w:val="16"/>
              </w:rPr>
            </w:pPr>
            <w:r w:rsidDel="00000000" w:rsidR="00000000" w:rsidRPr="00000000">
              <w:rPr>
                <w:rtl w:val="0"/>
              </w:rPr>
            </w:r>
          </w:p>
        </w:tc>
        <w:tc>
          <w:tcPr/>
          <w:p w:rsidR="00000000" w:rsidDel="00000000" w:rsidP="00000000" w:rsidRDefault="00000000" w:rsidRPr="00000000" w14:paraId="00000365">
            <w:pPr>
              <w:rPr>
                <w:sz w:val="16"/>
                <w:szCs w:val="16"/>
              </w:rPr>
            </w:pPr>
            <w:r w:rsidDel="00000000" w:rsidR="00000000" w:rsidRPr="00000000">
              <w:rPr>
                <w:sz w:val="16"/>
                <w:szCs w:val="16"/>
                <w:rtl w:val="0"/>
              </w:rPr>
              <w:t xml:space="preserve">Identify approach that will be required with the likely numbers of children; available classrooms, and likely availability of staffing resource identified above i.e limited year groups, year groups on rota etc</w:t>
            </w:r>
          </w:p>
        </w:tc>
        <w:tc>
          <w:tcPr/>
          <w:p w:rsidR="00000000" w:rsidDel="00000000" w:rsidP="00000000" w:rsidRDefault="00000000" w:rsidRPr="00000000" w14:paraId="00000366">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367">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efefef" w:val="clear"/>
          </w:tcPr>
          <w:p w:rsidR="00000000" w:rsidDel="00000000" w:rsidP="00000000" w:rsidRDefault="00000000" w:rsidRPr="00000000" w14:paraId="00000368">
            <w:pPr>
              <w:rPr>
                <w:b w:val="1"/>
                <w:sz w:val="16"/>
                <w:szCs w:val="16"/>
              </w:rPr>
            </w:pPr>
            <w:r w:rsidDel="00000000" w:rsidR="00000000" w:rsidRPr="00000000">
              <w:rPr>
                <w:rFonts w:ascii="Calibri" w:cs="Calibri" w:eastAsia="Calibri" w:hAnsi="Calibri"/>
                <w:b w:val="1"/>
                <w:sz w:val="16"/>
                <w:szCs w:val="16"/>
                <w:rtl w:val="0"/>
              </w:rPr>
              <w:t xml:space="preserve">7</w:t>
            </w:r>
            <w:r w:rsidDel="00000000" w:rsidR="00000000" w:rsidRPr="00000000">
              <w:rPr>
                <w:rtl w:val="0"/>
              </w:rPr>
            </w:r>
          </w:p>
        </w:tc>
        <w:tc>
          <w:tcPr>
            <w:shd w:fill="efefef" w:val="clear"/>
          </w:tcPr>
          <w:p w:rsidR="00000000" w:rsidDel="00000000" w:rsidP="00000000" w:rsidRDefault="00000000" w:rsidRPr="00000000" w14:paraId="00000369">
            <w:pPr>
              <w:rPr>
                <w:b w:val="1"/>
                <w:sz w:val="16"/>
                <w:szCs w:val="16"/>
              </w:rPr>
            </w:pPr>
            <w:r w:rsidDel="00000000" w:rsidR="00000000" w:rsidRPr="00000000">
              <w:rPr>
                <w:rtl w:val="0"/>
              </w:rPr>
            </w:r>
          </w:p>
        </w:tc>
        <w:tc>
          <w:tcPr>
            <w:shd w:fill="efefef" w:val="clear"/>
          </w:tcPr>
          <w:p w:rsidR="00000000" w:rsidDel="00000000" w:rsidP="00000000" w:rsidRDefault="00000000" w:rsidRPr="00000000" w14:paraId="0000036A">
            <w:pPr>
              <w:rPr>
                <w:sz w:val="16"/>
                <w:szCs w:val="16"/>
              </w:rPr>
            </w:pPr>
            <w:r w:rsidDel="00000000" w:rsidR="00000000" w:rsidRPr="00000000">
              <w:rPr>
                <w:sz w:val="16"/>
                <w:szCs w:val="16"/>
                <w:rtl w:val="0"/>
              </w:rPr>
              <w:t xml:space="preserve">Identify likely numbers of vulnerable and key workers’ children</w:t>
            </w:r>
          </w:p>
          <w:p w:rsidR="00000000" w:rsidDel="00000000" w:rsidP="00000000" w:rsidRDefault="00000000" w:rsidRPr="00000000" w14:paraId="0000036B">
            <w:pPr>
              <w:rPr>
                <w:sz w:val="16"/>
                <w:szCs w:val="16"/>
              </w:rPr>
            </w:pPr>
            <w:r w:rsidDel="00000000" w:rsidR="00000000" w:rsidRPr="00000000">
              <w:rPr>
                <w:sz w:val="16"/>
                <w:szCs w:val="16"/>
                <w:rtl w:val="0"/>
              </w:rPr>
              <w:t xml:space="preserve">Plan how these will be accommodated alongside returning year groups</w:t>
            </w:r>
          </w:p>
          <w:p w:rsidR="00000000" w:rsidDel="00000000" w:rsidP="00000000" w:rsidRDefault="00000000" w:rsidRPr="00000000" w14:paraId="0000036C">
            <w:pPr>
              <w:rPr>
                <w:sz w:val="16"/>
                <w:szCs w:val="16"/>
              </w:rPr>
            </w:pPr>
            <w:r w:rsidDel="00000000" w:rsidR="00000000" w:rsidRPr="00000000">
              <w:rPr>
                <w:sz w:val="16"/>
                <w:szCs w:val="16"/>
                <w:rtl w:val="0"/>
              </w:rPr>
              <w:t xml:space="preserve">Identify room and staff requirements</w:t>
            </w:r>
          </w:p>
        </w:tc>
        <w:tc>
          <w:tcPr>
            <w:shd w:fill="efefef" w:val="clear"/>
          </w:tcPr>
          <w:p w:rsidR="00000000" w:rsidDel="00000000" w:rsidP="00000000" w:rsidRDefault="00000000" w:rsidRPr="00000000" w14:paraId="0000036D">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36E">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efefef" w:val="clear"/>
          </w:tcPr>
          <w:p w:rsidR="00000000" w:rsidDel="00000000" w:rsidP="00000000" w:rsidRDefault="00000000" w:rsidRPr="00000000" w14:paraId="0000036F">
            <w:pPr>
              <w:rPr>
                <w:b w:val="1"/>
                <w:sz w:val="16"/>
                <w:szCs w:val="16"/>
              </w:rPr>
            </w:pPr>
            <w:r w:rsidDel="00000000" w:rsidR="00000000" w:rsidRPr="00000000">
              <w:rPr>
                <w:rFonts w:ascii="Calibri" w:cs="Calibri" w:eastAsia="Calibri" w:hAnsi="Calibri"/>
                <w:b w:val="1"/>
                <w:sz w:val="16"/>
                <w:szCs w:val="16"/>
                <w:rtl w:val="0"/>
              </w:rPr>
              <w:t xml:space="preserve">8</w:t>
            </w:r>
            <w:r w:rsidDel="00000000" w:rsidR="00000000" w:rsidRPr="00000000">
              <w:rPr>
                <w:rtl w:val="0"/>
              </w:rPr>
            </w:r>
          </w:p>
        </w:tc>
        <w:tc>
          <w:tcPr>
            <w:shd w:fill="efefef" w:val="clear"/>
          </w:tcPr>
          <w:p w:rsidR="00000000" w:rsidDel="00000000" w:rsidP="00000000" w:rsidRDefault="00000000" w:rsidRPr="00000000" w14:paraId="00000370">
            <w:pPr>
              <w:rPr>
                <w:b w:val="1"/>
                <w:sz w:val="16"/>
                <w:szCs w:val="16"/>
              </w:rPr>
            </w:pPr>
            <w:r w:rsidDel="00000000" w:rsidR="00000000" w:rsidRPr="00000000">
              <w:rPr>
                <w:rtl w:val="0"/>
              </w:rPr>
            </w:r>
          </w:p>
        </w:tc>
        <w:tc>
          <w:tcPr>
            <w:shd w:fill="efefef" w:val="clear"/>
          </w:tcPr>
          <w:p w:rsidR="00000000" w:rsidDel="00000000" w:rsidP="00000000" w:rsidRDefault="00000000" w:rsidRPr="00000000" w14:paraId="00000371">
            <w:pPr>
              <w:rPr>
                <w:sz w:val="16"/>
                <w:szCs w:val="16"/>
              </w:rPr>
            </w:pPr>
            <w:r w:rsidDel="00000000" w:rsidR="00000000" w:rsidRPr="00000000">
              <w:rPr>
                <w:sz w:val="16"/>
                <w:szCs w:val="16"/>
                <w:rtl w:val="0"/>
              </w:rPr>
              <w:t xml:space="preserve">Decide whether before and after school care club facilities will operate.</w:t>
            </w:r>
          </w:p>
          <w:p w:rsidR="00000000" w:rsidDel="00000000" w:rsidP="00000000" w:rsidRDefault="00000000" w:rsidRPr="00000000" w14:paraId="00000372">
            <w:pPr>
              <w:rPr>
                <w:color w:val="000000"/>
                <w:sz w:val="16"/>
                <w:szCs w:val="16"/>
              </w:rPr>
            </w:pPr>
            <w:r w:rsidDel="00000000" w:rsidR="00000000" w:rsidRPr="00000000">
              <w:rPr>
                <w:sz w:val="16"/>
                <w:szCs w:val="16"/>
                <w:rtl w:val="0"/>
              </w:rPr>
              <w:t xml:space="preserve">If they will, plan for operation in line with</w:t>
            </w:r>
            <w:r w:rsidDel="00000000" w:rsidR="00000000" w:rsidRPr="00000000">
              <w:fldChar w:fldCharType="begin"/>
              <w:instrText xml:space="preserve"> HYPERLINK "https://www.google.com/url?sa=t&amp;rct=j&amp;q=&amp;esrc=s&amp;source=web&amp;cd=1&amp;ved=2ahUKEwiz6-_A_K7pAhU-QkEAHRWiCGYQFjAAegQICRAC&amp;url=https%3A%2F%2Fwww.gov.uk%2Fgovernment%2Fpublications%2Fcoronavirus-covid-19-implementing-protective-measures-in-education-and-childcare-settings%2Fcoronavirus-covid-19-implementing-protective-measures-in-education-and-childcare-settings&amp;usg=AOvVaw09OaiHCHJbxQtdtbtQ8JNV" </w:instrText>
              <w:fldChar w:fldCharType="separate"/>
            </w:r>
            <w:r w:rsidDel="00000000" w:rsidR="00000000" w:rsidRPr="00000000">
              <w:rPr>
                <w:rtl w:val="0"/>
              </w:rPr>
            </w:r>
          </w:p>
          <w:p w:rsidR="00000000" w:rsidDel="00000000" w:rsidP="00000000" w:rsidRDefault="00000000" w:rsidRPr="00000000" w14:paraId="00000373">
            <w:pPr>
              <w:pStyle w:val="Heading3"/>
              <w:spacing w:after="280" w:before="280" w:lineRule="auto"/>
              <w:rPr>
                <w:b w:val="0"/>
                <w:sz w:val="16"/>
                <w:szCs w:val="16"/>
              </w:rPr>
            </w:pPr>
            <w:r w:rsidDel="00000000" w:rsidR="00000000" w:rsidRPr="00000000">
              <w:fldChar w:fldCharType="end"/>
            </w:r>
            <w:hyperlink r:id="rId96">
              <w:r w:rsidDel="00000000" w:rsidR="00000000" w:rsidRPr="00000000">
                <w:rPr>
                  <w:b w:val="0"/>
                  <w:color w:val="660099"/>
                  <w:sz w:val="16"/>
                  <w:szCs w:val="16"/>
                  <w:rtl w:val="0"/>
                </w:rPr>
                <w:t xml:space="preserve">Coronavirus (COVID-19): implementing protective measures ...</w:t>
              </w:r>
            </w:hyperlink>
            <w:r w:rsidDel="00000000" w:rsidR="00000000" w:rsidRPr="00000000">
              <w:fldChar w:fldCharType="begin"/>
              <w:instrText xml:space="preserve"> HYPERLINK "https://www.google.com/url?sa=t&amp;rct=j&amp;q=&amp;esrc=s&amp;source=web&amp;cd=1&amp;ved=2ahUKEwiz6-_A_K7pAhU-QkEAHRWiCGYQFjAAegQICRAC&amp;url=https%3A%2F%2Fwww.gov.uk%2Fgovernment%2Fpublications%2Fcoronavirus-covid-19-implementing-protective-measures-in-education-and-childcare-settings%2Fcoronavirus-covid-19-implementing-protective-measures-in-education-and-childcare-settings&amp;usg=AOvVaw09OaiHCHJbxQtdtbtQ8JNV" </w:instrText>
              <w:fldChar w:fldCharType="separate"/>
            </w:r>
            <w:r w:rsidDel="00000000" w:rsidR="00000000" w:rsidRPr="00000000">
              <w:rPr>
                <w:rtl w:val="0"/>
              </w:rPr>
            </w:r>
          </w:p>
          <w:p w:rsidR="00000000" w:rsidDel="00000000" w:rsidP="00000000" w:rsidRDefault="00000000" w:rsidRPr="00000000" w14:paraId="00000374">
            <w:pPr>
              <w:rPr>
                <w:b w:val="1"/>
                <w:sz w:val="16"/>
                <w:szCs w:val="16"/>
              </w:rPr>
            </w:pPr>
            <w:r w:rsidDel="00000000" w:rsidR="00000000" w:rsidRPr="00000000">
              <w:fldChar w:fldCharType="end"/>
            </w:r>
            <w:r w:rsidDel="00000000" w:rsidR="00000000" w:rsidRPr="00000000">
              <w:rPr>
                <w:rtl w:val="0"/>
              </w:rPr>
            </w:r>
          </w:p>
        </w:tc>
        <w:tc>
          <w:tcPr>
            <w:shd w:fill="efefef" w:val="clear"/>
          </w:tcPr>
          <w:p w:rsidR="00000000" w:rsidDel="00000000" w:rsidP="00000000" w:rsidRDefault="00000000" w:rsidRPr="00000000" w14:paraId="00000375">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376">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efefef" w:val="clear"/>
          </w:tcPr>
          <w:p w:rsidR="00000000" w:rsidDel="00000000" w:rsidP="00000000" w:rsidRDefault="00000000" w:rsidRPr="00000000" w14:paraId="00000377">
            <w:pPr>
              <w:rPr>
                <w:b w:val="1"/>
                <w:sz w:val="16"/>
                <w:szCs w:val="16"/>
              </w:rPr>
            </w:pPr>
            <w:r w:rsidDel="00000000" w:rsidR="00000000" w:rsidRPr="00000000">
              <w:rPr>
                <w:rFonts w:ascii="Calibri" w:cs="Calibri" w:eastAsia="Calibri" w:hAnsi="Calibri"/>
                <w:b w:val="1"/>
                <w:sz w:val="16"/>
                <w:szCs w:val="16"/>
                <w:rtl w:val="0"/>
              </w:rPr>
              <w:t xml:space="preserve">9</w:t>
            </w:r>
            <w:r w:rsidDel="00000000" w:rsidR="00000000" w:rsidRPr="00000000">
              <w:rPr>
                <w:rtl w:val="0"/>
              </w:rPr>
            </w:r>
          </w:p>
        </w:tc>
        <w:tc>
          <w:tcPr>
            <w:shd w:fill="efefef" w:val="clear"/>
          </w:tcPr>
          <w:p w:rsidR="00000000" w:rsidDel="00000000" w:rsidP="00000000" w:rsidRDefault="00000000" w:rsidRPr="00000000" w14:paraId="00000378">
            <w:pPr>
              <w:rPr>
                <w:b w:val="1"/>
                <w:sz w:val="16"/>
                <w:szCs w:val="16"/>
              </w:rPr>
            </w:pPr>
            <w:r w:rsidDel="00000000" w:rsidR="00000000" w:rsidRPr="00000000">
              <w:rPr>
                <w:rtl w:val="0"/>
              </w:rPr>
            </w:r>
          </w:p>
        </w:tc>
        <w:tc>
          <w:tcPr>
            <w:shd w:fill="efefef" w:val="clear"/>
          </w:tcPr>
          <w:p w:rsidR="00000000" w:rsidDel="00000000" w:rsidP="00000000" w:rsidRDefault="00000000" w:rsidRPr="00000000" w14:paraId="00000379">
            <w:pPr>
              <w:rPr>
                <w:sz w:val="16"/>
                <w:szCs w:val="16"/>
              </w:rPr>
            </w:pPr>
            <w:r w:rsidDel="00000000" w:rsidR="00000000" w:rsidRPr="00000000">
              <w:rPr>
                <w:sz w:val="16"/>
                <w:szCs w:val="16"/>
                <w:rtl w:val="0"/>
              </w:rPr>
              <w:t xml:space="preserve">Decide what elements of home-learning will be able to be maintained with large numbers of children returning to school</w:t>
            </w:r>
          </w:p>
        </w:tc>
        <w:tc>
          <w:tcPr>
            <w:shd w:fill="efefef" w:val="clear"/>
          </w:tcPr>
          <w:p w:rsidR="00000000" w:rsidDel="00000000" w:rsidP="00000000" w:rsidRDefault="00000000" w:rsidRPr="00000000" w14:paraId="0000037A">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SLT to give log ins for IXL to all teachers before end of summer term</w:t>
            </w:r>
          </w:p>
          <w:p w:rsidR="00000000" w:rsidDel="00000000" w:rsidP="00000000" w:rsidRDefault="00000000" w:rsidRPr="00000000" w14:paraId="0000037B">
            <w:pPr>
              <w:rPr>
                <w:sz w:val="16"/>
                <w:szCs w:val="16"/>
              </w:rPr>
            </w:pPr>
            <w:r w:rsidDel="00000000" w:rsidR="00000000" w:rsidRPr="00000000">
              <w:rPr>
                <w:rFonts w:ascii="Calibri" w:cs="Calibri" w:eastAsia="Calibri" w:hAnsi="Calibri"/>
                <w:sz w:val="16"/>
                <w:szCs w:val="16"/>
                <w:rtl w:val="0"/>
              </w:rPr>
              <w:t xml:space="preserve">All teachers to have access to using google classroom for lessons before return on 3</w:t>
            </w:r>
            <w:r w:rsidDel="00000000" w:rsidR="00000000" w:rsidRPr="00000000">
              <w:rPr>
                <w:rFonts w:ascii="Calibri" w:cs="Calibri" w:eastAsia="Calibri" w:hAnsi="Calibri"/>
                <w:sz w:val="16"/>
                <w:szCs w:val="16"/>
                <w:vertAlign w:val="superscript"/>
                <w:rtl w:val="0"/>
              </w:rPr>
              <w:t xml:space="preserve">rd</w:t>
            </w:r>
            <w:r w:rsidDel="00000000" w:rsidR="00000000" w:rsidRPr="00000000">
              <w:rPr>
                <w:rFonts w:ascii="Calibri" w:cs="Calibri" w:eastAsia="Calibri" w:hAnsi="Calibri"/>
                <w:sz w:val="16"/>
                <w:szCs w:val="16"/>
                <w:rtl w:val="0"/>
              </w:rPr>
              <w:t xml:space="preserve"> September</w:t>
            </w:r>
            <w:r w:rsidDel="00000000" w:rsidR="00000000" w:rsidRPr="00000000">
              <w:rPr>
                <w:rtl w:val="0"/>
              </w:rPr>
            </w:r>
          </w:p>
        </w:tc>
        <w:tc>
          <w:tcPr/>
          <w:p w:rsidR="00000000" w:rsidDel="00000000" w:rsidP="00000000" w:rsidRDefault="00000000" w:rsidRPr="00000000" w14:paraId="0000037C">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7D">
            <w:pPr>
              <w:rPr>
                <w:b w:val="1"/>
                <w:sz w:val="16"/>
                <w:szCs w:val="16"/>
              </w:rPr>
            </w:pPr>
            <w:r w:rsidDel="00000000" w:rsidR="00000000" w:rsidRPr="00000000">
              <w:rPr>
                <w:rFonts w:ascii="Calibri" w:cs="Calibri" w:eastAsia="Calibri" w:hAnsi="Calibri"/>
                <w:b w:val="1"/>
                <w:sz w:val="16"/>
                <w:szCs w:val="16"/>
                <w:rtl w:val="0"/>
              </w:rPr>
              <w:t xml:space="preserve">10</w:t>
            </w:r>
            <w:r w:rsidDel="00000000" w:rsidR="00000000" w:rsidRPr="00000000">
              <w:rPr>
                <w:rtl w:val="0"/>
              </w:rPr>
            </w:r>
          </w:p>
        </w:tc>
        <w:tc>
          <w:tcPr/>
          <w:p w:rsidR="00000000" w:rsidDel="00000000" w:rsidP="00000000" w:rsidRDefault="00000000" w:rsidRPr="00000000" w14:paraId="0000037E">
            <w:pPr>
              <w:rPr>
                <w:b w:val="1"/>
                <w:sz w:val="16"/>
                <w:szCs w:val="16"/>
              </w:rPr>
            </w:pPr>
            <w:r w:rsidDel="00000000" w:rsidR="00000000" w:rsidRPr="00000000">
              <w:rPr>
                <w:rtl w:val="0"/>
              </w:rPr>
            </w:r>
          </w:p>
        </w:tc>
        <w:tc>
          <w:tcPr/>
          <w:p w:rsidR="00000000" w:rsidDel="00000000" w:rsidP="00000000" w:rsidRDefault="00000000" w:rsidRPr="00000000" w14:paraId="0000037F">
            <w:pPr>
              <w:rPr>
                <w:sz w:val="16"/>
                <w:szCs w:val="16"/>
              </w:rPr>
            </w:pPr>
            <w:r w:rsidDel="00000000" w:rsidR="00000000" w:rsidRPr="00000000">
              <w:rPr>
                <w:sz w:val="16"/>
                <w:szCs w:val="16"/>
                <w:rtl w:val="0"/>
              </w:rPr>
              <w:t xml:space="preserve">Plan for how families will be supported with home learning under the new arrangements</w:t>
            </w:r>
          </w:p>
        </w:tc>
        <w:tc>
          <w:tcPr/>
          <w:p w:rsidR="00000000" w:rsidDel="00000000" w:rsidP="00000000" w:rsidRDefault="00000000" w:rsidRPr="00000000" w14:paraId="00000380">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SLT to give log ins for IXL to all teachers before end of summer term</w:t>
            </w:r>
          </w:p>
          <w:p w:rsidR="00000000" w:rsidDel="00000000" w:rsidP="00000000" w:rsidRDefault="00000000" w:rsidRPr="00000000" w14:paraId="00000381">
            <w:pPr>
              <w:rPr>
                <w:sz w:val="16"/>
                <w:szCs w:val="16"/>
              </w:rPr>
            </w:pPr>
            <w:r w:rsidDel="00000000" w:rsidR="00000000" w:rsidRPr="00000000">
              <w:rPr>
                <w:rFonts w:ascii="Calibri" w:cs="Calibri" w:eastAsia="Calibri" w:hAnsi="Calibri"/>
                <w:sz w:val="16"/>
                <w:szCs w:val="16"/>
                <w:rtl w:val="0"/>
              </w:rPr>
              <w:t xml:space="preserve">All teachers to have access to using google classroom for lessons before return on 3</w:t>
            </w:r>
            <w:r w:rsidDel="00000000" w:rsidR="00000000" w:rsidRPr="00000000">
              <w:rPr>
                <w:rFonts w:ascii="Calibri" w:cs="Calibri" w:eastAsia="Calibri" w:hAnsi="Calibri"/>
                <w:sz w:val="16"/>
                <w:szCs w:val="16"/>
                <w:vertAlign w:val="superscript"/>
                <w:rtl w:val="0"/>
              </w:rPr>
              <w:t xml:space="preserve">rd</w:t>
            </w:r>
            <w:r w:rsidDel="00000000" w:rsidR="00000000" w:rsidRPr="00000000">
              <w:rPr>
                <w:rFonts w:ascii="Calibri" w:cs="Calibri" w:eastAsia="Calibri" w:hAnsi="Calibri"/>
                <w:sz w:val="16"/>
                <w:szCs w:val="16"/>
                <w:rtl w:val="0"/>
              </w:rPr>
              <w:t xml:space="preserve"> September</w:t>
            </w:r>
            <w:r w:rsidDel="00000000" w:rsidR="00000000" w:rsidRPr="00000000">
              <w:rPr>
                <w:rtl w:val="0"/>
              </w:rPr>
            </w:r>
          </w:p>
        </w:tc>
        <w:tc>
          <w:tcPr/>
          <w:p w:rsidR="00000000" w:rsidDel="00000000" w:rsidP="00000000" w:rsidRDefault="00000000" w:rsidRPr="00000000" w14:paraId="00000382">
            <w:pPr>
              <w:rPr>
                <w:sz w:val="16"/>
                <w:szCs w:val="16"/>
              </w:rPr>
            </w:pPr>
            <w:r w:rsidDel="00000000" w:rsidR="00000000" w:rsidRPr="00000000">
              <w:rPr>
                <w:sz w:val="16"/>
                <w:szCs w:val="16"/>
                <w:rtl w:val="0"/>
              </w:rPr>
              <w:t xml:space="preserve">HT/SLT</w:t>
            </w:r>
          </w:p>
        </w:tc>
      </w:tr>
      <w:tr>
        <w:trPr>
          <w:cantSplit w:val="0"/>
          <w:trHeight w:val="144" w:hRule="atLeast"/>
          <w:tblHeader w:val="0"/>
        </w:trPr>
        <w:tc>
          <w:tcPr>
            <w:shd w:fill="92d050" w:val="clear"/>
          </w:tcPr>
          <w:p w:rsidR="00000000" w:rsidDel="00000000" w:rsidP="00000000" w:rsidRDefault="00000000" w:rsidRPr="00000000" w14:paraId="00000383">
            <w:pPr>
              <w:rPr>
                <w:b w:val="1"/>
                <w:sz w:val="16"/>
                <w:szCs w:val="16"/>
              </w:rPr>
            </w:pPr>
            <w:r w:rsidDel="00000000" w:rsidR="00000000" w:rsidRPr="00000000">
              <w:rPr>
                <w:rFonts w:ascii="Calibri" w:cs="Calibri" w:eastAsia="Calibri" w:hAnsi="Calibri"/>
                <w:b w:val="1"/>
                <w:sz w:val="16"/>
                <w:szCs w:val="16"/>
                <w:rtl w:val="0"/>
              </w:rPr>
              <w:t xml:space="preserve">11</w:t>
            </w:r>
            <w:r w:rsidDel="00000000" w:rsidR="00000000" w:rsidRPr="00000000">
              <w:rPr>
                <w:rtl w:val="0"/>
              </w:rPr>
            </w:r>
          </w:p>
        </w:tc>
        <w:tc>
          <w:tcPr/>
          <w:p w:rsidR="00000000" w:rsidDel="00000000" w:rsidP="00000000" w:rsidRDefault="00000000" w:rsidRPr="00000000" w14:paraId="00000384">
            <w:pPr>
              <w:rPr>
                <w:b w:val="1"/>
                <w:sz w:val="16"/>
                <w:szCs w:val="16"/>
              </w:rPr>
            </w:pPr>
            <w:r w:rsidDel="00000000" w:rsidR="00000000" w:rsidRPr="00000000">
              <w:rPr>
                <w:rtl w:val="0"/>
              </w:rPr>
            </w:r>
          </w:p>
        </w:tc>
        <w:tc>
          <w:tcPr/>
          <w:p w:rsidR="00000000" w:rsidDel="00000000" w:rsidP="00000000" w:rsidRDefault="00000000" w:rsidRPr="00000000" w14:paraId="00000385">
            <w:pPr>
              <w:rPr>
                <w:sz w:val="16"/>
                <w:szCs w:val="16"/>
              </w:rPr>
            </w:pPr>
            <w:r w:rsidDel="00000000" w:rsidR="00000000" w:rsidRPr="00000000">
              <w:rPr>
                <w:sz w:val="16"/>
                <w:szCs w:val="16"/>
                <w:rtl w:val="0"/>
              </w:rPr>
              <w:t xml:space="preserve">Ensure that staff are deployed so that no one is planning and delivering learning within school AND managing home-learning at the same time</w:t>
            </w:r>
          </w:p>
        </w:tc>
        <w:tc>
          <w:tcPr/>
          <w:p w:rsidR="00000000" w:rsidDel="00000000" w:rsidP="00000000" w:rsidRDefault="00000000" w:rsidRPr="00000000" w14:paraId="00000386">
            <w:pPr>
              <w:rPr>
                <w:sz w:val="16"/>
                <w:szCs w:val="16"/>
              </w:rPr>
            </w:pPr>
            <w:r w:rsidDel="00000000" w:rsidR="00000000" w:rsidRPr="00000000">
              <w:rPr>
                <w:sz w:val="16"/>
                <w:szCs w:val="16"/>
                <w:rtl w:val="0"/>
              </w:rPr>
              <w:t xml:space="preserve">N/A</w:t>
            </w:r>
          </w:p>
        </w:tc>
        <w:tc>
          <w:tcPr/>
          <w:p w:rsidR="00000000" w:rsidDel="00000000" w:rsidP="00000000" w:rsidRDefault="00000000" w:rsidRPr="00000000" w14:paraId="00000387">
            <w:pPr>
              <w:rPr>
                <w:sz w:val="16"/>
                <w:szCs w:val="16"/>
              </w:rPr>
            </w:pPr>
            <w:r w:rsidDel="00000000" w:rsidR="00000000" w:rsidRPr="00000000">
              <w:rPr>
                <w:sz w:val="16"/>
                <w:szCs w:val="16"/>
                <w:rtl w:val="0"/>
              </w:rPr>
              <w:t xml:space="preserve">HT/SLT</w:t>
            </w:r>
          </w:p>
        </w:tc>
      </w:tr>
      <w:tr>
        <w:trPr>
          <w:cantSplit w:val="0"/>
          <w:trHeight w:val="273" w:hRule="atLeast"/>
          <w:tblHeader w:val="0"/>
        </w:trPr>
        <w:tc>
          <w:tcPr>
            <w:shd w:fill="efefef" w:val="clear"/>
          </w:tcPr>
          <w:p w:rsidR="00000000" w:rsidDel="00000000" w:rsidP="00000000" w:rsidRDefault="00000000" w:rsidRPr="00000000" w14:paraId="00000388">
            <w:pPr>
              <w:rPr>
                <w:b w:val="1"/>
                <w:sz w:val="16"/>
                <w:szCs w:val="16"/>
              </w:rPr>
            </w:pPr>
            <w:r w:rsidDel="00000000" w:rsidR="00000000" w:rsidRPr="00000000">
              <w:rPr>
                <w:rFonts w:ascii="Calibri" w:cs="Calibri" w:eastAsia="Calibri" w:hAnsi="Calibri"/>
                <w:b w:val="1"/>
                <w:sz w:val="16"/>
                <w:szCs w:val="16"/>
                <w:rtl w:val="0"/>
              </w:rPr>
              <w:t xml:space="preserve">12</w:t>
            </w:r>
            <w:r w:rsidDel="00000000" w:rsidR="00000000" w:rsidRPr="00000000">
              <w:rPr>
                <w:rtl w:val="0"/>
              </w:rPr>
            </w:r>
          </w:p>
        </w:tc>
        <w:tc>
          <w:tcPr>
            <w:shd w:fill="efefef" w:val="clear"/>
          </w:tcPr>
          <w:p w:rsidR="00000000" w:rsidDel="00000000" w:rsidP="00000000" w:rsidRDefault="00000000" w:rsidRPr="00000000" w14:paraId="00000389">
            <w:pPr>
              <w:rPr>
                <w:b w:val="1"/>
                <w:sz w:val="16"/>
                <w:szCs w:val="16"/>
              </w:rPr>
            </w:pPr>
            <w:r w:rsidDel="00000000" w:rsidR="00000000" w:rsidRPr="00000000">
              <w:rPr>
                <w:rtl w:val="0"/>
              </w:rPr>
            </w:r>
          </w:p>
        </w:tc>
        <w:tc>
          <w:tcPr>
            <w:shd w:fill="efefef" w:val="clear"/>
          </w:tcPr>
          <w:p w:rsidR="00000000" w:rsidDel="00000000" w:rsidP="00000000" w:rsidRDefault="00000000" w:rsidRPr="00000000" w14:paraId="0000038A">
            <w:pPr>
              <w:rPr>
                <w:sz w:val="16"/>
                <w:szCs w:val="16"/>
              </w:rPr>
            </w:pPr>
            <w:r w:rsidDel="00000000" w:rsidR="00000000" w:rsidRPr="00000000">
              <w:rPr>
                <w:sz w:val="16"/>
                <w:szCs w:val="16"/>
                <w:rtl w:val="0"/>
              </w:rPr>
              <w:t xml:space="preserve">Agree staff workload expectations, including that of leaders</w:t>
            </w:r>
          </w:p>
        </w:tc>
        <w:tc>
          <w:tcPr>
            <w:shd w:fill="efefef" w:val="clear"/>
          </w:tcPr>
          <w:p w:rsidR="00000000" w:rsidDel="00000000" w:rsidP="00000000" w:rsidRDefault="00000000" w:rsidRPr="00000000" w14:paraId="0000038B">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PPA delivered as planned</w:t>
            </w:r>
          </w:p>
          <w:p w:rsidR="00000000" w:rsidDel="00000000" w:rsidP="00000000" w:rsidRDefault="00000000" w:rsidRPr="00000000" w14:paraId="0000038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Power maths introduced to support planning</w:t>
            </w:r>
          </w:p>
          <w:p w:rsidR="00000000" w:rsidDel="00000000" w:rsidP="00000000" w:rsidRDefault="00000000" w:rsidRPr="00000000" w14:paraId="0000038D">
            <w:pPr>
              <w:rPr>
                <w:sz w:val="16"/>
                <w:szCs w:val="16"/>
              </w:rPr>
            </w:pPr>
            <w:r w:rsidDel="00000000" w:rsidR="00000000" w:rsidRPr="00000000">
              <w:rPr>
                <w:rtl w:val="0"/>
              </w:rPr>
            </w:r>
          </w:p>
        </w:tc>
        <w:tc>
          <w:tcPr/>
          <w:p w:rsidR="00000000" w:rsidDel="00000000" w:rsidP="00000000" w:rsidRDefault="00000000" w:rsidRPr="00000000" w14:paraId="0000038E">
            <w:pPr>
              <w:rPr>
                <w:sz w:val="16"/>
                <w:szCs w:val="16"/>
              </w:rPr>
            </w:pPr>
            <w:r w:rsidDel="00000000" w:rsidR="00000000" w:rsidRPr="00000000">
              <w:rPr>
                <w:sz w:val="16"/>
                <w:szCs w:val="16"/>
                <w:rtl w:val="0"/>
              </w:rPr>
              <w:t xml:space="preserve">HT/SLT</w:t>
            </w:r>
          </w:p>
        </w:tc>
      </w:tr>
      <w:tr>
        <w:trPr>
          <w:cantSplit w:val="0"/>
          <w:trHeight w:val="144" w:hRule="atLeast"/>
          <w:tblHeader w:val="0"/>
        </w:trPr>
        <w:tc>
          <w:tcPr>
            <w:shd w:fill="92d050" w:val="clear"/>
          </w:tcPr>
          <w:p w:rsidR="00000000" w:rsidDel="00000000" w:rsidP="00000000" w:rsidRDefault="00000000" w:rsidRPr="00000000" w14:paraId="0000038F">
            <w:pPr>
              <w:rPr>
                <w:b w:val="1"/>
                <w:sz w:val="16"/>
                <w:szCs w:val="16"/>
              </w:rPr>
            </w:pPr>
            <w:r w:rsidDel="00000000" w:rsidR="00000000" w:rsidRPr="00000000">
              <w:rPr>
                <w:rFonts w:ascii="Calibri" w:cs="Calibri" w:eastAsia="Calibri" w:hAnsi="Calibri"/>
                <w:b w:val="1"/>
                <w:sz w:val="16"/>
                <w:szCs w:val="16"/>
                <w:rtl w:val="0"/>
              </w:rPr>
              <w:t xml:space="preserve">13</w:t>
            </w:r>
            <w:r w:rsidDel="00000000" w:rsidR="00000000" w:rsidRPr="00000000">
              <w:rPr>
                <w:rtl w:val="0"/>
              </w:rPr>
            </w:r>
          </w:p>
        </w:tc>
        <w:tc>
          <w:tcPr/>
          <w:p w:rsidR="00000000" w:rsidDel="00000000" w:rsidP="00000000" w:rsidRDefault="00000000" w:rsidRPr="00000000" w14:paraId="00000390">
            <w:pPr>
              <w:rPr>
                <w:b w:val="1"/>
                <w:sz w:val="16"/>
                <w:szCs w:val="16"/>
              </w:rPr>
            </w:pPr>
            <w:r w:rsidDel="00000000" w:rsidR="00000000" w:rsidRPr="00000000">
              <w:rPr>
                <w:rtl w:val="0"/>
              </w:rPr>
            </w:r>
          </w:p>
        </w:tc>
        <w:tc>
          <w:tcPr/>
          <w:p w:rsidR="00000000" w:rsidDel="00000000" w:rsidP="00000000" w:rsidRDefault="00000000" w:rsidRPr="00000000" w14:paraId="00000391">
            <w:pPr>
              <w:rPr>
                <w:sz w:val="16"/>
                <w:szCs w:val="16"/>
              </w:rPr>
            </w:pPr>
            <w:r w:rsidDel="00000000" w:rsidR="00000000" w:rsidRPr="00000000">
              <w:rPr>
                <w:sz w:val="16"/>
                <w:szCs w:val="16"/>
                <w:rtl w:val="0"/>
              </w:rPr>
              <w:t xml:space="preserve">Put in place measures to check on staff wellbeing</w:t>
            </w:r>
          </w:p>
          <w:p w:rsidR="00000000" w:rsidDel="00000000" w:rsidP="00000000" w:rsidRDefault="00000000" w:rsidRPr="00000000" w14:paraId="00000392">
            <w:pPr>
              <w:rPr>
                <w:sz w:val="16"/>
                <w:szCs w:val="16"/>
              </w:rPr>
            </w:pPr>
            <w:r w:rsidDel="00000000" w:rsidR="00000000" w:rsidRPr="00000000">
              <w:rPr>
                <w:sz w:val="16"/>
                <w:szCs w:val="16"/>
                <w:rtl w:val="0"/>
              </w:rPr>
              <w:t xml:space="preserve">Ensure all staff have staff wellbeing service details Zurich Municipal 0117 934 2121</w:t>
            </w:r>
          </w:p>
          <w:p w:rsidR="00000000" w:rsidDel="00000000" w:rsidP="00000000" w:rsidRDefault="00000000" w:rsidRPr="00000000" w14:paraId="00000393">
            <w:pPr>
              <w:rPr>
                <w:sz w:val="16"/>
                <w:szCs w:val="16"/>
              </w:rPr>
            </w:pPr>
            <w:r w:rsidDel="00000000" w:rsidR="00000000" w:rsidRPr="00000000">
              <w:rPr>
                <w:sz w:val="16"/>
                <w:szCs w:val="16"/>
                <w:rtl w:val="0"/>
              </w:rPr>
              <w:t xml:space="preserve">And Education Support Charity: 08000 562 561</w:t>
            </w:r>
          </w:p>
        </w:tc>
        <w:tc>
          <w:tcPr/>
          <w:p w:rsidR="00000000" w:rsidDel="00000000" w:rsidP="00000000" w:rsidRDefault="00000000" w:rsidRPr="00000000" w14:paraId="00000394">
            <w:pPr>
              <w:rPr>
                <w:sz w:val="16"/>
                <w:szCs w:val="16"/>
              </w:rPr>
            </w:pPr>
            <w:r w:rsidDel="00000000" w:rsidR="00000000" w:rsidRPr="00000000">
              <w:rPr>
                <w:sz w:val="16"/>
                <w:szCs w:val="16"/>
                <w:rtl w:val="0"/>
              </w:rPr>
              <w:t xml:space="preserve">Sally to check on TAs</w:t>
            </w:r>
          </w:p>
          <w:p w:rsidR="00000000" w:rsidDel="00000000" w:rsidP="00000000" w:rsidRDefault="00000000" w:rsidRPr="00000000" w14:paraId="00000395">
            <w:pPr>
              <w:rPr>
                <w:sz w:val="16"/>
                <w:szCs w:val="16"/>
              </w:rPr>
            </w:pPr>
            <w:r w:rsidDel="00000000" w:rsidR="00000000" w:rsidRPr="00000000">
              <w:rPr>
                <w:sz w:val="16"/>
                <w:szCs w:val="16"/>
                <w:rtl w:val="0"/>
              </w:rPr>
              <w:t xml:space="preserve">Rachel and Cathy to check on Teachers</w:t>
            </w:r>
          </w:p>
        </w:tc>
        <w:tc>
          <w:tcPr/>
          <w:p w:rsidR="00000000" w:rsidDel="00000000" w:rsidP="00000000" w:rsidRDefault="00000000" w:rsidRPr="00000000" w14:paraId="00000396">
            <w:pPr>
              <w:rPr>
                <w:sz w:val="16"/>
                <w:szCs w:val="16"/>
              </w:rPr>
            </w:pPr>
            <w:r w:rsidDel="00000000" w:rsidR="00000000" w:rsidRPr="00000000">
              <w:rPr>
                <w:sz w:val="16"/>
                <w:szCs w:val="16"/>
                <w:rtl w:val="0"/>
              </w:rPr>
              <w:t xml:space="preserve">HT/SLT</w:t>
            </w:r>
          </w:p>
        </w:tc>
      </w:tr>
      <w:tr>
        <w:trPr>
          <w:cantSplit w:val="0"/>
          <w:trHeight w:val="144" w:hRule="atLeast"/>
          <w:tblHeader w:val="0"/>
        </w:trPr>
        <w:tc>
          <w:tcPr>
            <w:shd w:fill="efefef" w:val="clear"/>
          </w:tcPr>
          <w:p w:rsidR="00000000" w:rsidDel="00000000" w:rsidP="00000000" w:rsidRDefault="00000000" w:rsidRPr="00000000" w14:paraId="00000397">
            <w:pPr>
              <w:rPr>
                <w:b w:val="1"/>
                <w:sz w:val="16"/>
                <w:szCs w:val="16"/>
              </w:rPr>
            </w:pPr>
            <w:r w:rsidDel="00000000" w:rsidR="00000000" w:rsidRPr="00000000">
              <w:rPr>
                <w:rFonts w:ascii="Calibri" w:cs="Calibri" w:eastAsia="Calibri" w:hAnsi="Calibri"/>
                <w:b w:val="1"/>
                <w:sz w:val="16"/>
                <w:szCs w:val="16"/>
                <w:rtl w:val="0"/>
              </w:rPr>
              <w:t xml:space="preserve">14</w:t>
            </w:r>
            <w:r w:rsidDel="00000000" w:rsidR="00000000" w:rsidRPr="00000000">
              <w:rPr>
                <w:rtl w:val="0"/>
              </w:rPr>
            </w:r>
          </w:p>
        </w:tc>
        <w:tc>
          <w:tcPr>
            <w:shd w:fill="efefef" w:val="clear"/>
          </w:tcPr>
          <w:p w:rsidR="00000000" w:rsidDel="00000000" w:rsidP="00000000" w:rsidRDefault="00000000" w:rsidRPr="00000000" w14:paraId="00000398">
            <w:pPr>
              <w:rPr>
                <w:b w:val="1"/>
                <w:sz w:val="16"/>
                <w:szCs w:val="16"/>
              </w:rPr>
            </w:pPr>
            <w:r w:rsidDel="00000000" w:rsidR="00000000" w:rsidRPr="00000000">
              <w:rPr>
                <w:rtl w:val="0"/>
              </w:rPr>
            </w:r>
          </w:p>
        </w:tc>
        <w:tc>
          <w:tcPr>
            <w:shd w:fill="efefef" w:val="clear"/>
          </w:tcPr>
          <w:p w:rsidR="00000000" w:rsidDel="00000000" w:rsidP="00000000" w:rsidRDefault="00000000" w:rsidRPr="00000000" w14:paraId="00000399">
            <w:pPr>
              <w:rPr>
                <w:sz w:val="16"/>
                <w:szCs w:val="16"/>
              </w:rPr>
            </w:pPr>
            <w:r w:rsidDel="00000000" w:rsidR="00000000" w:rsidRPr="00000000">
              <w:rPr>
                <w:sz w:val="16"/>
                <w:szCs w:val="16"/>
                <w:rtl w:val="0"/>
              </w:rPr>
              <w:t xml:space="preserve">ESM to put measures in place to check on Headteacher wellbeing</w:t>
            </w:r>
          </w:p>
        </w:tc>
        <w:tc>
          <w:tcPr>
            <w:shd w:fill="efefef" w:val="clear"/>
          </w:tcPr>
          <w:p w:rsidR="00000000" w:rsidDel="00000000" w:rsidP="00000000" w:rsidRDefault="00000000" w:rsidRPr="00000000" w14:paraId="0000039A">
            <w:pPr>
              <w:rPr>
                <w:sz w:val="16"/>
                <w:szCs w:val="16"/>
              </w:rPr>
            </w:pPr>
            <w:r w:rsidDel="00000000" w:rsidR="00000000" w:rsidRPr="00000000">
              <w:rPr>
                <w:rtl w:val="0"/>
              </w:rPr>
            </w:r>
          </w:p>
        </w:tc>
        <w:tc>
          <w:tcPr/>
          <w:p w:rsidR="00000000" w:rsidDel="00000000" w:rsidP="00000000" w:rsidRDefault="00000000" w:rsidRPr="00000000" w14:paraId="0000039B">
            <w:pPr>
              <w:rPr>
                <w:sz w:val="16"/>
                <w:szCs w:val="16"/>
              </w:rPr>
            </w:pPr>
            <w:r w:rsidDel="00000000" w:rsidR="00000000" w:rsidRPr="00000000">
              <w:rPr>
                <w:sz w:val="16"/>
                <w:szCs w:val="16"/>
                <w:rtl w:val="0"/>
              </w:rPr>
              <w:t xml:space="preserve">ESM</w:t>
            </w:r>
          </w:p>
        </w:tc>
      </w:tr>
      <w:tr>
        <w:trPr>
          <w:cantSplit w:val="0"/>
          <w:trHeight w:val="144" w:hRule="atLeast"/>
          <w:tblHeader w:val="0"/>
        </w:trPr>
        <w:tc>
          <w:tcPr>
            <w:shd w:fill="92d050" w:val="clear"/>
          </w:tcPr>
          <w:p w:rsidR="00000000" w:rsidDel="00000000" w:rsidP="00000000" w:rsidRDefault="00000000" w:rsidRPr="00000000" w14:paraId="0000039C">
            <w:pPr>
              <w:rPr>
                <w:b w:val="1"/>
                <w:sz w:val="16"/>
                <w:szCs w:val="16"/>
              </w:rPr>
            </w:pPr>
            <w:r w:rsidDel="00000000" w:rsidR="00000000" w:rsidRPr="00000000">
              <w:rPr>
                <w:rFonts w:ascii="Calibri" w:cs="Calibri" w:eastAsia="Calibri" w:hAnsi="Calibri"/>
                <w:b w:val="1"/>
                <w:sz w:val="16"/>
                <w:szCs w:val="16"/>
                <w:rtl w:val="0"/>
              </w:rPr>
              <w:t xml:space="preserve">15</w:t>
            </w:r>
            <w:r w:rsidDel="00000000" w:rsidR="00000000" w:rsidRPr="00000000">
              <w:rPr>
                <w:rtl w:val="0"/>
              </w:rPr>
            </w:r>
          </w:p>
        </w:tc>
        <w:tc>
          <w:tcPr/>
          <w:p w:rsidR="00000000" w:rsidDel="00000000" w:rsidP="00000000" w:rsidRDefault="00000000" w:rsidRPr="00000000" w14:paraId="0000039D">
            <w:pPr>
              <w:rPr>
                <w:b w:val="1"/>
                <w:sz w:val="16"/>
                <w:szCs w:val="16"/>
              </w:rPr>
            </w:pPr>
            <w:r w:rsidDel="00000000" w:rsidR="00000000" w:rsidRPr="00000000">
              <w:rPr>
                <w:rtl w:val="0"/>
              </w:rPr>
            </w:r>
          </w:p>
        </w:tc>
        <w:tc>
          <w:tcPr/>
          <w:p w:rsidR="00000000" w:rsidDel="00000000" w:rsidP="00000000" w:rsidRDefault="00000000" w:rsidRPr="00000000" w14:paraId="0000039E">
            <w:pPr>
              <w:rPr>
                <w:sz w:val="16"/>
                <w:szCs w:val="16"/>
              </w:rPr>
            </w:pPr>
            <w:r w:rsidDel="00000000" w:rsidR="00000000" w:rsidRPr="00000000">
              <w:rPr>
                <w:sz w:val="16"/>
                <w:szCs w:val="16"/>
                <w:rtl w:val="0"/>
              </w:rPr>
              <w:t xml:space="preserve">Discuss plans with ESM</w:t>
            </w:r>
          </w:p>
        </w:tc>
        <w:tc>
          <w:tcPr/>
          <w:p w:rsidR="00000000" w:rsidDel="00000000" w:rsidP="00000000" w:rsidRDefault="00000000" w:rsidRPr="00000000" w14:paraId="0000039F">
            <w:pPr>
              <w:rPr>
                <w:sz w:val="16"/>
                <w:szCs w:val="16"/>
              </w:rPr>
            </w:pPr>
            <w:r w:rsidDel="00000000" w:rsidR="00000000" w:rsidRPr="00000000">
              <w:rPr>
                <w:sz w:val="16"/>
                <w:szCs w:val="16"/>
                <w:rtl w:val="0"/>
              </w:rPr>
              <w:t xml:space="preserve">Plans to be agreed with ESM</w:t>
            </w:r>
          </w:p>
        </w:tc>
        <w:tc>
          <w:tcPr/>
          <w:p w:rsidR="00000000" w:rsidDel="00000000" w:rsidP="00000000" w:rsidRDefault="00000000" w:rsidRPr="00000000" w14:paraId="000003A0">
            <w:pPr>
              <w:rPr>
                <w:sz w:val="16"/>
                <w:szCs w:val="16"/>
              </w:rPr>
            </w:pPr>
            <w:r w:rsidDel="00000000" w:rsidR="00000000" w:rsidRPr="00000000">
              <w:rPr>
                <w:sz w:val="16"/>
                <w:szCs w:val="16"/>
                <w:rtl w:val="0"/>
              </w:rPr>
              <w:t xml:space="preserve">ESM</w:t>
            </w:r>
          </w:p>
        </w:tc>
      </w:tr>
      <w:tr>
        <w:trPr>
          <w:cantSplit w:val="0"/>
          <w:trHeight w:val="144" w:hRule="atLeast"/>
          <w:tblHeader w:val="0"/>
        </w:trPr>
        <w:tc>
          <w:tcPr/>
          <w:p w:rsidR="00000000" w:rsidDel="00000000" w:rsidP="00000000" w:rsidRDefault="00000000" w:rsidRPr="00000000" w14:paraId="000003A1">
            <w:pPr>
              <w:rPr>
                <w:b w:val="1"/>
                <w:sz w:val="16"/>
                <w:szCs w:val="16"/>
              </w:rPr>
            </w:pPr>
            <w:r w:rsidDel="00000000" w:rsidR="00000000" w:rsidRPr="00000000">
              <w:rPr>
                <w:rFonts w:ascii="Calibri" w:cs="Calibri" w:eastAsia="Calibri" w:hAnsi="Calibri"/>
                <w:b w:val="1"/>
                <w:sz w:val="16"/>
                <w:szCs w:val="16"/>
                <w:rtl w:val="0"/>
              </w:rPr>
              <w:t xml:space="preserve">16</w:t>
            </w:r>
            <w:r w:rsidDel="00000000" w:rsidR="00000000" w:rsidRPr="00000000">
              <w:rPr>
                <w:rtl w:val="0"/>
              </w:rPr>
            </w:r>
          </w:p>
        </w:tc>
        <w:tc>
          <w:tcPr/>
          <w:p w:rsidR="00000000" w:rsidDel="00000000" w:rsidP="00000000" w:rsidRDefault="00000000" w:rsidRPr="00000000" w14:paraId="000003A2">
            <w:pPr>
              <w:rPr>
                <w:b w:val="1"/>
                <w:sz w:val="16"/>
                <w:szCs w:val="16"/>
              </w:rPr>
            </w:pPr>
            <w:r w:rsidDel="00000000" w:rsidR="00000000" w:rsidRPr="00000000">
              <w:rPr>
                <w:b w:val="1"/>
                <w:sz w:val="16"/>
                <w:szCs w:val="16"/>
                <w:rtl w:val="0"/>
              </w:rPr>
              <w:t xml:space="preserve">Communication</w:t>
            </w:r>
          </w:p>
        </w:tc>
        <w:tc>
          <w:tcPr/>
          <w:p w:rsidR="00000000" w:rsidDel="00000000" w:rsidP="00000000" w:rsidRDefault="00000000" w:rsidRPr="00000000" w14:paraId="000003A3">
            <w:pPr>
              <w:rPr>
                <w:sz w:val="16"/>
                <w:szCs w:val="16"/>
              </w:rPr>
            </w:pPr>
            <w:r w:rsidDel="00000000" w:rsidR="00000000" w:rsidRPr="00000000">
              <w:rPr>
                <w:sz w:val="16"/>
                <w:szCs w:val="16"/>
                <w:rtl w:val="0"/>
              </w:rPr>
              <w:t xml:space="preserve">Communicate arrangements; expectations; control measures etc to all staff</w:t>
            </w:r>
          </w:p>
          <w:p w:rsidR="00000000" w:rsidDel="00000000" w:rsidP="00000000" w:rsidRDefault="00000000" w:rsidRPr="00000000" w14:paraId="000003A4">
            <w:pPr>
              <w:rPr>
                <w:sz w:val="16"/>
                <w:szCs w:val="16"/>
              </w:rPr>
            </w:pPr>
            <w:r w:rsidDel="00000000" w:rsidR="00000000" w:rsidRPr="00000000">
              <w:rPr>
                <w:sz w:val="16"/>
                <w:szCs w:val="16"/>
                <w:rtl w:val="0"/>
              </w:rPr>
              <w:t xml:space="preserve">Distribute Trust Coronavirus Policy</w:t>
            </w:r>
          </w:p>
          <w:p w:rsidR="00000000" w:rsidDel="00000000" w:rsidP="00000000" w:rsidRDefault="00000000" w:rsidRPr="00000000" w14:paraId="000003A5">
            <w:pPr>
              <w:rPr>
                <w:sz w:val="16"/>
                <w:szCs w:val="16"/>
              </w:rPr>
            </w:pPr>
            <w:r w:rsidDel="00000000" w:rsidR="00000000" w:rsidRPr="00000000">
              <w:rPr>
                <w:sz w:val="16"/>
                <w:szCs w:val="16"/>
                <w:rtl w:val="0"/>
              </w:rPr>
              <w:t xml:space="preserve">Distribute revised Staff Code of Conduct if dress code is being changes to enable frequent washing of clothes etc</w:t>
            </w:r>
          </w:p>
        </w:tc>
        <w:tc>
          <w:tcPr/>
          <w:p w:rsidR="00000000" w:rsidDel="00000000" w:rsidP="00000000" w:rsidRDefault="00000000" w:rsidRPr="00000000" w14:paraId="000003A6">
            <w:pPr>
              <w:rPr>
                <w:rFonts w:ascii="Calibri" w:cs="Calibri" w:eastAsia="Calibri" w:hAnsi="Calibri"/>
                <w:b w:val="1"/>
                <w:sz w:val="16"/>
                <w:szCs w:val="16"/>
                <w:u w:val="single"/>
              </w:rPr>
            </w:pPr>
            <w:r w:rsidDel="00000000" w:rsidR="00000000" w:rsidRPr="00000000">
              <w:rPr>
                <w:rFonts w:ascii="Calibri" w:cs="Calibri" w:eastAsia="Calibri" w:hAnsi="Calibri"/>
                <w:sz w:val="16"/>
                <w:szCs w:val="16"/>
                <w:rtl w:val="0"/>
              </w:rPr>
              <w:t xml:space="preserve">Plans shared with staff on NPD 23</w:t>
            </w:r>
            <w:r w:rsidDel="00000000" w:rsidR="00000000" w:rsidRPr="00000000">
              <w:rPr>
                <w:rFonts w:ascii="Calibri" w:cs="Calibri" w:eastAsia="Calibri" w:hAnsi="Calibri"/>
                <w:sz w:val="16"/>
                <w:szCs w:val="16"/>
                <w:vertAlign w:val="superscript"/>
                <w:rtl w:val="0"/>
              </w:rPr>
              <w:t xml:space="preserve">rd</w:t>
            </w:r>
            <w:r w:rsidDel="00000000" w:rsidR="00000000" w:rsidRPr="00000000">
              <w:rPr>
                <w:rFonts w:ascii="Calibri" w:cs="Calibri" w:eastAsia="Calibri" w:hAnsi="Calibri"/>
                <w:sz w:val="16"/>
                <w:szCs w:val="16"/>
                <w:rtl w:val="0"/>
              </w:rPr>
              <w:t xml:space="preserve">  July and via google meet </w:t>
            </w:r>
            <w:r w:rsidDel="00000000" w:rsidR="00000000" w:rsidRPr="00000000">
              <w:rPr>
                <w:rtl w:val="0"/>
              </w:rPr>
            </w:r>
          </w:p>
          <w:p w:rsidR="00000000" w:rsidDel="00000000" w:rsidP="00000000" w:rsidRDefault="00000000" w:rsidRPr="00000000" w14:paraId="000003A7">
            <w:pPr>
              <w:rPr>
                <w:sz w:val="16"/>
                <w:szCs w:val="16"/>
              </w:rPr>
            </w:pPr>
            <w:r w:rsidDel="00000000" w:rsidR="00000000" w:rsidRPr="00000000">
              <w:rPr>
                <w:rtl w:val="0"/>
              </w:rPr>
            </w:r>
          </w:p>
        </w:tc>
        <w:tc>
          <w:tcPr/>
          <w:p w:rsidR="00000000" w:rsidDel="00000000" w:rsidP="00000000" w:rsidRDefault="00000000" w:rsidRPr="00000000" w14:paraId="000003A8">
            <w:pPr>
              <w:rPr>
                <w:sz w:val="16"/>
                <w:szCs w:val="16"/>
              </w:rPr>
            </w:pPr>
            <w:r w:rsidDel="00000000" w:rsidR="00000000" w:rsidRPr="00000000">
              <w:rPr>
                <w:sz w:val="16"/>
                <w:szCs w:val="16"/>
                <w:rtl w:val="0"/>
              </w:rPr>
              <w:t xml:space="preserve">HT/SLT</w:t>
            </w:r>
          </w:p>
        </w:tc>
      </w:tr>
      <w:tr>
        <w:trPr>
          <w:cantSplit w:val="0"/>
          <w:trHeight w:val="144" w:hRule="atLeast"/>
          <w:tblHeader w:val="0"/>
        </w:trPr>
        <w:tc>
          <w:tcPr/>
          <w:p w:rsidR="00000000" w:rsidDel="00000000" w:rsidP="00000000" w:rsidRDefault="00000000" w:rsidRPr="00000000" w14:paraId="000003A9">
            <w:pPr>
              <w:rPr>
                <w:b w:val="1"/>
                <w:sz w:val="16"/>
                <w:szCs w:val="16"/>
              </w:rPr>
            </w:pPr>
            <w:r w:rsidDel="00000000" w:rsidR="00000000" w:rsidRPr="00000000">
              <w:rPr>
                <w:rFonts w:ascii="Calibri" w:cs="Calibri" w:eastAsia="Calibri" w:hAnsi="Calibri"/>
                <w:b w:val="1"/>
                <w:sz w:val="16"/>
                <w:szCs w:val="16"/>
                <w:rtl w:val="0"/>
              </w:rPr>
              <w:t xml:space="preserve">17</w:t>
            </w:r>
            <w:r w:rsidDel="00000000" w:rsidR="00000000" w:rsidRPr="00000000">
              <w:rPr>
                <w:rtl w:val="0"/>
              </w:rPr>
            </w:r>
          </w:p>
        </w:tc>
        <w:tc>
          <w:tcPr/>
          <w:p w:rsidR="00000000" w:rsidDel="00000000" w:rsidP="00000000" w:rsidRDefault="00000000" w:rsidRPr="00000000" w14:paraId="000003AA">
            <w:pPr>
              <w:rPr>
                <w:b w:val="1"/>
                <w:sz w:val="16"/>
                <w:szCs w:val="16"/>
              </w:rPr>
            </w:pPr>
            <w:r w:rsidDel="00000000" w:rsidR="00000000" w:rsidRPr="00000000">
              <w:rPr>
                <w:rtl w:val="0"/>
              </w:rPr>
            </w:r>
          </w:p>
        </w:tc>
        <w:tc>
          <w:tcPr/>
          <w:p w:rsidR="00000000" w:rsidDel="00000000" w:rsidP="00000000" w:rsidRDefault="00000000" w:rsidRPr="00000000" w14:paraId="000003AB">
            <w:pPr>
              <w:rPr>
                <w:sz w:val="16"/>
                <w:szCs w:val="16"/>
              </w:rPr>
            </w:pPr>
            <w:r w:rsidDel="00000000" w:rsidR="00000000" w:rsidRPr="00000000">
              <w:rPr>
                <w:sz w:val="16"/>
                <w:szCs w:val="16"/>
                <w:rtl w:val="0"/>
              </w:rPr>
              <w:t xml:space="preserve">Plan content, timing and mode of communication with parents and pupils:</w:t>
            </w:r>
          </w:p>
          <w:p w:rsidR="00000000" w:rsidDel="00000000" w:rsidP="00000000" w:rsidRDefault="00000000" w:rsidRPr="00000000" w14:paraId="000003AC">
            <w:pPr>
              <w:rPr>
                <w:sz w:val="16"/>
                <w:szCs w:val="16"/>
              </w:rPr>
            </w:pPr>
            <w:r w:rsidDel="00000000" w:rsidR="00000000" w:rsidRPr="00000000">
              <w:rPr>
                <w:sz w:val="16"/>
                <w:szCs w:val="16"/>
                <w:rtl w:val="0"/>
              </w:rPr>
              <w:t xml:space="preserve">Attendance expectations;</w:t>
            </w:r>
          </w:p>
          <w:p w:rsidR="00000000" w:rsidDel="00000000" w:rsidP="00000000" w:rsidRDefault="00000000" w:rsidRPr="00000000" w14:paraId="000003AD">
            <w:pPr>
              <w:rPr>
                <w:sz w:val="16"/>
                <w:szCs w:val="16"/>
              </w:rPr>
            </w:pPr>
            <w:r w:rsidDel="00000000" w:rsidR="00000000" w:rsidRPr="00000000">
              <w:rPr>
                <w:sz w:val="16"/>
                <w:szCs w:val="16"/>
                <w:rtl w:val="0"/>
              </w:rPr>
              <w:t xml:space="preserve">Drop-off/collection arrangements;</w:t>
            </w:r>
          </w:p>
          <w:p w:rsidR="00000000" w:rsidDel="00000000" w:rsidP="00000000" w:rsidRDefault="00000000" w:rsidRPr="00000000" w14:paraId="000003AE">
            <w:pPr>
              <w:rPr>
                <w:sz w:val="16"/>
                <w:szCs w:val="16"/>
              </w:rPr>
            </w:pPr>
            <w:r w:rsidDel="00000000" w:rsidR="00000000" w:rsidRPr="00000000">
              <w:rPr>
                <w:sz w:val="16"/>
                <w:szCs w:val="16"/>
                <w:rtl w:val="0"/>
              </w:rPr>
              <w:t xml:space="preserve">Lunch arrangements;</w:t>
            </w:r>
          </w:p>
          <w:p w:rsidR="00000000" w:rsidDel="00000000" w:rsidP="00000000" w:rsidRDefault="00000000" w:rsidRPr="00000000" w14:paraId="000003AF">
            <w:pPr>
              <w:rPr>
                <w:sz w:val="16"/>
                <w:szCs w:val="16"/>
              </w:rPr>
            </w:pPr>
            <w:r w:rsidDel="00000000" w:rsidR="00000000" w:rsidRPr="00000000">
              <w:rPr>
                <w:sz w:val="16"/>
                <w:szCs w:val="16"/>
                <w:rtl w:val="0"/>
              </w:rPr>
              <w:t xml:space="preserve">Protective measures i.e. class sizes, social distancing etc;</w:t>
            </w:r>
          </w:p>
          <w:p w:rsidR="00000000" w:rsidDel="00000000" w:rsidP="00000000" w:rsidRDefault="00000000" w:rsidRPr="00000000" w14:paraId="000003B0">
            <w:pPr>
              <w:rPr>
                <w:sz w:val="16"/>
                <w:szCs w:val="16"/>
              </w:rPr>
            </w:pPr>
            <w:r w:rsidDel="00000000" w:rsidR="00000000" w:rsidRPr="00000000">
              <w:rPr>
                <w:sz w:val="16"/>
                <w:szCs w:val="16"/>
                <w:rtl w:val="0"/>
              </w:rPr>
              <w:t xml:space="preserve">Personal hygiene reminders</w:t>
            </w:r>
          </w:p>
          <w:p w:rsidR="00000000" w:rsidDel="00000000" w:rsidP="00000000" w:rsidRDefault="00000000" w:rsidRPr="00000000" w14:paraId="000003B1">
            <w:pPr>
              <w:rPr>
                <w:sz w:val="16"/>
                <w:szCs w:val="16"/>
              </w:rPr>
            </w:pPr>
            <w:r w:rsidDel="00000000" w:rsidR="00000000" w:rsidRPr="00000000">
              <w:rPr>
                <w:sz w:val="16"/>
                <w:szCs w:val="16"/>
                <w:rtl w:val="0"/>
              </w:rPr>
              <w:t xml:space="preserve">Arrangements for contacting school, reporting absence etc</w:t>
            </w:r>
          </w:p>
          <w:p w:rsidR="00000000" w:rsidDel="00000000" w:rsidP="00000000" w:rsidRDefault="00000000" w:rsidRPr="00000000" w14:paraId="000003B2">
            <w:pPr>
              <w:rPr>
                <w:sz w:val="16"/>
                <w:szCs w:val="16"/>
              </w:rPr>
            </w:pPr>
            <w:r w:rsidDel="00000000" w:rsidR="00000000" w:rsidRPr="00000000">
              <w:rPr>
                <w:sz w:val="16"/>
                <w:szCs w:val="16"/>
                <w:rtl w:val="0"/>
              </w:rPr>
              <w:t xml:space="preserve">How to register for Free School Meals</w:t>
            </w:r>
          </w:p>
          <w:p w:rsidR="00000000" w:rsidDel="00000000" w:rsidP="00000000" w:rsidRDefault="00000000" w:rsidRPr="00000000" w14:paraId="000003B3">
            <w:pPr>
              <w:rPr>
                <w:sz w:val="16"/>
                <w:szCs w:val="16"/>
              </w:rPr>
            </w:pPr>
            <w:r w:rsidDel="00000000" w:rsidR="00000000" w:rsidRPr="00000000">
              <w:rPr>
                <w:sz w:val="16"/>
                <w:szCs w:val="16"/>
                <w:rtl w:val="0"/>
              </w:rPr>
              <w:t xml:space="preserve">Revisions to behaviour policy to reflect new rules and routines to reduce risk in school.</w:t>
            </w:r>
          </w:p>
          <w:p w:rsidR="00000000" w:rsidDel="00000000" w:rsidP="00000000" w:rsidRDefault="00000000" w:rsidRPr="00000000" w14:paraId="000003B4">
            <w:pPr>
              <w:rPr>
                <w:sz w:val="16"/>
                <w:szCs w:val="16"/>
              </w:rPr>
            </w:pPr>
            <w:r w:rsidDel="00000000" w:rsidR="00000000" w:rsidRPr="00000000">
              <w:rPr>
                <w:rtl w:val="0"/>
              </w:rPr>
            </w:r>
          </w:p>
        </w:tc>
        <w:tc>
          <w:tcPr/>
          <w:p w:rsidR="00000000" w:rsidDel="00000000" w:rsidP="00000000" w:rsidRDefault="00000000" w:rsidRPr="00000000" w14:paraId="000003B5">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Newsletter to explain process if anyone shows symptoms.  To include track and trace process. </w:t>
            </w:r>
          </w:p>
          <w:p w:rsidR="00000000" w:rsidDel="00000000" w:rsidP="00000000" w:rsidRDefault="00000000" w:rsidRPr="00000000" w14:paraId="000003B6">
            <w:pPr>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3B7">
            <w:pPr>
              <w:rPr>
                <w:sz w:val="16"/>
                <w:szCs w:val="16"/>
              </w:rPr>
            </w:pPr>
            <w:r w:rsidDel="00000000" w:rsidR="00000000" w:rsidRPr="00000000">
              <w:rPr>
                <w:rFonts w:ascii="Calibri" w:cs="Calibri" w:eastAsia="Calibri" w:hAnsi="Calibri"/>
                <w:sz w:val="16"/>
                <w:szCs w:val="16"/>
                <w:shd w:fill="ead1dc" w:val="clear"/>
                <w:rtl w:val="0"/>
              </w:rPr>
              <w:t xml:space="preserve">Newsletter sent out to all parents on 7.1.2022</w:t>
            </w:r>
            <w:r w:rsidDel="00000000" w:rsidR="00000000" w:rsidRPr="00000000">
              <w:rPr>
                <w:rtl w:val="0"/>
              </w:rPr>
            </w:r>
          </w:p>
        </w:tc>
        <w:tc>
          <w:tcPr/>
          <w:p w:rsidR="00000000" w:rsidDel="00000000" w:rsidP="00000000" w:rsidRDefault="00000000" w:rsidRPr="00000000" w14:paraId="000003B8">
            <w:pPr>
              <w:rPr>
                <w:sz w:val="16"/>
                <w:szCs w:val="16"/>
              </w:rPr>
            </w:pPr>
            <w:r w:rsidDel="00000000" w:rsidR="00000000" w:rsidRPr="00000000">
              <w:rPr>
                <w:sz w:val="16"/>
                <w:szCs w:val="16"/>
                <w:rtl w:val="0"/>
              </w:rPr>
              <w:t xml:space="preserve">HT/SLT</w:t>
            </w:r>
          </w:p>
        </w:tc>
      </w:tr>
      <w:tr>
        <w:trPr>
          <w:cantSplit w:val="0"/>
          <w:trHeight w:val="144" w:hRule="atLeast"/>
          <w:tblHeader w:val="0"/>
        </w:trPr>
        <w:tc>
          <w:tcPr>
            <w:shd w:fill="92d050" w:val="clear"/>
          </w:tcPr>
          <w:p w:rsidR="00000000" w:rsidDel="00000000" w:rsidP="00000000" w:rsidRDefault="00000000" w:rsidRPr="00000000" w14:paraId="000003B9">
            <w:pPr>
              <w:rPr>
                <w:b w:val="1"/>
                <w:sz w:val="16"/>
                <w:szCs w:val="16"/>
              </w:rPr>
            </w:pPr>
            <w:r w:rsidDel="00000000" w:rsidR="00000000" w:rsidRPr="00000000">
              <w:rPr>
                <w:rFonts w:ascii="Calibri" w:cs="Calibri" w:eastAsia="Calibri" w:hAnsi="Calibri"/>
                <w:b w:val="1"/>
                <w:sz w:val="16"/>
                <w:szCs w:val="16"/>
                <w:rtl w:val="0"/>
              </w:rPr>
              <w:t xml:space="preserve">18</w:t>
            </w:r>
            <w:r w:rsidDel="00000000" w:rsidR="00000000" w:rsidRPr="00000000">
              <w:rPr>
                <w:rtl w:val="0"/>
              </w:rPr>
            </w:r>
          </w:p>
        </w:tc>
        <w:tc>
          <w:tcPr/>
          <w:p w:rsidR="00000000" w:rsidDel="00000000" w:rsidP="00000000" w:rsidRDefault="00000000" w:rsidRPr="00000000" w14:paraId="000003BA">
            <w:pPr>
              <w:rPr>
                <w:b w:val="1"/>
                <w:sz w:val="16"/>
                <w:szCs w:val="16"/>
              </w:rPr>
            </w:pPr>
            <w:r w:rsidDel="00000000" w:rsidR="00000000" w:rsidRPr="00000000">
              <w:rPr>
                <w:b w:val="1"/>
                <w:sz w:val="16"/>
                <w:szCs w:val="16"/>
                <w:rtl w:val="0"/>
              </w:rPr>
              <w:t xml:space="preserve">Safeguarding</w:t>
            </w:r>
          </w:p>
        </w:tc>
        <w:tc>
          <w:tcPr/>
          <w:p w:rsidR="00000000" w:rsidDel="00000000" w:rsidP="00000000" w:rsidRDefault="00000000" w:rsidRPr="00000000" w14:paraId="000003BB">
            <w:pPr>
              <w:rPr>
                <w:sz w:val="16"/>
                <w:szCs w:val="16"/>
              </w:rPr>
            </w:pPr>
            <w:r w:rsidDel="00000000" w:rsidR="00000000" w:rsidRPr="00000000">
              <w:rPr>
                <w:sz w:val="16"/>
                <w:szCs w:val="16"/>
                <w:rtl w:val="0"/>
              </w:rPr>
              <w:t xml:space="preserve">Ensure that all staff are familiar with school Safeguarding and associated policies.</w:t>
            </w:r>
          </w:p>
        </w:tc>
        <w:tc>
          <w:tcPr/>
          <w:p w:rsidR="00000000" w:rsidDel="00000000" w:rsidP="00000000" w:rsidRDefault="00000000" w:rsidRPr="00000000" w14:paraId="000003BC">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Safeguarding training to be undertaken via new platform SSS</w:t>
            </w:r>
          </w:p>
          <w:p w:rsidR="00000000" w:rsidDel="00000000" w:rsidP="00000000" w:rsidRDefault="00000000" w:rsidRPr="00000000" w14:paraId="000003BD">
            <w:pPr>
              <w:rPr>
                <w:b w:val="1"/>
                <w:sz w:val="16"/>
                <w:szCs w:val="16"/>
              </w:rPr>
            </w:pPr>
            <w:r w:rsidDel="00000000" w:rsidR="00000000" w:rsidRPr="00000000">
              <w:rPr>
                <w:rFonts w:ascii="Calibri" w:cs="Calibri" w:eastAsia="Calibri" w:hAnsi="Calibri"/>
                <w:sz w:val="16"/>
                <w:szCs w:val="16"/>
                <w:rtl w:val="0"/>
              </w:rPr>
              <w:t xml:space="preserve">Local school context update and KCSIE changes covered as part of the NPDs 3/4</w:t>
            </w:r>
            <w:r w:rsidDel="00000000" w:rsidR="00000000" w:rsidRPr="00000000">
              <w:rPr>
                <w:rFonts w:ascii="Calibri" w:cs="Calibri" w:eastAsia="Calibri" w:hAnsi="Calibri"/>
                <w:sz w:val="16"/>
                <w:szCs w:val="16"/>
                <w:vertAlign w:val="superscript"/>
                <w:rtl w:val="0"/>
              </w:rPr>
              <w:t xml:space="preserve">th</w:t>
            </w:r>
            <w:r w:rsidDel="00000000" w:rsidR="00000000" w:rsidRPr="00000000">
              <w:rPr>
                <w:rFonts w:ascii="Calibri" w:cs="Calibri" w:eastAsia="Calibri" w:hAnsi="Calibri"/>
                <w:sz w:val="16"/>
                <w:szCs w:val="16"/>
                <w:rtl w:val="0"/>
              </w:rPr>
              <w:t xml:space="preserve"> September</w:t>
            </w:r>
            <w:r w:rsidDel="00000000" w:rsidR="00000000" w:rsidRPr="00000000">
              <w:rPr>
                <w:rtl w:val="0"/>
              </w:rPr>
            </w:r>
          </w:p>
        </w:tc>
        <w:tc>
          <w:tcPr/>
          <w:p w:rsidR="00000000" w:rsidDel="00000000" w:rsidP="00000000" w:rsidRDefault="00000000" w:rsidRPr="00000000" w14:paraId="000003BE">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BF">
            <w:pPr>
              <w:rPr>
                <w:b w:val="1"/>
                <w:sz w:val="16"/>
                <w:szCs w:val="16"/>
              </w:rPr>
            </w:pPr>
            <w:r w:rsidDel="00000000" w:rsidR="00000000" w:rsidRPr="00000000">
              <w:rPr>
                <w:rFonts w:ascii="Calibri" w:cs="Calibri" w:eastAsia="Calibri" w:hAnsi="Calibri"/>
                <w:b w:val="1"/>
                <w:sz w:val="16"/>
                <w:szCs w:val="16"/>
                <w:rtl w:val="0"/>
              </w:rPr>
              <w:t xml:space="preserve">20</w:t>
            </w:r>
            <w:r w:rsidDel="00000000" w:rsidR="00000000" w:rsidRPr="00000000">
              <w:rPr>
                <w:rtl w:val="0"/>
              </w:rPr>
            </w:r>
          </w:p>
        </w:tc>
        <w:tc>
          <w:tcPr/>
          <w:p w:rsidR="00000000" w:rsidDel="00000000" w:rsidP="00000000" w:rsidRDefault="00000000" w:rsidRPr="00000000" w14:paraId="000003C0">
            <w:pPr>
              <w:rPr>
                <w:b w:val="1"/>
                <w:sz w:val="16"/>
                <w:szCs w:val="16"/>
              </w:rPr>
            </w:pPr>
            <w:r w:rsidDel="00000000" w:rsidR="00000000" w:rsidRPr="00000000">
              <w:rPr>
                <w:rtl w:val="0"/>
              </w:rPr>
            </w:r>
          </w:p>
        </w:tc>
        <w:tc>
          <w:tcPr/>
          <w:p w:rsidR="00000000" w:rsidDel="00000000" w:rsidP="00000000" w:rsidRDefault="00000000" w:rsidRPr="00000000" w14:paraId="000003C1">
            <w:pPr>
              <w:rPr>
                <w:sz w:val="16"/>
                <w:szCs w:val="16"/>
              </w:rPr>
            </w:pPr>
            <w:r w:rsidDel="00000000" w:rsidR="00000000" w:rsidRPr="00000000">
              <w:rPr>
                <w:sz w:val="16"/>
                <w:szCs w:val="16"/>
                <w:rtl w:val="0"/>
              </w:rPr>
              <w:t xml:space="preserve">Ensure that appropriate DSL and deputy DSL cover is available</w:t>
            </w:r>
          </w:p>
        </w:tc>
        <w:tc>
          <w:tcPr/>
          <w:p w:rsidR="00000000" w:rsidDel="00000000" w:rsidP="00000000" w:rsidRDefault="00000000" w:rsidRPr="00000000" w14:paraId="000003C2">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Always a DSL/DDSL on site or available by phone</w:t>
            </w:r>
          </w:p>
        </w:tc>
        <w:tc>
          <w:tcPr/>
          <w:p w:rsidR="00000000" w:rsidDel="00000000" w:rsidP="00000000" w:rsidRDefault="00000000" w:rsidRPr="00000000" w14:paraId="000003C3">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C4">
            <w:pPr>
              <w:rPr>
                <w:b w:val="1"/>
                <w:sz w:val="16"/>
                <w:szCs w:val="16"/>
              </w:rPr>
            </w:pPr>
            <w:r w:rsidDel="00000000" w:rsidR="00000000" w:rsidRPr="00000000">
              <w:rPr>
                <w:rFonts w:ascii="Calibri" w:cs="Calibri" w:eastAsia="Calibri" w:hAnsi="Calibri"/>
                <w:b w:val="1"/>
                <w:sz w:val="16"/>
                <w:szCs w:val="16"/>
                <w:rtl w:val="0"/>
              </w:rPr>
              <w:t xml:space="preserve">21</w:t>
            </w:r>
            <w:r w:rsidDel="00000000" w:rsidR="00000000" w:rsidRPr="00000000">
              <w:rPr>
                <w:rtl w:val="0"/>
              </w:rPr>
            </w:r>
          </w:p>
        </w:tc>
        <w:tc>
          <w:tcPr/>
          <w:p w:rsidR="00000000" w:rsidDel="00000000" w:rsidP="00000000" w:rsidRDefault="00000000" w:rsidRPr="00000000" w14:paraId="000003C5">
            <w:pPr>
              <w:rPr>
                <w:b w:val="1"/>
                <w:sz w:val="16"/>
                <w:szCs w:val="16"/>
              </w:rPr>
            </w:pPr>
            <w:r w:rsidDel="00000000" w:rsidR="00000000" w:rsidRPr="00000000">
              <w:rPr>
                <w:rtl w:val="0"/>
              </w:rPr>
            </w:r>
          </w:p>
        </w:tc>
        <w:tc>
          <w:tcPr/>
          <w:p w:rsidR="00000000" w:rsidDel="00000000" w:rsidP="00000000" w:rsidRDefault="00000000" w:rsidRPr="00000000" w14:paraId="000003C6">
            <w:pPr>
              <w:rPr>
                <w:sz w:val="16"/>
                <w:szCs w:val="16"/>
              </w:rPr>
            </w:pPr>
            <w:r w:rsidDel="00000000" w:rsidR="00000000" w:rsidRPr="00000000">
              <w:rPr>
                <w:sz w:val="16"/>
                <w:szCs w:val="16"/>
                <w:rtl w:val="0"/>
              </w:rPr>
              <w:t xml:space="preserve">DSL/DDSLs to discuss class with each teacher and identify and address any concerns.</w:t>
            </w:r>
          </w:p>
        </w:tc>
        <w:tc>
          <w:tcPr/>
          <w:p w:rsidR="00000000" w:rsidDel="00000000" w:rsidP="00000000" w:rsidRDefault="00000000" w:rsidRPr="00000000" w14:paraId="000003C7">
            <w:pPr>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RO to ensure new class teachers know of any safeguarding concerns within their new class during indction</w:t>
            </w:r>
          </w:p>
        </w:tc>
        <w:tc>
          <w:tcPr/>
          <w:p w:rsidR="00000000" w:rsidDel="00000000" w:rsidP="00000000" w:rsidRDefault="00000000" w:rsidRPr="00000000" w14:paraId="000003C8">
            <w:pPr>
              <w:rPr>
                <w:sz w:val="16"/>
                <w:szCs w:val="16"/>
              </w:rPr>
            </w:pPr>
            <w:r w:rsidDel="00000000" w:rsidR="00000000" w:rsidRPr="00000000">
              <w:rPr>
                <w:sz w:val="16"/>
                <w:szCs w:val="16"/>
                <w:rtl w:val="0"/>
              </w:rPr>
              <w:t xml:space="preserve">HT/SLT</w:t>
            </w:r>
          </w:p>
        </w:tc>
      </w:tr>
      <w:tr>
        <w:trPr>
          <w:cantSplit w:val="0"/>
          <w:trHeight w:val="144" w:hRule="atLeast"/>
          <w:tblHeader w:val="0"/>
        </w:trPr>
        <w:tc>
          <w:tcPr>
            <w:shd w:fill="92d050" w:val="clear"/>
          </w:tcPr>
          <w:p w:rsidR="00000000" w:rsidDel="00000000" w:rsidP="00000000" w:rsidRDefault="00000000" w:rsidRPr="00000000" w14:paraId="000003C9">
            <w:pPr>
              <w:rPr>
                <w:b w:val="1"/>
                <w:sz w:val="16"/>
                <w:szCs w:val="16"/>
              </w:rPr>
            </w:pPr>
            <w:r w:rsidDel="00000000" w:rsidR="00000000" w:rsidRPr="00000000">
              <w:rPr>
                <w:rFonts w:ascii="Calibri" w:cs="Calibri" w:eastAsia="Calibri" w:hAnsi="Calibri"/>
                <w:b w:val="1"/>
                <w:sz w:val="16"/>
                <w:szCs w:val="16"/>
                <w:rtl w:val="0"/>
              </w:rPr>
              <w:t xml:space="preserve">22</w:t>
            </w:r>
            <w:r w:rsidDel="00000000" w:rsidR="00000000" w:rsidRPr="00000000">
              <w:rPr>
                <w:rtl w:val="0"/>
              </w:rPr>
            </w:r>
          </w:p>
        </w:tc>
        <w:tc>
          <w:tcPr/>
          <w:p w:rsidR="00000000" w:rsidDel="00000000" w:rsidP="00000000" w:rsidRDefault="00000000" w:rsidRPr="00000000" w14:paraId="000003CA">
            <w:pPr>
              <w:rPr>
                <w:b w:val="1"/>
                <w:sz w:val="16"/>
                <w:szCs w:val="16"/>
              </w:rPr>
            </w:pPr>
            <w:r w:rsidDel="00000000" w:rsidR="00000000" w:rsidRPr="00000000">
              <w:rPr>
                <w:rtl w:val="0"/>
              </w:rPr>
            </w:r>
          </w:p>
        </w:tc>
        <w:tc>
          <w:tcPr/>
          <w:p w:rsidR="00000000" w:rsidDel="00000000" w:rsidP="00000000" w:rsidRDefault="00000000" w:rsidRPr="00000000" w14:paraId="000003CB">
            <w:pPr>
              <w:rPr>
                <w:sz w:val="16"/>
                <w:szCs w:val="16"/>
              </w:rPr>
            </w:pPr>
            <w:r w:rsidDel="00000000" w:rsidR="00000000" w:rsidRPr="00000000">
              <w:rPr>
                <w:sz w:val="16"/>
                <w:szCs w:val="16"/>
                <w:rtl w:val="0"/>
              </w:rPr>
              <w:t xml:space="preserve">Identify and agree any safeguarding provision needed to support returning children</w:t>
            </w:r>
          </w:p>
        </w:tc>
        <w:tc>
          <w:tcPr/>
          <w:p w:rsidR="00000000" w:rsidDel="00000000" w:rsidP="00000000" w:rsidRDefault="00000000" w:rsidRPr="00000000" w14:paraId="000003CC">
            <w:pPr>
              <w:rPr>
                <w:sz w:val="16"/>
                <w:szCs w:val="16"/>
              </w:rPr>
            </w:pPr>
            <w:r w:rsidDel="00000000" w:rsidR="00000000" w:rsidRPr="00000000">
              <w:rPr>
                <w:sz w:val="16"/>
                <w:szCs w:val="16"/>
                <w:rtl w:val="0"/>
              </w:rPr>
              <w:t xml:space="preserve">Weekly safeguarding meetings continue and joined by two new TAs trained to L3</w:t>
            </w:r>
          </w:p>
        </w:tc>
        <w:tc>
          <w:tcPr/>
          <w:p w:rsidR="00000000" w:rsidDel="00000000" w:rsidP="00000000" w:rsidRDefault="00000000" w:rsidRPr="00000000" w14:paraId="000003CD">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CE">
            <w:pPr>
              <w:rPr>
                <w:b w:val="1"/>
                <w:sz w:val="16"/>
                <w:szCs w:val="16"/>
              </w:rPr>
            </w:pPr>
            <w:r w:rsidDel="00000000" w:rsidR="00000000" w:rsidRPr="00000000">
              <w:rPr>
                <w:rFonts w:ascii="Calibri" w:cs="Calibri" w:eastAsia="Calibri" w:hAnsi="Calibri"/>
                <w:b w:val="1"/>
                <w:sz w:val="16"/>
                <w:szCs w:val="16"/>
                <w:rtl w:val="0"/>
              </w:rPr>
              <w:t xml:space="preserve">23</w:t>
            </w:r>
            <w:r w:rsidDel="00000000" w:rsidR="00000000" w:rsidRPr="00000000">
              <w:rPr>
                <w:rtl w:val="0"/>
              </w:rPr>
            </w:r>
          </w:p>
        </w:tc>
        <w:tc>
          <w:tcPr/>
          <w:p w:rsidR="00000000" w:rsidDel="00000000" w:rsidP="00000000" w:rsidRDefault="00000000" w:rsidRPr="00000000" w14:paraId="000003CF">
            <w:pPr>
              <w:rPr>
                <w:b w:val="1"/>
                <w:sz w:val="16"/>
                <w:szCs w:val="16"/>
              </w:rPr>
            </w:pPr>
            <w:r w:rsidDel="00000000" w:rsidR="00000000" w:rsidRPr="00000000">
              <w:rPr>
                <w:rtl w:val="0"/>
              </w:rPr>
            </w:r>
          </w:p>
        </w:tc>
        <w:tc>
          <w:tcPr/>
          <w:p w:rsidR="00000000" w:rsidDel="00000000" w:rsidP="00000000" w:rsidRDefault="00000000" w:rsidRPr="00000000" w14:paraId="000003D0">
            <w:pPr>
              <w:rPr>
                <w:sz w:val="16"/>
                <w:szCs w:val="16"/>
              </w:rPr>
            </w:pPr>
            <w:r w:rsidDel="00000000" w:rsidR="00000000" w:rsidRPr="00000000">
              <w:rPr>
                <w:sz w:val="16"/>
                <w:szCs w:val="16"/>
                <w:rtl w:val="0"/>
              </w:rPr>
              <w:t xml:space="preserve">Update CPOMs as required, and make any necessary LA referrals</w:t>
            </w:r>
          </w:p>
        </w:tc>
        <w:tc>
          <w:tcPr/>
          <w:p w:rsidR="00000000" w:rsidDel="00000000" w:rsidP="00000000" w:rsidRDefault="00000000" w:rsidRPr="00000000" w14:paraId="000003D1">
            <w:pPr>
              <w:rPr>
                <w:sz w:val="16"/>
                <w:szCs w:val="16"/>
              </w:rPr>
            </w:pPr>
            <w:r w:rsidDel="00000000" w:rsidR="00000000" w:rsidRPr="00000000">
              <w:rPr>
                <w:sz w:val="16"/>
                <w:szCs w:val="16"/>
                <w:rtl w:val="0"/>
              </w:rPr>
              <w:t xml:space="preserve">Ongoing</w:t>
            </w:r>
          </w:p>
          <w:p w:rsidR="00000000" w:rsidDel="00000000" w:rsidP="00000000" w:rsidRDefault="00000000" w:rsidRPr="00000000" w14:paraId="000003D2">
            <w:pPr>
              <w:rPr>
                <w:sz w:val="16"/>
                <w:szCs w:val="16"/>
              </w:rPr>
            </w:pPr>
            <w:r w:rsidDel="00000000" w:rsidR="00000000" w:rsidRPr="00000000">
              <w:rPr>
                <w:rtl w:val="0"/>
              </w:rPr>
            </w:r>
          </w:p>
        </w:tc>
        <w:tc>
          <w:tcPr/>
          <w:p w:rsidR="00000000" w:rsidDel="00000000" w:rsidP="00000000" w:rsidRDefault="00000000" w:rsidRPr="00000000" w14:paraId="000003D3">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D4">
            <w:pPr>
              <w:rPr>
                <w:b w:val="1"/>
                <w:sz w:val="16"/>
                <w:szCs w:val="16"/>
              </w:rPr>
            </w:pPr>
            <w:r w:rsidDel="00000000" w:rsidR="00000000" w:rsidRPr="00000000">
              <w:rPr>
                <w:rFonts w:ascii="Calibri" w:cs="Calibri" w:eastAsia="Calibri" w:hAnsi="Calibri"/>
                <w:b w:val="1"/>
                <w:sz w:val="16"/>
                <w:szCs w:val="16"/>
                <w:rtl w:val="0"/>
              </w:rPr>
              <w:t xml:space="preserve">24</w:t>
            </w:r>
            <w:r w:rsidDel="00000000" w:rsidR="00000000" w:rsidRPr="00000000">
              <w:rPr>
                <w:rtl w:val="0"/>
              </w:rPr>
            </w:r>
          </w:p>
        </w:tc>
        <w:tc>
          <w:tcPr/>
          <w:p w:rsidR="00000000" w:rsidDel="00000000" w:rsidP="00000000" w:rsidRDefault="00000000" w:rsidRPr="00000000" w14:paraId="000003D5">
            <w:pPr>
              <w:rPr>
                <w:b w:val="1"/>
                <w:sz w:val="16"/>
                <w:szCs w:val="16"/>
              </w:rPr>
            </w:pPr>
            <w:r w:rsidDel="00000000" w:rsidR="00000000" w:rsidRPr="00000000">
              <w:rPr>
                <w:rtl w:val="0"/>
              </w:rPr>
            </w:r>
          </w:p>
        </w:tc>
        <w:tc>
          <w:tcPr/>
          <w:p w:rsidR="00000000" w:rsidDel="00000000" w:rsidP="00000000" w:rsidRDefault="00000000" w:rsidRPr="00000000" w14:paraId="000003D6">
            <w:pPr>
              <w:rPr>
                <w:sz w:val="16"/>
                <w:szCs w:val="16"/>
              </w:rPr>
            </w:pPr>
            <w:r w:rsidDel="00000000" w:rsidR="00000000" w:rsidRPr="00000000">
              <w:rPr>
                <w:sz w:val="16"/>
                <w:szCs w:val="16"/>
                <w:rtl w:val="0"/>
              </w:rPr>
              <w:t xml:space="preserve">Update Behaviour Policy to reflect the new rules and routines necessary to reduce risk in setting</w:t>
            </w:r>
          </w:p>
        </w:tc>
        <w:tc>
          <w:tcPr/>
          <w:p w:rsidR="00000000" w:rsidDel="00000000" w:rsidP="00000000" w:rsidRDefault="00000000" w:rsidRPr="00000000" w14:paraId="000003D7">
            <w:pPr>
              <w:rPr>
                <w:sz w:val="16"/>
                <w:szCs w:val="16"/>
              </w:rPr>
            </w:pPr>
            <w:r w:rsidDel="00000000" w:rsidR="00000000" w:rsidRPr="00000000">
              <w:rPr>
                <w:sz w:val="16"/>
                <w:szCs w:val="16"/>
                <w:rtl w:val="0"/>
              </w:rPr>
              <w:t xml:space="preserve">RO to update to a one side policy for children and staff</w:t>
            </w:r>
          </w:p>
        </w:tc>
        <w:tc>
          <w:tcPr/>
          <w:p w:rsidR="00000000" w:rsidDel="00000000" w:rsidP="00000000" w:rsidRDefault="00000000" w:rsidRPr="00000000" w14:paraId="000003D8">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D9">
            <w:pPr>
              <w:rPr>
                <w:b w:val="1"/>
                <w:sz w:val="16"/>
                <w:szCs w:val="16"/>
              </w:rPr>
            </w:pPr>
            <w:r w:rsidDel="00000000" w:rsidR="00000000" w:rsidRPr="00000000">
              <w:rPr>
                <w:rFonts w:ascii="Calibri" w:cs="Calibri" w:eastAsia="Calibri" w:hAnsi="Calibri"/>
                <w:b w:val="1"/>
                <w:sz w:val="16"/>
                <w:szCs w:val="16"/>
                <w:rtl w:val="0"/>
              </w:rPr>
              <w:t xml:space="preserve">24</w:t>
            </w:r>
            <w:r w:rsidDel="00000000" w:rsidR="00000000" w:rsidRPr="00000000">
              <w:rPr>
                <w:rtl w:val="0"/>
              </w:rPr>
            </w:r>
          </w:p>
        </w:tc>
        <w:tc>
          <w:tcPr/>
          <w:p w:rsidR="00000000" w:rsidDel="00000000" w:rsidP="00000000" w:rsidRDefault="00000000" w:rsidRPr="00000000" w14:paraId="000003DA">
            <w:pPr>
              <w:rPr>
                <w:b w:val="1"/>
                <w:sz w:val="16"/>
                <w:szCs w:val="16"/>
              </w:rPr>
            </w:pPr>
            <w:r w:rsidDel="00000000" w:rsidR="00000000" w:rsidRPr="00000000">
              <w:rPr>
                <w:b w:val="1"/>
                <w:sz w:val="16"/>
                <w:szCs w:val="16"/>
                <w:rtl w:val="0"/>
              </w:rPr>
              <w:t xml:space="preserve">Training</w:t>
            </w:r>
          </w:p>
        </w:tc>
        <w:tc>
          <w:tcPr/>
          <w:p w:rsidR="00000000" w:rsidDel="00000000" w:rsidP="00000000" w:rsidRDefault="00000000" w:rsidRPr="00000000" w14:paraId="000003DB">
            <w:pPr>
              <w:rPr>
                <w:sz w:val="16"/>
                <w:szCs w:val="16"/>
              </w:rPr>
            </w:pPr>
            <w:r w:rsidDel="00000000" w:rsidR="00000000" w:rsidRPr="00000000">
              <w:rPr>
                <w:sz w:val="16"/>
                <w:szCs w:val="16"/>
                <w:rtl w:val="0"/>
              </w:rPr>
              <w:t xml:space="preserve">Decide what staff training need to be delivered remotely or in school to support changes i.e risk management, curriculum, behaviour, safeguarding etc)</w:t>
            </w:r>
          </w:p>
        </w:tc>
        <w:tc>
          <w:tcPr/>
          <w:p w:rsidR="00000000" w:rsidDel="00000000" w:rsidP="00000000" w:rsidRDefault="00000000" w:rsidRPr="00000000" w14:paraId="000003DC">
            <w:pPr>
              <w:rPr>
                <w:sz w:val="16"/>
                <w:szCs w:val="16"/>
              </w:rPr>
            </w:pPr>
            <w:r w:rsidDel="00000000" w:rsidR="00000000" w:rsidRPr="00000000">
              <w:rPr>
                <w:sz w:val="16"/>
                <w:szCs w:val="16"/>
                <w:rtl w:val="0"/>
              </w:rPr>
              <w:t xml:space="preserve">Plans shared with staff on NPD 23</w:t>
            </w:r>
            <w:r w:rsidDel="00000000" w:rsidR="00000000" w:rsidRPr="00000000">
              <w:rPr>
                <w:sz w:val="16"/>
                <w:szCs w:val="16"/>
                <w:vertAlign w:val="superscript"/>
                <w:rtl w:val="0"/>
              </w:rPr>
              <w:t xml:space="preserve">rd</w:t>
            </w:r>
            <w:r w:rsidDel="00000000" w:rsidR="00000000" w:rsidRPr="00000000">
              <w:rPr>
                <w:sz w:val="16"/>
                <w:szCs w:val="16"/>
                <w:rtl w:val="0"/>
              </w:rPr>
              <w:t xml:space="preserve"> July</w:t>
            </w:r>
          </w:p>
        </w:tc>
        <w:tc>
          <w:tcPr/>
          <w:p w:rsidR="00000000" w:rsidDel="00000000" w:rsidP="00000000" w:rsidRDefault="00000000" w:rsidRPr="00000000" w14:paraId="000003DD">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DE">
            <w:pPr>
              <w:rPr>
                <w:b w:val="1"/>
                <w:sz w:val="16"/>
                <w:szCs w:val="16"/>
              </w:rPr>
            </w:pPr>
            <w:r w:rsidDel="00000000" w:rsidR="00000000" w:rsidRPr="00000000">
              <w:rPr>
                <w:rFonts w:ascii="Calibri" w:cs="Calibri" w:eastAsia="Calibri" w:hAnsi="Calibri"/>
                <w:b w:val="1"/>
                <w:sz w:val="16"/>
                <w:szCs w:val="16"/>
                <w:rtl w:val="0"/>
              </w:rPr>
              <w:t xml:space="preserve">25</w:t>
            </w:r>
            <w:r w:rsidDel="00000000" w:rsidR="00000000" w:rsidRPr="00000000">
              <w:rPr>
                <w:rtl w:val="0"/>
              </w:rPr>
            </w:r>
          </w:p>
        </w:tc>
        <w:tc>
          <w:tcPr/>
          <w:p w:rsidR="00000000" w:rsidDel="00000000" w:rsidP="00000000" w:rsidRDefault="00000000" w:rsidRPr="00000000" w14:paraId="000003DF">
            <w:pPr>
              <w:rPr>
                <w:b w:val="1"/>
                <w:sz w:val="16"/>
                <w:szCs w:val="16"/>
              </w:rPr>
            </w:pPr>
            <w:r w:rsidDel="00000000" w:rsidR="00000000" w:rsidRPr="00000000">
              <w:rPr>
                <w:rtl w:val="0"/>
              </w:rPr>
            </w:r>
          </w:p>
        </w:tc>
        <w:tc>
          <w:tcPr/>
          <w:p w:rsidR="00000000" w:rsidDel="00000000" w:rsidP="00000000" w:rsidRDefault="00000000" w:rsidRPr="00000000" w14:paraId="000003E0">
            <w:pPr>
              <w:rPr>
                <w:sz w:val="16"/>
                <w:szCs w:val="16"/>
              </w:rPr>
            </w:pPr>
            <w:r w:rsidDel="00000000" w:rsidR="00000000" w:rsidRPr="00000000">
              <w:rPr>
                <w:sz w:val="16"/>
                <w:szCs w:val="16"/>
                <w:rtl w:val="0"/>
              </w:rPr>
              <w:t xml:space="preserve">Identify and facilitate any required first aid training including paediatric first aid</w:t>
            </w:r>
          </w:p>
        </w:tc>
        <w:tc>
          <w:tcPr/>
          <w:p w:rsidR="00000000" w:rsidDel="00000000" w:rsidP="00000000" w:rsidRDefault="00000000" w:rsidRPr="00000000" w14:paraId="000003E1">
            <w:pPr>
              <w:rPr>
                <w:sz w:val="16"/>
                <w:szCs w:val="16"/>
              </w:rPr>
            </w:pPr>
            <w:r w:rsidDel="00000000" w:rsidR="00000000" w:rsidRPr="00000000">
              <w:rPr>
                <w:rtl w:val="0"/>
              </w:rPr>
            </w:r>
          </w:p>
          <w:p w:rsidR="00000000" w:rsidDel="00000000" w:rsidP="00000000" w:rsidRDefault="00000000" w:rsidRPr="00000000" w14:paraId="000003E2">
            <w:pPr>
              <w:rPr>
                <w:color w:val="538135"/>
                <w:sz w:val="16"/>
                <w:szCs w:val="16"/>
              </w:rPr>
            </w:pPr>
            <w:r w:rsidDel="00000000" w:rsidR="00000000" w:rsidRPr="00000000">
              <w:rPr>
                <w:rtl w:val="0"/>
              </w:rPr>
            </w:r>
          </w:p>
        </w:tc>
        <w:tc>
          <w:tcPr/>
          <w:p w:rsidR="00000000" w:rsidDel="00000000" w:rsidP="00000000" w:rsidRDefault="00000000" w:rsidRPr="00000000" w14:paraId="000003E3">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3E4">
            <w:pPr>
              <w:rPr>
                <w:b w:val="1"/>
                <w:sz w:val="16"/>
                <w:szCs w:val="16"/>
              </w:rPr>
            </w:pPr>
            <w:r w:rsidDel="00000000" w:rsidR="00000000" w:rsidRPr="00000000">
              <w:rPr>
                <w:rFonts w:ascii="Calibri" w:cs="Calibri" w:eastAsia="Calibri" w:hAnsi="Calibri"/>
                <w:b w:val="1"/>
                <w:sz w:val="16"/>
                <w:szCs w:val="16"/>
                <w:rtl w:val="0"/>
              </w:rPr>
              <w:t xml:space="preserve">26</w:t>
            </w:r>
            <w:r w:rsidDel="00000000" w:rsidR="00000000" w:rsidRPr="00000000">
              <w:rPr>
                <w:rtl w:val="0"/>
              </w:rPr>
            </w:r>
          </w:p>
        </w:tc>
        <w:tc>
          <w:tcPr/>
          <w:p w:rsidR="00000000" w:rsidDel="00000000" w:rsidP="00000000" w:rsidRDefault="00000000" w:rsidRPr="00000000" w14:paraId="000003E5">
            <w:pPr>
              <w:rPr>
                <w:b w:val="1"/>
                <w:sz w:val="16"/>
                <w:szCs w:val="16"/>
              </w:rPr>
            </w:pPr>
            <w:r w:rsidDel="00000000" w:rsidR="00000000" w:rsidRPr="00000000">
              <w:rPr>
                <w:b w:val="1"/>
                <w:sz w:val="16"/>
                <w:szCs w:val="16"/>
                <w:rtl w:val="0"/>
              </w:rPr>
              <w:t xml:space="preserve">Protective Measures</w:t>
            </w:r>
          </w:p>
        </w:tc>
        <w:tc>
          <w:tcPr/>
          <w:p w:rsidR="00000000" w:rsidDel="00000000" w:rsidP="00000000" w:rsidRDefault="00000000" w:rsidRPr="00000000" w14:paraId="000003E6">
            <w:pPr>
              <w:rPr>
                <w:color w:val="660099"/>
                <w:sz w:val="16"/>
                <w:szCs w:val="16"/>
                <w:u w:val="single"/>
              </w:rPr>
            </w:pPr>
            <w:r w:rsidDel="00000000" w:rsidR="00000000" w:rsidRPr="00000000">
              <w:rPr>
                <w:b w:val="1"/>
                <w:sz w:val="16"/>
                <w:szCs w:val="16"/>
                <w:rtl w:val="0"/>
              </w:rPr>
              <w:t xml:space="preserve">Read the guidance on </w:t>
            </w:r>
            <w:r w:rsidDel="00000000" w:rsidR="00000000" w:rsidRPr="00000000">
              <w:fldChar w:fldCharType="begin"/>
              <w:instrText xml:space="preserve"> HYPERLINK "https://www.google.com/url?sa=t&amp;rct=j&amp;q=&amp;esrc=s&amp;source=web&amp;cd=1&amp;ved=2ahUKEwiz6-_A_K7pAhU-QkEAHRWiCGYQFjAAegQICRAC&amp;url=https%3A%2F%2Fwww.gov.uk%2Fgovernment%2Fpublications%2Fcoronavirus-covid-19-implementing-protective-measures-in-education-and-childcare-settings%2Fcoronavirus-covid-19-implementing-protective-measures-in-education-and-childcare-settings&amp;usg=AOvVaw09OaiHCHJbxQtdtbtQ8JNV" </w:instrText>
              <w:fldChar w:fldCharType="separate"/>
            </w:r>
            <w:r w:rsidDel="00000000" w:rsidR="00000000" w:rsidRPr="00000000">
              <w:rPr>
                <w:rtl w:val="0"/>
              </w:rPr>
            </w:r>
          </w:p>
          <w:p w:rsidR="00000000" w:rsidDel="00000000" w:rsidP="00000000" w:rsidRDefault="00000000" w:rsidRPr="00000000" w14:paraId="000003E7">
            <w:pPr>
              <w:pStyle w:val="Heading3"/>
              <w:spacing w:after="280" w:before="280" w:lineRule="auto"/>
              <w:rPr>
                <w:b w:val="0"/>
                <w:sz w:val="16"/>
                <w:szCs w:val="16"/>
              </w:rPr>
            </w:pPr>
            <w:r w:rsidDel="00000000" w:rsidR="00000000" w:rsidRPr="00000000">
              <w:fldChar w:fldCharType="end"/>
            </w:r>
            <w:hyperlink r:id="rId97">
              <w:r w:rsidDel="00000000" w:rsidR="00000000" w:rsidRPr="00000000">
                <w:rPr>
                  <w:b w:val="0"/>
                  <w:color w:val="660099"/>
                  <w:sz w:val="16"/>
                  <w:szCs w:val="16"/>
                  <w:u w:val="single"/>
                  <w:rtl w:val="0"/>
                </w:rPr>
                <w:t xml:space="preserve">Coronavirus (COVID-19): implementing protective measures ...</w:t>
              </w:r>
            </w:hyperlink>
            <w:r w:rsidDel="00000000" w:rsidR="00000000" w:rsidRPr="00000000">
              <w:fldChar w:fldCharType="begin"/>
              <w:instrText xml:space="preserve"> HYPERLINK "https://www.google.com/url?sa=t&amp;rct=j&amp;q=&amp;esrc=s&amp;source=web&amp;cd=1&amp;ved=2ahUKEwiz6-_A_K7pAhU-QkEAHRWiCGYQFjAAegQICRAC&amp;url=https%3A%2F%2Fwww.gov.uk%2Fgovernment%2Fpublications%2Fcoronavirus-covid-19-implementing-protective-measures-in-education-and-childcare-settings%2Fcoronavirus-covid-19-implementing-protective-measures-in-education-and-childcare-settings&amp;usg=AOvVaw09OaiHCHJbxQtdtbtQ8JNV" </w:instrText>
              <w:fldChar w:fldCharType="separate"/>
            </w:r>
            <w:r w:rsidDel="00000000" w:rsidR="00000000" w:rsidRPr="00000000">
              <w:rPr>
                <w:rtl w:val="0"/>
              </w:rPr>
            </w:r>
          </w:p>
          <w:p w:rsidR="00000000" w:rsidDel="00000000" w:rsidP="00000000" w:rsidRDefault="00000000" w:rsidRPr="00000000" w14:paraId="000003E8">
            <w:pPr>
              <w:rPr>
                <w:sz w:val="16"/>
                <w:szCs w:val="16"/>
              </w:rPr>
            </w:pPr>
            <w:r w:rsidDel="00000000" w:rsidR="00000000" w:rsidRPr="00000000">
              <w:fldChar w:fldCharType="end"/>
            </w:r>
            <w:r w:rsidDel="00000000" w:rsidR="00000000" w:rsidRPr="00000000">
              <w:rPr>
                <w:sz w:val="16"/>
                <w:szCs w:val="16"/>
                <w:rtl w:val="0"/>
              </w:rPr>
              <w:t xml:space="preserve">and agree how this will be implemented in your school, including agreeing on any necessary changes to policy or procedure.</w:t>
            </w:r>
          </w:p>
          <w:p w:rsidR="00000000" w:rsidDel="00000000" w:rsidP="00000000" w:rsidRDefault="00000000" w:rsidRPr="00000000" w14:paraId="000003E9">
            <w:pPr>
              <w:rPr>
                <w:sz w:val="16"/>
                <w:szCs w:val="16"/>
              </w:rPr>
            </w:pPr>
            <w:r w:rsidDel="00000000" w:rsidR="00000000" w:rsidRPr="00000000">
              <w:rPr>
                <w:sz w:val="16"/>
                <w:szCs w:val="16"/>
                <w:rtl w:val="0"/>
              </w:rPr>
              <w:t xml:space="preserve">Advice and support available from Paul Stewart and ESM</w:t>
            </w:r>
          </w:p>
        </w:tc>
        <w:tc>
          <w:tcPr/>
          <w:p w:rsidR="00000000" w:rsidDel="00000000" w:rsidP="00000000" w:rsidRDefault="00000000" w:rsidRPr="00000000" w14:paraId="000003EA">
            <w:pPr>
              <w:widowControl w:val="0"/>
              <w:numPr>
                <w:ilvl w:val="0"/>
                <w:numId w:val="6"/>
              </w:numPr>
              <w:ind w:left="720" w:hanging="360"/>
              <w:rPr>
                <w:sz w:val="16"/>
                <w:szCs w:val="16"/>
              </w:rPr>
            </w:pPr>
            <w:r w:rsidDel="00000000" w:rsidR="00000000" w:rsidRPr="00000000">
              <w:rPr>
                <w:sz w:val="16"/>
                <w:szCs w:val="16"/>
                <w:rtl w:val="0"/>
              </w:rPr>
              <w:t xml:space="preserve">On entry in the morning, children will wash their hands before hanging up their coats &amp; bags.  Only one child will be allowed in at a time and then sat at their allocated desk.</w:t>
            </w:r>
          </w:p>
          <w:p w:rsidR="00000000" w:rsidDel="00000000" w:rsidP="00000000" w:rsidRDefault="00000000" w:rsidRPr="00000000" w14:paraId="000003EB">
            <w:pPr>
              <w:widowControl w:val="0"/>
              <w:numPr>
                <w:ilvl w:val="0"/>
                <w:numId w:val="6"/>
              </w:numPr>
              <w:ind w:left="720" w:hanging="360"/>
              <w:rPr>
                <w:sz w:val="16"/>
                <w:szCs w:val="16"/>
              </w:rPr>
            </w:pPr>
            <w:r w:rsidDel="00000000" w:rsidR="00000000" w:rsidRPr="00000000">
              <w:rPr>
                <w:sz w:val="16"/>
                <w:szCs w:val="16"/>
                <w:rtl w:val="0"/>
              </w:rPr>
              <w:t xml:space="preserve">Rooms used for each bubble will have the items touched the most often (door handles, taps) wiped down before break, after break, before lunch and after lunch and recorded on the record available.  </w:t>
            </w:r>
          </w:p>
          <w:p w:rsidR="00000000" w:rsidDel="00000000" w:rsidP="00000000" w:rsidRDefault="00000000" w:rsidRPr="00000000" w14:paraId="000003EC">
            <w:pPr>
              <w:widowControl w:val="0"/>
              <w:numPr>
                <w:ilvl w:val="0"/>
                <w:numId w:val="6"/>
              </w:numPr>
              <w:ind w:left="720" w:hanging="360"/>
              <w:rPr>
                <w:sz w:val="16"/>
                <w:szCs w:val="16"/>
              </w:rPr>
            </w:pPr>
            <w:r w:rsidDel="00000000" w:rsidR="00000000" w:rsidRPr="00000000">
              <w:rPr>
                <w:sz w:val="16"/>
                <w:szCs w:val="16"/>
                <w:rtl w:val="0"/>
              </w:rPr>
              <w:t xml:space="preserve">In EYFS bubbles, tables to be wiped after activities are finished with</w:t>
            </w:r>
          </w:p>
          <w:p w:rsidR="00000000" w:rsidDel="00000000" w:rsidP="00000000" w:rsidRDefault="00000000" w:rsidRPr="00000000" w14:paraId="000003ED">
            <w:pPr>
              <w:widowControl w:val="0"/>
              <w:numPr>
                <w:ilvl w:val="0"/>
                <w:numId w:val="6"/>
              </w:numPr>
              <w:ind w:left="720" w:hanging="360"/>
              <w:rPr>
                <w:sz w:val="16"/>
                <w:szCs w:val="16"/>
              </w:rPr>
            </w:pPr>
            <w:r w:rsidDel="00000000" w:rsidR="00000000" w:rsidRPr="00000000">
              <w:rPr>
                <w:sz w:val="16"/>
                <w:szCs w:val="16"/>
                <w:rtl w:val="0"/>
              </w:rPr>
              <w:t xml:space="preserve">Phonics books:  given on a Monday, returned on a Wednesday, wiped down and quarantined. Repeat on a Wednesday. Book bag book on a Friday brought back on a Monday.</w:t>
            </w:r>
          </w:p>
          <w:p w:rsidR="00000000" w:rsidDel="00000000" w:rsidP="00000000" w:rsidRDefault="00000000" w:rsidRPr="00000000" w14:paraId="000003EE">
            <w:pPr>
              <w:widowControl w:val="0"/>
              <w:numPr>
                <w:ilvl w:val="0"/>
                <w:numId w:val="6"/>
              </w:numPr>
              <w:ind w:left="720" w:hanging="360"/>
              <w:rPr>
                <w:sz w:val="16"/>
                <w:szCs w:val="16"/>
              </w:rPr>
            </w:pPr>
            <w:r w:rsidDel="00000000" w:rsidR="00000000" w:rsidRPr="00000000">
              <w:rPr>
                <w:sz w:val="16"/>
                <w:szCs w:val="16"/>
                <w:rtl w:val="0"/>
              </w:rPr>
              <w:t xml:space="preserve">Every room in the school will have a bucket with warm water, detergent, and cleaning cloths. </w:t>
            </w:r>
            <w:r w:rsidDel="00000000" w:rsidR="00000000" w:rsidRPr="00000000">
              <w:rPr>
                <w:sz w:val="16"/>
                <w:szCs w:val="16"/>
                <w:shd w:fill="ead1dc" w:val="clear"/>
                <w:rtl w:val="0"/>
              </w:rPr>
              <w:t xml:space="preserve">Staff reminded to be vigilant about cleaning.</w:t>
            </w:r>
            <w:r w:rsidDel="00000000" w:rsidR="00000000" w:rsidRPr="00000000">
              <w:rPr>
                <w:rtl w:val="0"/>
              </w:rPr>
            </w:r>
          </w:p>
          <w:p w:rsidR="00000000" w:rsidDel="00000000" w:rsidP="00000000" w:rsidRDefault="00000000" w:rsidRPr="00000000" w14:paraId="000003EF">
            <w:pPr>
              <w:widowControl w:val="0"/>
              <w:numPr>
                <w:ilvl w:val="0"/>
                <w:numId w:val="6"/>
              </w:numPr>
              <w:ind w:left="720" w:hanging="360"/>
              <w:rPr>
                <w:sz w:val="16"/>
                <w:szCs w:val="16"/>
              </w:rPr>
            </w:pPr>
            <w:r w:rsidDel="00000000" w:rsidR="00000000" w:rsidRPr="00000000">
              <w:rPr>
                <w:sz w:val="16"/>
                <w:szCs w:val="16"/>
                <w:rtl w:val="0"/>
              </w:rPr>
              <w:t xml:space="preserve">Children to use hand sanitiser when they return from the toilets.  </w:t>
            </w:r>
            <w:r w:rsidDel="00000000" w:rsidR="00000000" w:rsidRPr="00000000">
              <w:rPr>
                <w:b w:val="1"/>
                <w:sz w:val="16"/>
                <w:szCs w:val="16"/>
                <w:rtl w:val="0"/>
              </w:rPr>
              <w:t xml:space="preserve">ALWAYS</w:t>
            </w:r>
            <w:r w:rsidDel="00000000" w:rsidR="00000000" w:rsidRPr="00000000">
              <w:rPr>
                <w:sz w:val="16"/>
                <w:szCs w:val="16"/>
                <w:rtl w:val="0"/>
              </w:rPr>
              <w:t xml:space="preserve"> supervised by an adult</w:t>
            </w:r>
          </w:p>
          <w:p w:rsidR="00000000" w:rsidDel="00000000" w:rsidP="00000000" w:rsidRDefault="00000000" w:rsidRPr="00000000" w14:paraId="000003F0">
            <w:pPr>
              <w:widowControl w:val="0"/>
              <w:numPr>
                <w:ilvl w:val="0"/>
                <w:numId w:val="6"/>
              </w:numPr>
              <w:ind w:left="720" w:hanging="360"/>
              <w:rPr>
                <w:sz w:val="16"/>
                <w:szCs w:val="16"/>
              </w:rPr>
            </w:pPr>
            <w:r w:rsidDel="00000000" w:rsidR="00000000" w:rsidRPr="00000000">
              <w:rPr>
                <w:sz w:val="16"/>
                <w:szCs w:val="16"/>
                <w:rtl w:val="0"/>
              </w:rPr>
              <w:t xml:space="preserve">EYFS children use toilets in the unit, Year 1 use their own toilets.  Year 5/6 their own toilets. </w:t>
            </w:r>
            <w:r w:rsidDel="00000000" w:rsidR="00000000" w:rsidRPr="00000000">
              <w:rPr>
                <w:b w:val="1"/>
                <w:sz w:val="16"/>
                <w:szCs w:val="16"/>
                <w:rtl w:val="0"/>
              </w:rPr>
              <w:t xml:space="preserve">THIS IS THE SAME ARRANGEMENT AT BREAK TIMES</w:t>
            </w:r>
            <w:r w:rsidDel="00000000" w:rsidR="00000000" w:rsidRPr="00000000">
              <w:rPr>
                <w:rtl w:val="0"/>
              </w:rPr>
            </w:r>
          </w:p>
          <w:p w:rsidR="00000000" w:rsidDel="00000000" w:rsidP="00000000" w:rsidRDefault="00000000" w:rsidRPr="00000000" w14:paraId="000003F1">
            <w:pPr>
              <w:widowControl w:val="0"/>
              <w:numPr>
                <w:ilvl w:val="0"/>
                <w:numId w:val="6"/>
              </w:numPr>
              <w:ind w:left="720" w:hanging="360"/>
              <w:rPr>
                <w:sz w:val="16"/>
                <w:szCs w:val="16"/>
              </w:rPr>
            </w:pPr>
            <w:r w:rsidDel="00000000" w:rsidR="00000000" w:rsidRPr="00000000">
              <w:rPr>
                <w:sz w:val="16"/>
                <w:szCs w:val="16"/>
                <w:rtl w:val="0"/>
              </w:rPr>
              <w:t xml:space="preserve">Staff on duty to carry hand sanitiser for using after toilet trips</w:t>
            </w:r>
          </w:p>
          <w:p w:rsidR="00000000" w:rsidDel="00000000" w:rsidP="00000000" w:rsidRDefault="00000000" w:rsidRPr="00000000" w14:paraId="000003F2">
            <w:pPr>
              <w:widowControl w:val="0"/>
              <w:numPr>
                <w:ilvl w:val="0"/>
                <w:numId w:val="6"/>
              </w:numPr>
              <w:ind w:left="720" w:hanging="360"/>
              <w:rPr>
                <w:sz w:val="16"/>
                <w:szCs w:val="16"/>
              </w:rPr>
            </w:pPr>
            <w:r w:rsidDel="00000000" w:rsidR="00000000" w:rsidRPr="00000000">
              <w:rPr>
                <w:sz w:val="16"/>
                <w:szCs w:val="16"/>
                <w:rtl w:val="0"/>
              </w:rPr>
              <w:t xml:space="preserve">Only one child per ‘bubble’ to be allowed access to the toilets at a time.</w:t>
            </w:r>
          </w:p>
          <w:p w:rsidR="00000000" w:rsidDel="00000000" w:rsidP="00000000" w:rsidRDefault="00000000" w:rsidRPr="00000000" w14:paraId="000003F3">
            <w:pPr>
              <w:widowControl w:val="0"/>
              <w:numPr>
                <w:ilvl w:val="0"/>
                <w:numId w:val="6"/>
              </w:numPr>
              <w:ind w:left="720" w:hanging="360"/>
              <w:rPr>
                <w:sz w:val="16"/>
                <w:szCs w:val="16"/>
              </w:rPr>
            </w:pPr>
            <w:r w:rsidDel="00000000" w:rsidR="00000000" w:rsidRPr="00000000">
              <w:rPr>
                <w:sz w:val="16"/>
                <w:szCs w:val="16"/>
                <w:rtl w:val="0"/>
              </w:rPr>
              <w:t xml:space="preserve">Toilets (door handles, flushes and taps)  to be wiped down by a member of staff just before and after playtimes. </w:t>
            </w:r>
          </w:p>
          <w:p w:rsidR="00000000" w:rsidDel="00000000" w:rsidP="00000000" w:rsidRDefault="00000000" w:rsidRPr="00000000" w14:paraId="000003F4">
            <w:pPr>
              <w:numPr>
                <w:ilvl w:val="0"/>
                <w:numId w:val="6"/>
              </w:numPr>
              <w:ind w:left="720" w:hanging="360"/>
              <w:rPr>
                <w:sz w:val="16"/>
                <w:szCs w:val="16"/>
              </w:rPr>
            </w:pPr>
            <w:r w:rsidDel="00000000" w:rsidR="00000000" w:rsidRPr="00000000">
              <w:rPr>
                <w:sz w:val="16"/>
                <w:szCs w:val="16"/>
                <w:rtl w:val="0"/>
              </w:rPr>
              <w:t xml:space="preserve">Hand sanitiser and soap in every classroom</w:t>
            </w:r>
          </w:p>
          <w:p w:rsidR="00000000" w:rsidDel="00000000" w:rsidP="00000000" w:rsidRDefault="00000000" w:rsidRPr="00000000" w14:paraId="000003F5">
            <w:pPr>
              <w:numPr>
                <w:ilvl w:val="0"/>
                <w:numId w:val="6"/>
              </w:numPr>
              <w:ind w:left="720" w:hanging="360"/>
              <w:rPr>
                <w:sz w:val="16"/>
                <w:szCs w:val="16"/>
              </w:rPr>
            </w:pPr>
            <w:r w:rsidDel="00000000" w:rsidR="00000000" w:rsidRPr="00000000">
              <w:rPr>
                <w:sz w:val="16"/>
                <w:szCs w:val="16"/>
                <w:rtl w:val="0"/>
              </w:rPr>
              <w:t xml:space="preserve">Children unwell to use medical room until collected</w:t>
            </w:r>
          </w:p>
          <w:p w:rsidR="00000000" w:rsidDel="00000000" w:rsidP="00000000" w:rsidRDefault="00000000" w:rsidRPr="00000000" w14:paraId="000003F6">
            <w:pPr>
              <w:numPr>
                <w:ilvl w:val="0"/>
                <w:numId w:val="6"/>
              </w:numPr>
              <w:ind w:left="720" w:hanging="360"/>
              <w:rPr>
                <w:sz w:val="16"/>
                <w:szCs w:val="16"/>
              </w:rPr>
            </w:pPr>
            <w:r w:rsidDel="00000000" w:rsidR="00000000" w:rsidRPr="00000000">
              <w:rPr>
                <w:sz w:val="16"/>
                <w:szCs w:val="16"/>
                <w:rtl w:val="0"/>
              </w:rPr>
              <w:t xml:space="preserve">Children sent home if new symptoms appear.  Parents encouraged to have them tested.</w:t>
            </w:r>
          </w:p>
          <w:p w:rsidR="00000000" w:rsidDel="00000000" w:rsidP="00000000" w:rsidRDefault="00000000" w:rsidRPr="00000000" w14:paraId="000003F7">
            <w:pPr>
              <w:numPr>
                <w:ilvl w:val="0"/>
                <w:numId w:val="6"/>
              </w:numPr>
              <w:ind w:left="720" w:hanging="360"/>
              <w:rPr>
                <w:sz w:val="16"/>
                <w:szCs w:val="16"/>
              </w:rPr>
            </w:pPr>
            <w:r w:rsidDel="00000000" w:rsidR="00000000" w:rsidRPr="00000000">
              <w:rPr>
                <w:sz w:val="16"/>
                <w:szCs w:val="16"/>
                <w:rtl w:val="0"/>
              </w:rPr>
              <w:t xml:space="preserve">If a child comes to school wearing a face covering it must be given to the parent before entering the building.</w:t>
            </w:r>
          </w:p>
          <w:p w:rsidR="00000000" w:rsidDel="00000000" w:rsidP="00000000" w:rsidRDefault="00000000" w:rsidRPr="00000000" w14:paraId="000003F8">
            <w:pPr>
              <w:numPr>
                <w:ilvl w:val="0"/>
                <w:numId w:val="6"/>
              </w:numPr>
              <w:ind w:left="720" w:hanging="360"/>
              <w:rPr>
                <w:b w:val="1"/>
                <w:sz w:val="16"/>
                <w:szCs w:val="16"/>
              </w:rPr>
            </w:pPr>
            <w:r w:rsidDel="00000000" w:rsidR="00000000" w:rsidRPr="00000000">
              <w:rPr>
                <w:sz w:val="16"/>
                <w:szCs w:val="16"/>
                <w:rtl w:val="0"/>
              </w:rPr>
              <w:t xml:space="preserve">Adults wearing face masks should dispose of them in the bin in the clinical bin in visitors’ toilet </w:t>
            </w:r>
            <w:r w:rsidDel="00000000" w:rsidR="00000000" w:rsidRPr="00000000">
              <w:rPr>
                <w:b w:val="1"/>
                <w:sz w:val="16"/>
                <w:szCs w:val="16"/>
                <w:rtl w:val="0"/>
              </w:rPr>
              <w:t xml:space="preserve">ONLY.</w:t>
            </w:r>
          </w:p>
          <w:p w:rsidR="00000000" w:rsidDel="00000000" w:rsidP="00000000" w:rsidRDefault="00000000" w:rsidRPr="00000000" w14:paraId="000003F9">
            <w:pPr>
              <w:widowControl w:val="0"/>
              <w:numPr>
                <w:ilvl w:val="0"/>
                <w:numId w:val="6"/>
              </w:numPr>
              <w:ind w:left="720" w:hanging="360"/>
              <w:rPr>
                <w:sz w:val="16"/>
                <w:szCs w:val="16"/>
                <w:shd w:fill="ead1dc" w:val="clear"/>
              </w:rPr>
            </w:pPr>
            <w:r w:rsidDel="00000000" w:rsidR="00000000" w:rsidRPr="00000000">
              <w:rPr>
                <w:sz w:val="16"/>
                <w:szCs w:val="16"/>
                <w:shd w:fill="ead1dc" w:val="clear"/>
                <w:rtl w:val="0"/>
              </w:rPr>
              <w:t xml:space="preserve">Posters on gates to ask parents to wear face masks on site</w:t>
            </w:r>
          </w:p>
          <w:p w:rsidR="00000000" w:rsidDel="00000000" w:rsidP="00000000" w:rsidRDefault="00000000" w:rsidRPr="00000000" w14:paraId="000003FA">
            <w:pPr>
              <w:widowControl w:val="0"/>
              <w:numPr>
                <w:ilvl w:val="0"/>
                <w:numId w:val="6"/>
              </w:numPr>
              <w:ind w:left="720" w:hanging="360"/>
              <w:rPr>
                <w:sz w:val="16"/>
                <w:szCs w:val="16"/>
                <w:shd w:fill="ead1dc" w:val="clear"/>
              </w:rPr>
            </w:pPr>
            <w:r w:rsidDel="00000000" w:rsidR="00000000" w:rsidRPr="00000000">
              <w:rPr>
                <w:sz w:val="16"/>
                <w:szCs w:val="16"/>
                <w:shd w:fill="ead1dc" w:val="clear"/>
                <w:rtl w:val="0"/>
              </w:rPr>
              <w:t xml:space="preserve">Children able to wear jumpers (non uniform) in the classrooms</w:t>
            </w:r>
          </w:p>
          <w:p w:rsidR="00000000" w:rsidDel="00000000" w:rsidP="00000000" w:rsidRDefault="00000000" w:rsidRPr="00000000" w14:paraId="000003FB">
            <w:pPr>
              <w:rPr>
                <w:sz w:val="16"/>
                <w:szCs w:val="16"/>
              </w:rPr>
            </w:pPr>
            <w:r w:rsidDel="00000000" w:rsidR="00000000" w:rsidRPr="00000000">
              <w:rPr>
                <w:rtl w:val="0"/>
              </w:rPr>
            </w:r>
          </w:p>
        </w:tc>
        <w:tc>
          <w:tcPr/>
          <w:p w:rsidR="00000000" w:rsidDel="00000000" w:rsidP="00000000" w:rsidRDefault="00000000" w:rsidRPr="00000000" w14:paraId="000003FC">
            <w:pPr>
              <w:rPr>
                <w:sz w:val="16"/>
                <w:szCs w:val="16"/>
              </w:rPr>
            </w:pPr>
            <w:r w:rsidDel="00000000" w:rsidR="00000000" w:rsidRPr="00000000">
              <w:rPr>
                <w:sz w:val="16"/>
                <w:szCs w:val="16"/>
                <w:rtl w:val="0"/>
              </w:rPr>
              <w:t xml:space="preserve">Head</w:t>
            </w:r>
          </w:p>
          <w:p w:rsidR="00000000" w:rsidDel="00000000" w:rsidP="00000000" w:rsidRDefault="00000000" w:rsidRPr="00000000" w14:paraId="000003FD">
            <w:pPr>
              <w:rPr>
                <w:b w:val="1"/>
                <w:sz w:val="16"/>
                <w:szCs w:val="16"/>
              </w:rPr>
            </w:pPr>
            <w:r w:rsidDel="00000000" w:rsidR="00000000" w:rsidRPr="00000000">
              <w:rPr>
                <w:sz w:val="16"/>
                <w:szCs w:val="16"/>
                <w:rtl w:val="0"/>
              </w:rPr>
              <w:t xml:space="preserve">Paul Stewart/ ESM</w:t>
            </w:r>
            <w:r w:rsidDel="00000000" w:rsidR="00000000" w:rsidRPr="00000000">
              <w:rPr>
                <w:rtl w:val="0"/>
              </w:rPr>
            </w:r>
          </w:p>
        </w:tc>
      </w:tr>
      <w:tr>
        <w:trPr>
          <w:cantSplit w:val="0"/>
          <w:trHeight w:val="359" w:hRule="atLeast"/>
          <w:tblHeader w:val="0"/>
        </w:trPr>
        <w:tc>
          <w:tcPr>
            <w:shd w:fill="92d050" w:val="clear"/>
          </w:tcPr>
          <w:p w:rsidR="00000000" w:rsidDel="00000000" w:rsidP="00000000" w:rsidRDefault="00000000" w:rsidRPr="00000000" w14:paraId="000003FE">
            <w:pPr>
              <w:rPr>
                <w:b w:val="1"/>
                <w:sz w:val="16"/>
                <w:szCs w:val="16"/>
              </w:rPr>
            </w:pPr>
            <w:r w:rsidDel="00000000" w:rsidR="00000000" w:rsidRPr="00000000">
              <w:rPr>
                <w:rFonts w:ascii="Calibri" w:cs="Calibri" w:eastAsia="Calibri" w:hAnsi="Calibri"/>
                <w:b w:val="1"/>
                <w:sz w:val="16"/>
                <w:szCs w:val="16"/>
                <w:rtl w:val="0"/>
              </w:rPr>
              <w:t xml:space="preserve">27</w:t>
            </w:r>
            <w:r w:rsidDel="00000000" w:rsidR="00000000" w:rsidRPr="00000000">
              <w:rPr>
                <w:rtl w:val="0"/>
              </w:rPr>
            </w:r>
          </w:p>
        </w:tc>
        <w:tc>
          <w:tcPr/>
          <w:p w:rsidR="00000000" w:rsidDel="00000000" w:rsidP="00000000" w:rsidRDefault="00000000" w:rsidRPr="00000000" w14:paraId="000003FF">
            <w:pPr>
              <w:rPr>
                <w:b w:val="1"/>
                <w:sz w:val="16"/>
                <w:szCs w:val="16"/>
              </w:rPr>
            </w:pPr>
            <w:r w:rsidDel="00000000" w:rsidR="00000000" w:rsidRPr="00000000">
              <w:rPr>
                <w:rtl w:val="0"/>
              </w:rPr>
            </w:r>
          </w:p>
        </w:tc>
        <w:tc>
          <w:tcPr/>
          <w:p w:rsidR="00000000" w:rsidDel="00000000" w:rsidP="00000000" w:rsidRDefault="00000000" w:rsidRPr="00000000" w14:paraId="00000400">
            <w:pPr>
              <w:rPr>
                <w:sz w:val="16"/>
                <w:szCs w:val="16"/>
              </w:rPr>
            </w:pPr>
            <w:r w:rsidDel="00000000" w:rsidR="00000000" w:rsidRPr="00000000">
              <w:rPr>
                <w:sz w:val="16"/>
                <w:szCs w:val="16"/>
                <w:rtl w:val="0"/>
              </w:rPr>
              <w:t xml:space="preserve">Decide the physical and organisational structures needed to limit risks; enforce social distancing of 2m, and limit movement around the building(s) i.e classroom layouts, entry and exit points, staggered starts and breaktimes, class sizes, lunchtime arrangements, use of rooms for staff breaks etc.</w:t>
            </w:r>
          </w:p>
          <w:p w:rsidR="00000000" w:rsidDel="00000000" w:rsidP="00000000" w:rsidRDefault="00000000" w:rsidRPr="00000000" w14:paraId="00000401">
            <w:pPr>
              <w:rPr>
                <w:sz w:val="16"/>
                <w:szCs w:val="16"/>
              </w:rPr>
            </w:pPr>
            <w:r w:rsidDel="00000000" w:rsidR="00000000" w:rsidRPr="00000000">
              <w:rPr>
                <w:sz w:val="16"/>
                <w:szCs w:val="16"/>
                <w:rtl w:val="0"/>
              </w:rPr>
              <w:t xml:space="preserve">Agree how safety measures will be implemented, maintained and displayed around school.</w:t>
            </w:r>
          </w:p>
        </w:tc>
        <w:tc>
          <w:tcPr/>
          <w:p w:rsidR="00000000" w:rsidDel="00000000" w:rsidP="00000000" w:rsidRDefault="00000000" w:rsidRPr="00000000" w14:paraId="00000402">
            <w:pPr>
              <w:rPr>
                <w:b w:val="1"/>
                <w:sz w:val="16"/>
                <w:szCs w:val="16"/>
                <w:u w:val="single"/>
              </w:rPr>
            </w:pPr>
            <w:r w:rsidDel="00000000" w:rsidR="00000000" w:rsidRPr="00000000">
              <w:rPr>
                <w:b w:val="1"/>
                <w:sz w:val="16"/>
                <w:szCs w:val="16"/>
                <w:u w:val="single"/>
                <w:rtl w:val="0"/>
              </w:rPr>
              <w:t xml:space="preserve">Access to the site:</w:t>
            </w:r>
          </w:p>
          <w:p w:rsidR="00000000" w:rsidDel="00000000" w:rsidP="00000000" w:rsidRDefault="00000000" w:rsidRPr="00000000" w14:paraId="00000403">
            <w:pPr>
              <w:rPr>
                <w:b w:val="1"/>
                <w:sz w:val="16"/>
                <w:szCs w:val="16"/>
                <w:u w:val="single"/>
              </w:rPr>
            </w:pPr>
            <w:r w:rsidDel="00000000" w:rsidR="00000000" w:rsidRPr="00000000">
              <w:rPr>
                <w:rtl w:val="0"/>
              </w:rPr>
            </w:r>
          </w:p>
          <w:p w:rsidR="00000000" w:rsidDel="00000000" w:rsidP="00000000" w:rsidRDefault="00000000" w:rsidRPr="00000000" w14:paraId="00000404">
            <w:pPr>
              <w:rPr>
                <w:sz w:val="16"/>
                <w:szCs w:val="16"/>
              </w:rPr>
            </w:pPr>
            <w:r w:rsidDel="00000000" w:rsidR="00000000" w:rsidRPr="00000000">
              <w:rPr>
                <w:b w:val="1"/>
                <w:sz w:val="16"/>
                <w:szCs w:val="16"/>
                <w:rtl w:val="0"/>
              </w:rPr>
              <w:t xml:space="preserve">Pedestrian Access</w:t>
            </w:r>
            <w:r w:rsidDel="00000000" w:rsidR="00000000" w:rsidRPr="00000000">
              <w:rPr>
                <w:rtl w:val="0"/>
              </w:rPr>
            </w:r>
          </w:p>
          <w:p w:rsidR="00000000" w:rsidDel="00000000" w:rsidP="00000000" w:rsidRDefault="00000000" w:rsidRPr="00000000" w14:paraId="00000405">
            <w:pPr>
              <w:numPr>
                <w:ilvl w:val="0"/>
                <w:numId w:val="19"/>
              </w:numPr>
              <w:ind w:left="720" w:hanging="360"/>
              <w:rPr>
                <w:sz w:val="16"/>
                <w:szCs w:val="16"/>
              </w:rPr>
            </w:pPr>
            <w:r w:rsidDel="00000000" w:rsidR="00000000" w:rsidRPr="00000000">
              <w:rPr>
                <w:sz w:val="16"/>
                <w:szCs w:val="16"/>
                <w:rtl w:val="0"/>
              </w:rPr>
              <w:t xml:space="preserve">One way system to alleviate narrow pathway:  </w:t>
            </w:r>
          </w:p>
          <w:p w:rsidR="00000000" w:rsidDel="00000000" w:rsidP="00000000" w:rsidRDefault="00000000" w:rsidRPr="00000000" w14:paraId="00000406">
            <w:pPr>
              <w:numPr>
                <w:ilvl w:val="0"/>
                <w:numId w:val="19"/>
              </w:numPr>
              <w:ind w:left="720" w:hanging="360"/>
              <w:rPr>
                <w:sz w:val="16"/>
                <w:szCs w:val="16"/>
              </w:rPr>
            </w:pPr>
            <w:r w:rsidDel="00000000" w:rsidR="00000000" w:rsidRPr="00000000">
              <w:rPr>
                <w:sz w:val="16"/>
                <w:szCs w:val="16"/>
                <w:rtl w:val="0"/>
              </w:rPr>
              <w:t xml:space="preserve">UP - through carpark walking on yellow painted spots</w:t>
            </w:r>
          </w:p>
          <w:p w:rsidR="00000000" w:rsidDel="00000000" w:rsidP="00000000" w:rsidRDefault="00000000" w:rsidRPr="00000000" w14:paraId="00000407">
            <w:pPr>
              <w:numPr>
                <w:ilvl w:val="0"/>
                <w:numId w:val="19"/>
              </w:numPr>
              <w:ind w:left="720" w:hanging="360"/>
              <w:rPr>
                <w:sz w:val="16"/>
                <w:szCs w:val="16"/>
              </w:rPr>
            </w:pPr>
            <w:r w:rsidDel="00000000" w:rsidR="00000000" w:rsidRPr="00000000">
              <w:rPr>
                <w:sz w:val="16"/>
                <w:szCs w:val="16"/>
                <w:rtl w:val="0"/>
              </w:rPr>
              <w:t xml:space="preserve">DOWN - via footpath walking on yellow painted spots</w:t>
            </w:r>
          </w:p>
          <w:p w:rsidR="00000000" w:rsidDel="00000000" w:rsidP="00000000" w:rsidRDefault="00000000" w:rsidRPr="00000000" w14:paraId="00000408">
            <w:pPr>
              <w:numPr>
                <w:ilvl w:val="0"/>
                <w:numId w:val="19"/>
              </w:numPr>
              <w:ind w:left="720" w:hanging="360"/>
              <w:rPr>
                <w:sz w:val="16"/>
                <w:szCs w:val="16"/>
              </w:rPr>
            </w:pPr>
            <w:r w:rsidDel="00000000" w:rsidR="00000000" w:rsidRPr="00000000">
              <w:rPr>
                <w:sz w:val="16"/>
                <w:szCs w:val="16"/>
                <w:rtl w:val="0"/>
              </w:rPr>
              <w:t xml:space="preserve">Top gate open and marked with yellow spots.  Request to parents to respect 2m</w:t>
            </w:r>
          </w:p>
          <w:p w:rsidR="00000000" w:rsidDel="00000000" w:rsidP="00000000" w:rsidRDefault="00000000" w:rsidRPr="00000000" w14:paraId="00000409">
            <w:pPr>
              <w:rPr>
                <w:sz w:val="16"/>
                <w:szCs w:val="16"/>
              </w:rPr>
            </w:pPr>
            <w:r w:rsidDel="00000000" w:rsidR="00000000" w:rsidRPr="00000000">
              <w:rPr>
                <w:rtl w:val="0"/>
              </w:rPr>
            </w:r>
          </w:p>
          <w:p w:rsidR="00000000" w:rsidDel="00000000" w:rsidP="00000000" w:rsidRDefault="00000000" w:rsidRPr="00000000" w14:paraId="0000040A">
            <w:pPr>
              <w:rPr>
                <w:b w:val="1"/>
                <w:sz w:val="16"/>
                <w:szCs w:val="16"/>
                <w:u w:val="single"/>
              </w:rPr>
            </w:pPr>
            <w:r w:rsidDel="00000000" w:rsidR="00000000" w:rsidRPr="00000000">
              <w:rPr>
                <w:b w:val="1"/>
                <w:sz w:val="16"/>
                <w:szCs w:val="16"/>
                <w:rtl w:val="0"/>
              </w:rPr>
              <w:t xml:space="preserve">Start and finish of the day</w:t>
            </w:r>
            <w:r w:rsidDel="00000000" w:rsidR="00000000" w:rsidRPr="00000000">
              <w:rPr>
                <w:rtl w:val="0"/>
              </w:rPr>
            </w:r>
          </w:p>
          <w:p w:rsidR="00000000" w:rsidDel="00000000" w:rsidP="00000000" w:rsidRDefault="00000000" w:rsidRPr="00000000" w14:paraId="0000040B">
            <w:pPr>
              <w:widowControl w:val="0"/>
              <w:numPr>
                <w:ilvl w:val="0"/>
                <w:numId w:val="19"/>
              </w:numPr>
              <w:ind w:left="720" w:hanging="360"/>
              <w:rPr>
                <w:rFonts w:ascii="Calibri" w:cs="Calibri" w:eastAsia="Calibri" w:hAnsi="Calibri"/>
                <w:sz w:val="16"/>
                <w:szCs w:val="16"/>
              </w:rPr>
            </w:pPr>
            <w:r w:rsidDel="00000000" w:rsidR="00000000" w:rsidRPr="00000000">
              <w:rPr>
                <w:b w:val="1"/>
                <w:sz w:val="16"/>
                <w:szCs w:val="16"/>
                <w:rtl w:val="0"/>
              </w:rPr>
              <w:t xml:space="preserve">8.30 doors open for all children.  Children to go straight in and sit at desk.  TA to supervise handwashing.</w:t>
            </w:r>
            <w:r w:rsidDel="00000000" w:rsidR="00000000" w:rsidRPr="00000000">
              <w:rPr>
                <w:rtl w:val="0"/>
              </w:rPr>
            </w:r>
          </w:p>
          <w:p w:rsidR="00000000" w:rsidDel="00000000" w:rsidP="00000000" w:rsidRDefault="00000000" w:rsidRPr="00000000" w14:paraId="0000040C">
            <w:pPr>
              <w:widowControl w:val="0"/>
              <w:numPr>
                <w:ilvl w:val="0"/>
                <w:numId w:val="19"/>
              </w:numPr>
              <w:ind w:left="720" w:hanging="360"/>
              <w:rPr>
                <w:rFonts w:ascii="Calibri" w:cs="Calibri" w:eastAsia="Calibri" w:hAnsi="Calibri"/>
                <w:sz w:val="16"/>
                <w:szCs w:val="16"/>
              </w:rPr>
            </w:pPr>
            <w:r w:rsidDel="00000000" w:rsidR="00000000" w:rsidRPr="00000000">
              <w:rPr>
                <w:b w:val="1"/>
                <w:sz w:val="16"/>
                <w:szCs w:val="16"/>
                <w:rtl w:val="0"/>
              </w:rPr>
              <w:t xml:space="preserve">Year 6 </w:t>
            </w:r>
            <w:r w:rsidDel="00000000" w:rsidR="00000000" w:rsidRPr="00000000">
              <w:rPr>
                <w:sz w:val="16"/>
                <w:szCs w:val="16"/>
                <w:rtl w:val="0"/>
              </w:rPr>
              <w:t xml:space="preserve">children can come straight into their classroom via the music room from 8.30am.</w:t>
            </w:r>
            <w:r w:rsidDel="00000000" w:rsidR="00000000" w:rsidRPr="00000000">
              <w:rPr>
                <w:rtl w:val="0"/>
              </w:rPr>
            </w:r>
          </w:p>
          <w:p w:rsidR="00000000" w:rsidDel="00000000" w:rsidP="00000000" w:rsidRDefault="00000000" w:rsidRPr="00000000" w14:paraId="0000040D">
            <w:pPr>
              <w:widowControl w:val="0"/>
              <w:ind w:left="720" w:firstLine="0"/>
              <w:rPr>
                <w:b w:val="1"/>
                <w:sz w:val="16"/>
                <w:szCs w:val="16"/>
              </w:rPr>
            </w:pPr>
            <w:r w:rsidDel="00000000" w:rsidR="00000000" w:rsidRPr="00000000">
              <w:rPr>
                <w:rtl w:val="0"/>
              </w:rPr>
            </w:r>
          </w:p>
          <w:p w:rsidR="00000000" w:rsidDel="00000000" w:rsidP="00000000" w:rsidRDefault="00000000" w:rsidRPr="00000000" w14:paraId="0000040E">
            <w:pPr>
              <w:widowControl w:val="0"/>
              <w:numPr>
                <w:ilvl w:val="0"/>
                <w:numId w:val="19"/>
              </w:numPr>
              <w:ind w:left="720" w:hanging="360"/>
              <w:rPr>
                <w:sz w:val="16"/>
                <w:szCs w:val="16"/>
              </w:rPr>
            </w:pPr>
            <w:r w:rsidDel="00000000" w:rsidR="00000000" w:rsidRPr="00000000">
              <w:rPr>
                <w:b w:val="1"/>
                <w:sz w:val="16"/>
                <w:szCs w:val="16"/>
                <w:rtl w:val="0"/>
              </w:rPr>
              <w:t xml:space="preserve">The green gate will be open from 8.30 and manned by a member of staff</w:t>
            </w:r>
            <w:r w:rsidDel="00000000" w:rsidR="00000000" w:rsidRPr="00000000">
              <w:rPr>
                <w:rtl w:val="0"/>
              </w:rPr>
            </w:r>
          </w:p>
          <w:p w:rsidR="00000000" w:rsidDel="00000000" w:rsidP="00000000" w:rsidRDefault="00000000" w:rsidRPr="00000000" w14:paraId="0000040F">
            <w:pPr>
              <w:rPr>
                <w:sz w:val="16"/>
                <w:szCs w:val="16"/>
              </w:rPr>
            </w:pPr>
            <w:r w:rsidDel="00000000" w:rsidR="00000000" w:rsidRPr="00000000">
              <w:rPr>
                <w:color w:val="ff0000"/>
                <w:sz w:val="16"/>
                <w:szCs w:val="16"/>
                <w:rtl w:val="0"/>
              </w:rPr>
              <w:t xml:space="preserve">Visitors: given an A4 document about the school measures to keep them and other safe</w:t>
            </w:r>
            <w:r w:rsidDel="00000000" w:rsidR="00000000" w:rsidRPr="00000000">
              <w:rPr>
                <w:rtl w:val="0"/>
              </w:rPr>
            </w:r>
          </w:p>
        </w:tc>
        <w:tc>
          <w:tcPr/>
          <w:p w:rsidR="00000000" w:rsidDel="00000000" w:rsidP="00000000" w:rsidRDefault="00000000" w:rsidRPr="00000000" w14:paraId="00000410">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411">
            <w:pPr>
              <w:rPr>
                <w:b w:val="1"/>
                <w:sz w:val="16"/>
                <w:szCs w:val="16"/>
              </w:rPr>
            </w:pPr>
            <w:r w:rsidDel="00000000" w:rsidR="00000000" w:rsidRPr="00000000">
              <w:rPr>
                <w:rFonts w:ascii="Calibri" w:cs="Calibri" w:eastAsia="Calibri" w:hAnsi="Calibri"/>
                <w:b w:val="1"/>
                <w:sz w:val="16"/>
                <w:szCs w:val="16"/>
                <w:rtl w:val="0"/>
              </w:rPr>
              <w:t xml:space="preserve">28</w:t>
            </w:r>
            <w:r w:rsidDel="00000000" w:rsidR="00000000" w:rsidRPr="00000000">
              <w:rPr>
                <w:rtl w:val="0"/>
              </w:rPr>
            </w:r>
          </w:p>
        </w:tc>
        <w:tc>
          <w:tcPr/>
          <w:p w:rsidR="00000000" w:rsidDel="00000000" w:rsidP="00000000" w:rsidRDefault="00000000" w:rsidRPr="00000000" w14:paraId="00000412">
            <w:pPr>
              <w:rPr>
                <w:b w:val="1"/>
                <w:sz w:val="16"/>
                <w:szCs w:val="16"/>
              </w:rPr>
            </w:pPr>
            <w:r w:rsidDel="00000000" w:rsidR="00000000" w:rsidRPr="00000000">
              <w:rPr>
                <w:rtl w:val="0"/>
              </w:rPr>
            </w:r>
          </w:p>
        </w:tc>
        <w:tc>
          <w:tcPr/>
          <w:p w:rsidR="00000000" w:rsidDel="00000000" w:rsidP="00000000" w:rsidRDefault="00000000" w:rsidRPr="00000000" w14:paraId="00000413">
            <w:pPr>
              <w:rPr>
                <w:sz w:val="16"/>
                <w:szCs w:val="16"/>
              </w:rPr>
            </w:pPr>
            <w:r w:rsidDel="00000000" w:rsidR="00000000" w:rsidRPr="00000000">
              <w:rPr>
                <w:sz w:val="16"/>
                <w:szCs w:val="16"/>
                <w:rtl w:val="0"/>
              </w:rPr>
              <w:t xml:space="preserve">Decide what an enhanced cleaning schedule looks like and how it will be implemented in your school (i.e how often; when/if an additional clean is necessary; by whom; with what etc</w:t>
            </w:r>
          </w:p>
          <w:p w:rsidR="00000000" w:rsidDel="00000000" w:rsidP="00000000" w:rsidRDefault="00000000" w:rsidRPr="00000000" w14:paraId="00000414">
            <w:pPr>
              <w:rPr>
                <w:sz w:val="16"/>
                <w:szCs w:val="16"/>
              </w:rPr>
            </w:pPr>
            <w:r w:rsidDel="00000000" w:rsidR="00000000" w:rsidRPr="00000000">
              <w:rPr>
                <w:sz w:val="16"/>
                <w:szCs w:val="16"/>
                <w:rtl w:val="0"/>
              </w:rPr>
              <w:t xml:space="preserve">Advice and support from Paul Stewart</w:t>
            </w:r>
          </w:p>
        </w:tc>
        <w:tc>
          <w:tcPr/>
          <w:p w:rsidR="00000000" w:rsidDel="00000000" w:rsidP="00000000" w:rsidRDefault="00000000" w:rsidRPr="00000000" w14:paraId="00000415">
            <w:pPr>
              <w:numPr>
                <w:ilvl w:val="0"/>
                <w:numId w:val="18"/>
              </w:numPr>
              <w:ind w:left="720" w:hanging="360"/>
              <w:rPr>
                <w:sz w:val="16"/>
                <w:szCs w:val="16"/>
              </w:rPr>
            </w:pPr>
            <w:r w:rsidDel="00000000" w:rsidR="00000000" w:rsidRPr="00000000">
              <w:rPr>
                <w:sz w:val="16"/>
                <w:szCs w:val="16"/>
                <w:rtl w:val="0"/>
              </w:rPr>
              <w:t xml:space="preserve">Daily cleaning to continue as current</w:t>
            </w:r>
          </w:p>
          <w:p w:rsidR="00000000" w:rsidDel="00000000" w:rsidP="00000000" w:rsidRDefault="00000000" w:rsidRPr="00000000" w14:paraId="00000416">
            <w:pPr>
              <w:numPr>
                <w:ilvl w:val="0"/>
                <w:numId w:val="18"/>
              </w:numPr>
              <w:ind w:left="720" w:hanging="360"/>
              <w:rPr>
                <w:sz w:val="16"/>
                <w:szCs w:val="16"/>
              </w:rPr>
            </w:pPr>
            <w:r w:rsidDel="00000000" w:rsidR="00000000" w:rsidRPr="00000000">
              <w:rPr>
                <w:sz w:val="16"/>
                <w:szCs w:val="16"/>
                <w:rtl w:val="0"/>
              </w:rPr>
              <w:t xml:space="preserve">Staff to clean classroom surfaces every 30 mins (door handles, light switches, taps, shared surfaces)- each classroom provided with a bucket, detergent and cleaning cloths</w:t>
            </w:r>
          </w:p>
          <w:p w:rsidR="00000000" w:rsidDel="00000000" w:rsidP="00000000" w:rsidRDefault="00000000" w:rsidRPr="00000000" w14:paraId="00000417">
            <w:pPr>
              <w:numPr>
                <w:ilvl w:val="0"/>
                <w:numId w:val="18"/>
              </w:numPr>
              <w:ind w:left="720" w:hanging="360"/>
              <w:rPr>
                <w:sz w:val="16"/>
                <w:szCs w:val="16"/>
              </w:rPr>
            </w:pPr>
            <w:r w:rsidDel="00000000" w:rsidR="00000000" w:rsidRPr="00000000">
              <w:rPr>
                <w:sz w:val="16"/>
                <w:szCs w:val="16"/>
                <w:rtl w:val="0"/>
              </w:rPr>
              <w:t xml:space="preserve">Chrome books to be wiped down with antibacterial wipes after each use.</w:t>
            </w:r>
          </w:p>
          <w:p w:rsidR="00000000" w:rsidDel="00000000" w:rsidP="00000000" w:rsidRDefault="00000000" w:rsidRPr="00000000" w14:paraId="00000418">
            <w:pPr>
              <w:numPr>
                <w:ilvl w:val="0"/>
                <w:numId w:val="18"/>
              </w:numPr>
              <w:ind w:left="720" w:hanging="360"/>
              <w:rPr>
                <w:sz w:val="16"/>
                <w:szCs w:val="16"/>
              </w:rPr>
            </w:pPr>
            <w:r w:rsidDel="00000000" w:rsidR="00000000" w:rsidRPr="00000000">
              <w:rPr>
                <w:sz w:val="16"/>
                <w:szCs w:val="16"/>
                <w:rtl w:val="0"/>
              </w:rPr>
              <w:t xml:space="preserve">Children’s pencil cases to be wiped over at the end of each day.</w:t>
            </w:r>
          </w:p>
          <w:p w:rsidR="00000000" w:rsidDel="00000000" w:rsidP="00000000" w:rsidRDefault="00000000" w:rsidRPr="00000000" w14:paraId="00000419">
            <w:pPr>
              <w:numPr>
                <w:ilvl w:val="0"/>
                <w:numId w:val="18"/>
              </w:numPr>
              <w:ind w:left="720" w:hanging="360"/>
              <w:rPr>
                <w:sz w:val="16"/>
                <w:szCs w:val="16"/>
              </w:rPr>
            </w:pPr>
            <w:r w:rsidDel="00000000" w:rsidR="00000000" w:rsidRPr="00000000">
              <w:rPr>
                <w:sz w:val="16"/>
                <w:szCs w:val="16"/>
                <w:rtl w:val="0"/>
              </w:rPr>
              <w:t xml:space="preserve">All surfaces and resources in the sensory room to be wiped down after each use. Sensory room not to be timetabled back to back.</w:t>
            </w:r>
          </w:p>
          <w:p w:rsidR="00000000" w:rsidDel="00000000" w:rsidP="00000000" w:rsidRDefault="00000000" w:rsidRPr="00000000" w14:paraId="0000041A">
            <w:pPr>
              <w:numPr>
                <w:ilvl w:val="0"/>
                <w:numId w:val="18"/>
              </w:numPr>
              <w:ind w:left="720" w:hanging="360"/>
              <w:rPr>
                <w:sz w:val="16"/>
                <w:szCs w:val="16"/>
              </w:rPr>
            </w:pPr>
            <w:r w:rsidDel="00000000" w:rsidR="00000000" w:rsidRPr="00000000">
              <w:rPr>
                <w:sz w:val="16"/>
                <w:szCs w:val="16"/>
                <w:rtl w:val="0"/>
              </w:rPr>
              <w:t xml:space="preserve">Any areas to be used for nappy changing require wiping down with detergent and sanitiser after use</w:t>
            </w:r>
          </w:p>
          <w:p w:rsidR="00000000" w:rsidDel="00000000" w:rsidP="00000000" w:rsidRDefault="00000000" w:rsidRPr="00000000" w14:paraId="0000041B">
            <w:pPr>
              <w:rPr>
                <w:b w:val="1"/>
                <w:sz w:val="16"/>
                <w:szCs w:val="16"/>
              </w:rPr>
            </w:pPr>
            <w:r w:rsidDel="00000000" w:rsidR="00000000" w:rsidRPr="00000000">
              <w:rPr>
                <w:rtl w:val="0"/>
              </w:rPr>
            </w:r>
          </w:p>
        </w:tc>
        <w:tc>
          <w:tcPr/>
          <w:p w:rsidR="00000000" w:rsidDel="00000000" w:rsidP="00000000" w:rsidRDefault="00000000" w:rsidRPr="00000000" w14:paraId="0000041C">
            <w:pPr>
              <w:rPr>
                <w:b w:val="1"/>
                <w:sz w:val="16"/>
                <w:szCs w:val="16"/>
              </w:rPr>
            </w:pPr>
            <w:r w:rsidDel="00000000" w:rsidR="00000000" w:rsidRPr="00000000">
              <w:rPr>
                <w:sz w:val="16"/>
                <w:szCs w:val="16"/>
                <w:rtl w:val="0"/>
              </w:rPr>
              <w:t xml:space="preserve">HT/Paul Stewart</w:t>
            </w: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41D">
            <w:pPr>
              <w:rPr>
                <w:b w:val="1"/>
                <w:sz w:val="16"/>
                <w:szCs w:val="16"/>
              </w:rPr>
            </w:pPr>
            <w:r w:rsidDel="00000000" w:rsidR="00000000" w:rsidRPr="00000000">
              <w:rPr>
                <w:rFonts w:ascii="Calibri" w:cs="Calibri" w:eastAsia="Calibri" w:hAnsi="Calibri"/>
                <w:b w:val="1"/>
                <w:sz w:val="16"/>
                <w:szCs w:val="16"/>
                <w:rtl w:val="0"/>
              </w:rPr>
              <w:t xml:space="preserve">29</w:t>
            </w:r>
            <w:r w:rsidDel="00000000" w:rsidR="00000000" w:rsidRPr="00000000">
              <w:rPr>
                <w:rtl w:val="0"/>
              </w:rPr>
            </w:r>
          </w:p>
        </w:tc>
        <w:tc>
          <w:tcPr/>
          <w:p w:rsidR="00000000" w:rsidDel="00000000" w:rsidP="00000000" w:rsidRDefault="00000000" w:rsidRPr="00000000" w14:paraId="0000041E">
            <w:pPr>
              <w:rPr>
                <w:b w:val="1"/>
                <w:sz w:val="16"/>
                <w:szCs w:val="16"/>
              </w:rPr>
            </w:pPr>
            <w:r w:rsidDel="00000000" w:rsidR="00000000" w:rsidRPr="00000000">
              <w:rPr>
                <w:rtl w:val="0"/>
              </w:rPr>
            </w:r>
          </w:p>
        </w:tc>
        <w:tc>
          <w:tcPr/>
          <w:p w:rsidR="00000000" w:rsidDel="00000000" w:rsidP="00000000" w:rsidRDefault="00000000" w:rsidRPr="00000000" w14:paraId="0000041F">
            <w:pPr>
              <w:rPr>
                <w:sz w:val="16"/>
                <w:szCs w:val="16"/>
              </w:rPr>
            </w:pPr>
            <w:r w:rsidDel="00000000" w:rsidR="00000000" w:rsidRPr="00000000">
              <w:rPr>
                <w:sz w:val="16"/>
                <w:szCs w:val="16"/>
                <w:rtl w:val="0"/>
              </w:rPr>
              <w:t xml:space="preserve">Decide the approach to enhance hygiene (i.e washroom use; handwashing; classroom-based handwashing; entry point hand sanitiser etc, and decide on policy related to shared items i.e books, toys, practical equipment</w:t>
            </w:r>
          </w:p>
        </w:tc>
        <w:tc>
          <w:tcPr/>
          <w:p w:rsidR="00000000" w:rsidDel="00000000" w:rsidP="00000000" w:rsidRDefault="00000000" w:rsidRPr="00000000" w14:paraId="00000420">
            <w:pPr>
              <w:numPr>
                <w:ilvl w:val="0"/>
                <w:numId w:val="11"/>
              </w:numPr>
              <w:ind w:left="720" w:hanging="360"/>
              <w:rPr>
                <w:sz w:val="16"/>
                <w:szCs w:val="16"/>
              </w:rPr>
            </w:pPr>
            <w:r w:rsidDel="00000000" w:rsidR="00000000" w:rsidRPr="00000000">
              <w:rPr>
                <w:sz w:val="16"/>
                <w:szCs w:val="16"/>
                <w:rtl w:val="0"/>
              </w:rPr>
              <w:t xml:space="preserve">Entry point handwashing/sanitiser</w:t>
            </w:r>
          </w:p>
          <w:p w:rsidR="00000000" w:rsidDel="00000000" w:rsidP="00000000" w:rsidRDefault="00000000" w:rsidRPr="00000000" w14:paraId="00000421">
            <w:pPr>
              <w:numPr>
                <w:ilvl w:val="0"/>
                <w:numId w:val="11"/>
              </w:numPr>
              <w:ind w:left="720" w:hanging="360"/>
              <w:rPr>
                <w:sz w:val="16"/>
                <w:szCs w:val="16"/>
              </w:rPr>
            </w:pPr>
            <w:r w:rsidDel="00000000" w:rsidR="00000000" w:rsidRPr="00000000">
              <w:rPr>
                <w:sz w:val="16"/>
                <w:szCs w:val="16"/>
                <w:rtl w:val="0"/>
              </w:rPr>
              <w:t xml:space="preserve">Handwashing:</w:t>
            </w:r>
          </w:p>
          <w:p w:rsidR="00000000" w:rsidDel="00000000" w:rsidP="00000000" w:rsidRDefault="00000000" w:rsidRPr="00000000" w14:paraId="00000422">
            <w:pPr>
              <w:numPr>
                <w:ilvl w:val="1"/>
                <w:numId w:val="11"/>
              </w:numPr>
              <w:ind w:left="1440" w:hanging="360"/>
              <w:rPr>
                <w:sz w:val="16"/>
                <w:szCs w:val="16"/>
              </w:rPr>
            </w:pPr>
            <w:r w:rsidDel="00000000" w:rsidR="00000000" w:rsidRPr="00000000">
              <w:rPr>
                <w:sz w:val="16"/>
                <w:szCs w:val="16"/>
                <w:rtl w:val="0"/>
              </w:rPr>
              <w:t xml:space="preserve">On entry</w:t>
            </w:r>
          </w:p>
          <w:p w:rsidR="00000000" w:rsidDel="00000000" w:rsidP="00000000" w:rsidRDefault="00000000" w:rsidRPr="00000000" w14:paraId="00000423">
            <w:pPr>
              <w:numPr>
                <w:ilvl w:val="1"/>
                <w:numId w:val="11"/>
              </w:numPr>
              <w:ind w:left="1440" w:hanging="360"/>
              <w:rPr>
                <w:sz w:val="16"/>
                <w:szCs w:val="16"/>
              </w:rPr>
            </w:pPr>
            <w:r w:rsidDel="00000000" w:rsidR="00000000" w:rsidRPr="00000000">
              <w:rPr>
                <w:sz w:val="16"/>
                <w:szCs w:val="16"/>
                <w:rtl w:val="0"/>
              </w:rPr>
              <w:t xml:space="preserve">Before break</w:t>
            </w:r>
          </w:p>
          <w:p w:rsidR="00000000" w:rsidDel="00000000" w:rsidP="00000000" w:rsidRDefault="00000000" w:rsidRPr="00000000" w14:paraId="00000424">
            <w:pPr>
              <w:numPr>
                <w:ilvl w:val="1"/>
                <w:numId w:val="11"/>
              </w:numPr>
              <w:ind w:left="1440" w:hanging="360"/>
              <w:rPr>
                <w:sz w:val="16"/>
                <w:szCs w:val="16"/>
              </w:rPr>
            </w:pPr>
            <w:r w:rsidDel="00000000" w:rsidR="00000000" w:rsidRPr="00000000">
              <w:rPr>
                <w:sz w:val="16"/>
                <w:szCs w:val="16"/>
                <w:rtl w:val="0"/>
              </w:rPr>
              <w:t xml:space="preserve">After break</w:t>
            </w:r>
          </w:p>
          <w:p w:rsidR="00000000" w:rsidDel="00000000" w:rsidP="00000000" w:rsidRDefault="00000000" w:rsidRPr="00000000" w14:paraId="00000425">
            <w:pPr>
              <w:numPr>
                <w:ilvl w:val="1"/>
                <w:numId w:val="11"/>
              </w:numPr>
              <w:ind w:left="1440" w:hanging="360"/>
              <w:rPr>
                <w:sz w:val="16"/>
                <w:szCs w:val="16"/>
              </w:rPr>
            </w:pPr>
            <w:r w:rsidDel="00000000" w:rsidR="00000000" w:rsidRPr="00000000">
              <w:rPr>
                <w:sz w:val="16"/>
                <w:szCs w:val="16"/>
                <w:rtl w:val="0"/>
              </w:rPr>
              <w:t xml:space="preserve">Before lunch</w:t>
            </w:r>
          </w:p>
          <w:p w:rsidR="00000000" w:rsidDel="00000000" w:rsidP="00000000" w:rsidRDefault="00000000" w:rsidRPr="00000000" w14:paraId="00000426">
            <w:pPr>
              <w:numPr>
                <w:ilvl w:val="1"/>
                <w:numId w:val="11"/>
              </w:numPr>
              <w:ind w:left="1440" w:hanging="360"/>
              <w:rPr>
                <w:sz w:val="16"/>
                <w:szCs w:val="16"/>
              </w:rPr>
            </w:pPr>
            <w:r w:rsidDel="00000000" w:rsidR="00000000" w:rsidRPr="00000000">
              <w:rPr>
                <w:sz w:val="16"/>
                <w:szCs w:val="16"/>
                <w:rtl w:val="0"/>
              </w:rPr>
              <w:t xml:space="preserve">After lunch</w:t>
            </w:r>
          </w:p>
          <w:p w:rsidR="00000000" w:rsidDel="00000000" w:rsidP="00000000" w:rsidRDefault="00000000" w:rsidRPr="00000000" w14:paraId="00000427">
            <w:pPr>
              <w:numPr>
                <w:ilvl w:val="0"/>
                <w:numId w:val="11"/>
              </w:numPr>
              <w:ind w:left="720" w:hanging="360"/>
              <w:rPr>
                <w:sz w:val="16"/>
                <w:szCs w:val="16"/>
              </w:rPr>
            </w:pPr>
            <w:r w:rsidDel="00000000" w:rsidR="00000000" w:rsidRPr="00000000">
              <w:rPr>
                <w:sz w:val="16"/>
                <w:szCs w:val="16"/>
                <w:rtl w:val="0"/>
              </w:rPr>
              <w:t xml:space="preserve">Chromebooks to be wiped with a medi wipe after use</w:t>
            </w:r>
          </w:p>
          <w:p w:rsidR="00000000" w:rsidDel="00000000" w:rsidP="00000000" w:rsidRDefault="00000000" w:rsidRPr="00000000" w14:paraId="00000428">
            <w:pPr>
              <w:numPr>
                <w:ilvl w:val="0"/>
                <w:numId w:val="11"/>
              </w:numPr>
              <w:ind w:left="720" w:hanging="360"/>
              <w:rPr>
                <w:sz w:val="16"/>
                <w:szCs w:val="16"/>
              </w:rPr>
            </w:pPr>
            <w:r w:rsidDel="00000000" w:rsidR="00000000" w:rsidRPr="00000000">
              <w:rPr>
                <w:sz w:val="16"/>
                <w:szCs w:val="16"/>
                <w:rtl w:val="0"/>
              </w:rPr>
              <w:t xml:space="preserve">No playground small equipment available</w:t>
            </w:r>
          </w:p>
          <w:p w:rsidR="00000000" w:rsidDel="00000000" w:rsidP="00000000" w:rsidRDefault="00000000" w:rsidRPr="00000000" w14:paraId="00000429">
            <w:pPr>
              <w:numPr>
                <w:ilvl w:val="0"/>
                <w:numId w:val="11"/>
              </w:numPr>
              <w:ind w:left="720" w:hanging="360"/>
              <w:rPr>
                <w:sz w:val="16"/>
                <w:szCs w:val="16"/>
              </w:rPr>
            </w:pPr>
            <w:r w:rsidDel="00000000" w:rsidR="00000000" w:rsidRPr="00000000">
              <w:rPr>
                <w:sz w:val="16"/>
                <w:szCs w:val="16"/>
                <w:rtl w:val="0"/>
              </w:rPr>
              <w:t xml:space="preserve">Water fountains out of use - children to bring in own water bottles</w:t>
            </w:r>
          </w:p>
          <w:p w:rsidR="00000000" w:rsidDel="00000000" w:rsidP="00000000" w:rsidRDefault="00000000" w:rsidRPr="00000000" w14:paraId="0000042A">
            <w:pPr>
              <w:rPr>
                <w:sz w:val="16"/>
                <w:szCs w:val="16"/>
              </w:rPr>
            </w:pPr>
            <w:r w:rsidDel="00000000" w:rsidR="00000000" w:rsidRPr="00000000">
              <w:rPr>
                <w:sz w:val="16"/>
                <w:szCs w:val="16"/>
                <w:rtl w:val="0"/>
              </w:rPr>
              <w:t xml:space="preserve">Books and paper to be used alternately.  This will allow time between use for marking &amp; feedback.</w:t>
            </w:r>
          </w:p>
        </w:tc>
        <w:tc>
          <w:tcPr/>
          <w:p w:rsidR="00000000" w:rsidDel="00000000" w:rsidP="00000000" w:rsidRDefault="00000000" w:rsidRPr="00000000" w14:paraId="0000042B">
            <w:pPr>
              <w:rPr>
                <w:sz w:val="16"/>
                <w:szCs w:val="16"/>
              </w:rPr>
            </w:pP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42C">
            <w:pPr>
              <w:rPr>
                <w:b w:val="1"/>
                <w:sz w:val="16"/>
                <w:szCs w:val="16"/>
              </w:rPr>
            </w:pPr>
            <w:r w:rsidDel="00000000" w:rsidR="00000000" w:rsidRPr="00000000">
              <w:rPr>
                <w:rFonts w:ascii="Calibri" w:cs="Calibri" w:eastAsia="Calibri" w:hAnsi="Calibri"/>
                <w:b w:val="1"/>
                <w:sz w:val="16"/>
                <w:szCs w:val="16"/>
                <w:rtl w:val="0"/>
              </w:rPr>
              <w:t xml:space="preserve">30</w:t>
            </w:r>
            <w:r w:rsidDel="00000000" w:rsidR="00000000" w:rsidRPr="00000000">
              <w:rPr>
                <w:rtl w:val="0"/>
              </w:rPr>
            </w:r>
          </w:p>
        </w:tc>
        <w:tc>
          <w:tcPr/>
          <w:p w:rsidR="00000000" w:rsidDel="00000000" w:rsidP="00000000" w:rsidRDefault="00000000" w:rsidRPr="00000000" w14:paraId="0000042D">
            <w:pPr>
              <w:rPr>
                <w:b w:val="1"/>
                <w:sz w:val="16"/>
                <w:szCs w:val="16"/>
              </w:rPr>
            </w:pPr>
            <w:r w:rsidDel="00000000" w:rsidR="00000000" w:rsidRPr="00000000">
              <w:rPr>
                <w:rtl w:val="0"/>
              </w:rPr>
            </w:r>
          </w:p>
        </w:tc>
        <w:tc>
          <w:tcPr/>
          <w:p w:rsidR="00000000" w:rsidDel="00000000" w:rsidP="00000000" w:rsidRDefault="00000000" w:rsidRPr="00000000" w14:paraId="0000042E">
            <w:pPr>
              <w:rPr>
                <w:sz w:val="16"/>
                <w:szCs w:val="16"/>
              </w:rPr>
            </w:pPr>
            <w:r w:rsidDel="00000000" w:rsidR="00000000" w:rsidRPr="00000000">
              <w:rPr>
                <w:sz w:val="16"/>
                <w:szCs w:val="16"/>
                <w:rtl w:val="0"/>
              </w:rPr>
              <w:t xml:space="preserve">Plan the school level response should someone fall ill on site (in line with relevant government guidance) including anyone who is symptomatic of COVI-19 self-referring for testing.</w:t>
            </w:r>
          </w:p>
        </w:tc>
        <w:tc>
          <w:tcPr/>
          <w:p w:rsidR="00000000" w:rsidDel="00000000" w:rsidP="00000000" w:rsidRDefault="00000000" w:rsidRPr="00000000" w14:paraId="0000042F">
            <w:pPr>
              <w:rPr>
                <w:b w:val="1"/>
                <w:sz w:val="16"/>
                <w:szCs w:val="16"/>
              </w:rPr>
            </w:pPr>
            <w:r w:rsidDel="00000000" w:rsidR="00000000" w:rsidRPr="00000000">
              <w:rPr>
                <w:b w:val="1"/>
                <w:sz w:val="16"/>
                <w:szCs w:val="16"/>
                <w:rtl w:val="0"/>
              </w:rPr>
              <w:t xml:space="preserve">Child</w:t>
            </w:r>
          </w:p>
          <w:p w:rsidR="00000000" w:rsidDel="00000000" w:rsidP="00000000" w:rsidRDefault="00000000" w:rsidRPr="00000000" w14:paraId="00000430">
            <w:pPr>
              <w:numPr>
                <w:ilvl w:val="0"/>
                <w:numId w:val="10"/>
              </w:numPr>
              <w:ind w:left="720" w:hanging="360"/>
              <w:rPr>
                <w:sz w:val="16"/>
                <w:szCs w:val="16"/>
              </w:rPr>
            </w:pPr>
            <w:r w:rsidDel="00000000" w:rsidR="00000000" w:rsidRPr="00000000">
              <w:rPr>
                <w:sz w:val="16"/>
                <w:szCs w:val="16"/>
                <w:rtl w:val="0"/>
              </w:rPr>
              <w:t xml:space="preserve">isolate in small office at top of stairs until collection</w:t>
            </w:r>
          </w:p>
          <w:p w:rsidR="00000000" w:rsidDel="00000000" w:rsidP="00000000" w:rsidRDefault="00000000" w:rsidRPr="00000000" w14:paraId="00000431">
            <w:pPr>
              <w:numPr>
                <w:ilvl w:val="0"/>
                <w:numId w:val="10"/>
              </w:numPr>
              <w:ind w:left="720" w:hanging="360"/>
              <w:rPr>
                <w:sz w:val="16"/>
                <w:szCs w:val="16"/>
              </w:rPr>
            </w:pPr>
            <w:r w:rsidDel="00000000" w:rsidR="00000000" w:rsidRPr="00000000">
              <w:rPr>
                <w:sz w:val="16"/>
                <w:szCs w:val="16"/>
                <w:rtl w:val="0"/>
              </w:rPr>
              <w:t xml:space="preserve">child taken out to parent</w:t>
            </w:r>
          </w:p>
          <w:p w:rsidR="00000000" w:rsidDel="00000000" w:rsidP="00000000" w:rsidRDefault="00000000" w:rsidRPr="00000000" w14:paraId="00000432">
            <w:pPr>
              <w:numPr>
                <w:ilvl w:val="0"/>
                <w:numId w:val="10"/>
              </w:numPr>
              <w:ind w:left="720" w:hanging="360"/>
              <w:rPr>
                <w:sz w:val="16"/>
                <w:szCs w:val="16"/>
              </w:rPr>
            </w:pPr>
            <w:r w:rsidDel="00000000" w:rsidR="00000000" w:rsidRPr="00000000">
              <w:rPr>
                <w:sz w:val="16"/>
                <w:szCs w:val="16"/>
                <w:rtl w:val="0"/>
              </w:rPr>
              <w:t xml:space="preserve">Room to be cleaned after child has left</w:t>
            </w:r>
          </w:p>
          <w:p w:rsidR="00000000" w:rsidDel="00000000" w:rsidP="00000000" w:rsidRDefault="00000000" w:rsidRPr="00000000" w14:paraId="00000433">
            <w:pPr>
              <w:numPr>
                <w:ilvl w:val="0"/>
                <w:numId w:val="10"/>
              </w:numPr>
              <w:ind w:left="720" w:hanging="360"/>
              <w:rPr>
                <w:sz w:val="16"/>
                <w:szCs w:val="16"/>
              </w:rPr>
            </w:pPr>
            <w:r w:rsidDel="00000000" w:rsidR="00000000" w:rsidRPr="00000000">
              <w:rPr>
                <w:sz w:val="16"/>
                <w:szCs w:val="16"/>
                <w:rtl w:val="0"/>
              </w:rPr>
              <w:t xml:space="preserve">Child to be tested if possible</w:t>
            </w:r>
          </w:p>
          <w:p w:rsidR="00000000" w:rsidDel="00000000" w:rsidP="00000000" w:rsidRDefault="00000000" w:rsidRPr="00000000" w14:paraId="00000434">
            <w:pPr>
              <w:rPr>
                <w:b w:val="1"/>
                <w:sz w:val="16"/>
                <w:szCs w:val="16"/>
              </w:rPr>
            </w:pPr>
            <w:r w:rsidDel="00000000" w:rsidR="00000000" w:rsidRPr="00000000">
              <w:rPr>
                <w:b w:val="1"/>
                <w:sz w:val="16"/>
                <w:szCs w:val="16"/>
                <w:rtl w:val="0"/>
              </w:rPr>
              <w:t xml:space="preserve">Staff</w:t>
            </w:r>
          </w:p>
          <w:p w:rsidR="00000000" w:rsidDel="00000000" w:rsidP="00000000" w:rsidRDefault="00000000" w:rsidRPr="00000000" w14:paraId="00000435">
            <w:pPr>
              <w:numPr>
                <w:ilvl w:val="0"/>
                <w:numId w:val="10"/>
              </w:numPr>
              <w:ind w:left="720" w:hanging="360"/>
              <w:rPr>
                <w:sz w:val="16"/>
                <w:szCs w:val="16"/>
              </w:rPr>
            </w:pPr>
            <w:r w:rsidDel="00000000" w:rsidR="00000000" w:rsidRPr="00000000">
              <w:rPr>
                <w:sz w:val="16"/>
                <w:szCs w:val="16"/>
                <w:rtl w:val="0"/>
              </w:rPr>
              <w:t xml:space="preserve">immediately off site</w:t>
            </w:r>
          </w:p>
          <w:p w:rsidR="00000000" w:rsidDel="00000000" w:rsidP="00000000" w:rsidRDefault="00000000" w:rsidRPr="00000000" w14:paraId="00000436">
            <w:pPr>
              <w:numPr>
                <w:ilvl w:val="0"/>
                <w:numId w:val="10"/>
              </w:numPr>
              <w:ind w:left="720" w:hanging="360"/>
              <w:rPr>
                <w:sz w:val="16"/>
                <w:szCs w:val="16"/>
              </w:rPr>
            </w:pPr>
            <w:r w:rsidDel="00000000" w:rsidR="00000000" w:rsidRPr="00000000">
              <w:rPr>
                <w:sz w:val="16"/>
                <w:szCs w:val="16"/>
                <w:rtl w:val="0"/>
              </w:rPr>
              <w:t xml:space="preserve">self-refer for testing</w:t>
            </w:r>
          </w:p>
          <w:p w:rsidR="00000000" w:rsidDel="00000000" w:rsidP="00000000" w:rsidRDefault="00000000" w:rsidRPr="00000000" w14:paraId="00000437">
            <w:pPr>
              <w:numPr>
                <w:ilvl w:val="0"/>
                <w:numId w:val="10"/>
              </w:numPr>
              <w:ind w:left="720" w:hanging="360"/>
              <w:rPr>
                <w:sz w:val="16"/>
                <w:szCs w:val="16"/>
              </w:rPr>
            </w:pPr>
            <w:r w:rsidDel="00000000" w:rsidR="00000000" w:rsidRPr="00000000">
              <w:rPr>
                <w:sz w:val="16"/>
                <w:szCs w:val="16"/>
                <w:rtl w:val="0"/>
              </w:rPr>
              <w:t xml:space="preserve">isolation period as recommended by Government guidelines</w:t>
            </w:r>
          </w:p>
          <w:p w:rsidR="00000000" w:rsidDel="00000000" w:rsidP="00000000" w:rsidRDefault="00000000" w:rsidRPr="00000000" w14:paraId="00000438">
            <w:pPr>
              <w:rPr>
                <w:sz w:val="16"/>
                <w:szCs w:val="16"/>
              </w:rPr>
            </w:pPr>
            <w:r w:rsidDel="00000000" w:rsidR="00000000" w:rsidRPr="00000000">
              <w:rPr>
                <w:sz w:val="16"/>
                <w:szCs w:val="16"/>
                <w:rtl w:val="0"/>
              </w:rPr>
              <w:t xml:space="preserve">Test and Trace</w:t>
            </w:r>
          </w:p>
          <w:p w:rsidR="00000000" w:rsidDel="00000000" w:rsidP="00000000" w:rsidRDefault="00000000" w:rsidRPr="00000000" w14:paraId="00000439">
            <w:pPr>
              <w:numPr>
                <w:ilvl w:val="0"/>
                <w:numId w:val="10"/>
              </w:numPr>
              <w:pBdr>
                <w:top w:space="0" w:sz="0" w:val="nil"/>
                <w:left w:space="0" w:sz="0" w:val="nil"/>
                <w:bottom w:space="0" w:sz="0" w:val="nil"/>
                <w:right w:space="0" w:sz="0" w:val="nil"/>
                <w:between w:space="0" w:sz="0" w:val="nil"/>
              </w:pBdr>
              <w:spacing w:line="259" w:lineRule="auto"/>
              <w:ind w:left="720" w:hanging="360"/>
              <w:rPr>
                <w:sz w:val="16"/>
                <w:szCs w:val="16"/>
              </w:rPr>
            </w:pPr>
            <w:r w:rsidDel="00000000" w:rsidR="00000000" w:rsidRPr="00000000">
              <w:rPr>
                <w:sz w:val="16"/>
                <w:szCs w:val="16"/>
                <w:rtl w:val="0"/>
              </w:rPr>
              <w:t xml:space="preserve">Engage fully with the test and trace process</w:t>
            </w:r>
          </w:p>
          <w:p w:rsidR="00000000" w:rsidDel="00000000" w:rsidP="00000000" w:rsidRDefault="00000000" w:rsidRPr="00000000" w14:paraId="0000043A">
            <w:pPr>
              <w:numPr>
                <w:ilvl w:val="0"/>
                <w:numId w:val="10"/>
              </w:numPr>
              <w:pBdr>
                <w:top w:space="0" w:sz="0" w:val="nil"/>
                <w:left w:space="0" w:sz="0" w:val="nil"/>
                <w:bottom w:space="0" w:sz="0" w:val="nil"/>
                <w:right w:space="0" w:sz="0" w:val="nil"/>
                <w:between w:space="0" w:sz="0" w:val="nil"/>
              </w:pBdr>
              <w:spacing w:after="160" w:line="259" w:lineRule="auto"/>
              <w:ind w:left="720" w:hanging="360"/>
              <w:rPr>
                <w:sz w:val="16"/>
                <w:szCs w:val="16"/>
              </w:rPr>
            </w:pPr>
            <w:r w:rsidDel="00000000" w:rsidR="00000000" w:rsidRPr="00000000">
              <w:rPr>
                <w:sz w:val="16"/>
                <w:szCs w:val="16"/>
                <w:rtl w:val="0"/>
              </w:rPr>
              <w:t xml:space="preserve">Staff and parents to inform school if they have been contacted by Test and Trace and appropriate action taken as in </w:t>
            </w:r>
            <w:hyperlink r:id="rId98">
              <w:r w:rsidDel="00000000" w:rsidR="00000000" w:rsidRPr="00000000">
                <w:rPr>
                  <w:sz w:val="16"/>
                  <w:szCs w:val="16"/>
                  <w:u w:val="single"/>
                  <w:rtl w:val="0"/>
                </w:rPr>
                <w:t xml:space="preserve">testing and tracing for coronavirus websit</w:t>
              </w:r>
            </w:hyperlink>
            <w:r w:rsidDel="00000000" w:rsidR="00000000" w:rsidRPr="00000000">
              <w:rPr>
                <w:sz w:val="16"/>
                <w:szCs w:val="16"/>
                <w:rtl w:val="0"/>
              </w:rPr>
              <w:t xml:space="preserve">e</w:t>
            </w:r>
          </w:p>
          <w:p w:rsidR="00000000" w:rsidDel="00000000" w:rsidP="00000000" w:rsidRDefault="00000000" w:rsidRPr="00000000" w14:paraId="0000043B">
            <w:pPr>
              <w:pBdr>
                <w:top w:space="0" w:sz="0" w:val="nil"/>
                <w:left w:space="0" w:sz="0" w:val="nil"/>
                <w:bottom w:space="0" w:sz="0" w:val="nil"/>
                <w:right w:space="0" w:sz="0" w:val="nil"/>
                <w:between w:space="0" w:sz="0" w:val="nil"/>
              </w:pBdr>
              <w:spacing w:after="160" w:line="259" w:lineRule="auto"/>
              <w:rPr>
                <w:sz w:val="16"/>
                <w:szCs w:val="16"/>
              </w:rPr>
            </w:pPr>
            <w:r w:rsidDel="00000000" w:rsidR="00000000" w:rsidRPr="00000000">
              <w:rPr>
                <w:b w:val="1"/>
                <w:sz w:val="16"/>
                <w:szCs w:val="16"/>
                <w:rtl w:val="0"/>
              </w:rPr>
              <w:t xml:space="preserve">Track and Trace</w:t>
            </w:r>
            <w:r w:rsidDel="00000000" w:rsidR="00000000" w:rsidRPr="00000000">
              <w:rPr>
                <w:rtl w:val="0"/>
              </w:rPr>
            </w:r>
          </w:p>
          <w:p w:rsidR="00000000" w:rsidDel="00000000" w:rsidP="00000000" w:rsidRDefault="00000000" w:rsidRPr="00000000" w14:paraId="0000043C">
            <w:pPr>
              <w:numPr>
                <w:ilvl w:val="0"/>
                <w:numId w:val="20"/>
              </w:numPr>
              <w:spacing w:line="259" w:lineRule="auto"/>
              <w:ind w:left="720" w:hanging="360"/>
              <w:rPr>
                <w:sz w:val="16"/>
                <w:szCs w:val="16"/>
              </w:rPr>
            </w:pPr>
            <w:r w:rsidDel="00000000" w:rsidR="00000000" w:rsidRPr="00000000">
              <w:rPr>
                <w:sz w:val="16"/>
                <w:szCs w:val="16"/>
                <w:rtl w:val="0"/>
              </w:rPr>
              <w:t xml:space="preserve">Visitors recorded in visitor book so they can be contacted</w:t>
            </w:r>
          </w:p>
          <w:p w:rsidR="00000000" w:rsidDel="00000000" w:rsidP="00000000" w:rsidRDefault="00000000" w:rsidRPr="00000000" w14:paraId="0000043D">
            <w:pPr>
              <w:spacing w:after="240" w:before="240" w:line="259" w:lineRule="auto"/>
              <w:rPr>
                <w:b w:val="1"/>
                <w:sz w:val="16"/>
                <w:szCs w:val="16"/>
              </w:rPr>
            </w:pPr>
            <w:r w:rsidDel="00000000" w:rsidR="00000000" w:rsidRPr="00000000">
              <w:rPr>
                <w:b w:val="1"/>
                <w:sz w:val="16"/>
                <w:szCs w:val="16"/>
                <w:rtl w:val="0"/>
              </w:rPr>
              <w:t xml:space="preserve">If you test positive (you have coronavirus):</w:t>
            </w:r>
          </w:p>
          <w:p w:rsidR="00000000" w:rsidDel="00000000" w:rsidP="00000000" w:rsidRDefault="00000000" w:rsidRPr="00000000" w14:paraId="0000043E">
            <w:pPr>
              <w:spacing w:after="240" w:before="240" w:line="259" w:lineRule="auto"/>
              <w:ind w:left="720" w:hanging="360"/>
              <w:rPr>
                <w:sz w:val="16"/>
                <w:szCs w:val="16"/>
              </w:rPr>
            </w:pPr>
            <w:r w:rsidDel="00000000" w:rsidR="00000000" w:rsidRPr="00000000">
              <w:rPr>
                <w:sz w:val="16"/>
                <w:szCs w:val="16"/>
                <w:rtl w:val="0"/>
              </w:rPr>
              <w:t xml:space="preserve">·         self-isolate for at least 7 days from when your symptoms started – even if it means you're self-isolating for longer than 14 days</w:t>
            </w:r>
          </w:p>
        </w:tc>
        <w:tc>
          <w:tcPr/>
          <w:p w:rsidR="00000000" w:rsidDel="00000000" w:rsidP="00000000" w:rsidRDefault="00000000" w:rsidRPr="00000000" w14:paraId="0000043F">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440">
            <w:pPr>
              <w:rPr>
                <w:b w:val="1"/>
                <w:sz w:val="16"/>
                <w:szCs w:val="16"/>
              </w:rPr>
            </w:pPr>
            <w:r w:rsidDel="00000000" w:rsidR="00000000" w:rsidRPr="00000000">
              <w:rPr>
                <w:rFonts w:ascii="Calibri" w:cs="Calibri" w:eastAsia="Calibri" w:hAnsi="Calibri"/>
                <w:b w:val="1"/>
                <w:sz w:val="16"/>
                <w:szCs w:val="16"/>
                <w:rtl w:val="0"/>
              </w:rPr>
              <w:t xml:space="preserve">31</w:t>
            </w:r>
            <w:r w:rsidDel="00000000" w:rsidR="00000000" w:rsidRPr="00000000">
              <w:rPr>
                <w:rtl w:val="0"/>
              </w:rPr>
            </w:r>
          </w:p>
        </w:tc>
        <w:tc>
          <w:tcPr/>
          <w:p w:rsidR="00000000" w:rsidDel="00000000" w:rsidP="00000000" w:rsidRDefault="00000000" w:rsidRPr="00000000" w14:paraId="00000441">
            <w:pPr>
              <w:rPr>
                <w:b w:val="1"/>
                <w:sz w:val="16"/>
                <w:szCs w:val="16"/>
              </w:rPr>
            </w:pPr>
            <w:r w:rsidDel="00000000" w:rsidR="00000000" w:rsidRPr="00000000">
              <w:rPr>
                <w:rtl w:val="0"/>
              </w:rPr>
            </w:r>
          </w:p>
        </w:tc>
        <w:tc>
          <w:tcPr/>
          <w:p w:rsidR="00000000" w:rsidDel="00000000" w:rsidP="00000000" w:rsidRDefault="00000000" w:rsidRPr="00000000" w14:paraId="00000442">
            <w:pPr>
              <w:rPr>
                <w:sz w:val="16"/>
                <w:szCs w:val="16"/>
              </w:rPr>
            </w:pPr>
            <w:r w:rsidDel="00000000" w:rsidR="00000000" w:rsidRPr="00000000">
              <w:rPr>
                <w:sz w:val="16"/>
                <w:szCs w:val="16"/>
                <w:rtl w:val="0"/>
              </w:rPr>
              <w:t xml:space="preserve">Make arrangements for the very small number of cases where personal protective equipment supplies will be needed: if staff provide intimate care for any children or young people and for cases where a child becomes unwell with symptoms of coronavirus while in school, and needs direct personal care until they can return home etc</w:t>
            </w:r>
          </w:p>
          <w:p w:rsidR="00000000" w:rsidDel="00000000" w:rsidP="00000000" w:rsidRDefault="00000000" w:rsidRPr="00000000" w14:paraId="00000443">
            <w:pPr>
              <w:rPr>
                <w:sz w:val="16"/>
                <w:szCs w:val="16"/>
              </w:rPr>
            </w:pPr>
            <w:r w:rsidDel="00000000" w:rsidR="00000000" w:rsidRPr="00000000">
              <w:rPr>
                <w:sz w:val="16"/>
                <w:szCs w:val="16"/>
                <w:rtl w:val="0"/>
              </w:rPr>
              <w:t xml:space="preserve">Where necessary Paul Stewart will support procurement</w:t>
            </w:r>
          </w:p>
        </w:tc>
        <w:tc>
          <w:tcPr/>
          <w:p w:rsidR="00000000" w:rsidDel="00000000" w:rsidP="00000000" w:rsidRDefault="00000000" w:rsidRPr="00000000" w14:paraId="00000444">
            <w:pPr>
              <w:numPr>
                <w:ilvl w:val="0"/>
                <w:numId w:val="12"/>
              </w:numPr>
              <w:ind w:left="720" w:hanging="360"/>
              <w:rPr>
                <w:sz w:val="16"/>
                <w:szCs w:val="16"/>
              </w:rPr>
            </w:pPr>
            <w:r w:rsidDel="00000000" w:rsidR="00000000" w:rsidRPr="00000000">
              <w:rPr>
                <w:sz w:val="16"/>
                <w:szCs w:val="16"/>
                <w:rtl w:val="0"/>
              </w:rPr>
              <w:t xml:space="preserve">PPE distributed by CAST</w:t>
            </w:r>
          </w:p>
          <w:p w:rsidR="00000000" w:rsidDel="00000000" w:rsidP="00000000" w:rsidRDefault="00000000" w:rsidRPr="00000000" w14:paraId="00000445">
            <w:pPr>
              <w:numPr>
                <w:ilvl w:val="0"/>
                <w:numId w:val="12"/>
              </w:numPr>
              <w:ind w:left="720" w:hanging="360"/>
              <w:rPr>
                <w:sz w:val="16"/>
                <w:szCs w:val="16"/>
              </w:rPr>
            </w:pPr>
            <w:r w:rsidDel="00000000" w:rsidR="00000000" w:rsidRPr="00000000">
              <w:rPr>
                <w:sz w:val="16"/>
                <w:szCs w:val="16"/>
                <w:rtl w:val="0"/>
              </w:rPr>
              <w:t xml:space="preserve">Small number of face masks to be available for intimate care from Church sewing group</w:t>
            </w:r>
          </w:p>
          <w:p w:rsidR="00000000" w:rsidDel="00000000" w:rsidP="00000000" w:rsidRDefault="00000000" w:rsidRPr="00000000" w14:paraId="00000446">
            <w:pPr>
              <w:numPr>
                <w:ilvl w:val="0"/>
                <w:numId w:val="12"/>
              </w:numPr>
              <w:ind w:left="720" w:hanging="360"/>
              <w:rPr>
                <w:sz w:val="16"/>
                <w:szCs w:val="16"/>
              </w:rPr>
            </w:pPr>
            <w:r w:rsidDel="00000000" w:rsidR="00000000" w:rsidRPr="00000000">
              <w:rPr>
                <w:sz w:val="16"/>
                <w:szCs w:val="16"/>
                <w:rtl w:val="0"/>
              </w:rPr>
              <w:t xml:space="preserve">Gloves used as normal practice for first aid</w:t>
            </w:r>
          </w:p>
          <w:p w:rsidR="00000000" w:rsidDel="00000000" w:rsidP="00000000" w:rsidRDefault="00000000" w:rsidRPr="00000000" w14:paraId="00000447">
            <w:pPr>
              <w:numPr>
                <w:ilvl w:val="0"/>
                <w:numId w:val="12"/>
              </w:numPr>
              <w:ind w:left="720" w:hanging="360"/>
              <w:rPr>
                <w:sz w:val="16"/>
                <w:szCs w:val="16"/>
              </w:rPr>
            </w:pPr>
            <w:r w:rsidDel="00000000" w:rsidR="00000000" w:rsidRPr="00000000">
              <w:rPr>
                <w:sz w:val="16"/>
                <w:szCs w:val="16"/>
                <w:rtl w:val="0"/>
              </w:rPr>
              <w:t xml:space="preserve">Aprons, gloves and face masks to be used for nappy changing.</w:t>
            </w:r>
          </w:p>
          <w:p w:rsidR="00000000" w:rsidDel="00000000" w:rsidP="00000000" w:rsidRDefault="00000000" w:rsidRPr="00000000" w14:paraId="00000448">
            <w:pPr>
              <w:rPr>
                <w:sz w:val="16"/>
                <w:szCs w:val="16"/>
              </w:rPr>
            </w:pPr>
            <w:r w:rsidDel="00000000" w:rsidR="00000000" w:rsidRPr="00000000">
              <w:rPr>
                <w:rtl w:val="0"/>
              </w:rPr>
            </w:r>
          </w:p>
          <w:p w:rsidR="00000000" w:rsidDel="00000000" w:rsidP="00000000" w:rsidRDefault="00000000" w:rsidRPr="00000000" w14:paraId="00000449">
            <w:pPr>
              <w:rPr>
                <w:b w:val="1"/>
                <w:sz w:val="16"/>
                <w:szCs w:val="16"/>
              </w:rPr>
            </w:pPr>
            <w:r w:rsidDel="00000000" w:rsidR="00000000" w:rsidRPr="00000000">
              <w:rPr>
                <w:b w:val="1"/>
                <w:sz w:val="16"/>
                <w:szCs w:val="16"/>
                <w:rtl w:val="0"/>
              </w:rPr>
              <w:t xml:space="preserve">Intimate Care:</w:t>
            </w:r>
          </w:p>
          <w:p w:rsidR="00000000" w:rsidDel="00000000" w:rsidP="00000000" w:rsidRDefault="00000000" w:rsidRPr="00000000" w14:paraId="0000044A">
            <w:pPr>
              <w:rPr>
                <w:sz w:val="16"/>
                <w:szCs w:val="16"/>
              </w:rPr>
            </w:pPr>
            <w:r w:rsidDel="00000000" w:rsidR="00000000" w:rsidRPr="00000000">
              <w:rPr>
                <w:sz w:val="16"/>
                <w:szCs w:val="16"/>
                <w:rtl w:val="0"/>
              </w:rPr>
              <w:t xml:space="preserve">All nappies to be changed from the side</w:t>
            </w:r>
          </w:p>
          <w:p w:rsidR="00000000" w:rsidDel="00000000" w:rsidP="00000000" w:rsidRDefault="00000000" w:rsidRPr="00000000" w14:paraId="0000044B">
            <w:pPr>
              <w:rPr>
                <w:color w:val="538135"/>
                <w:sz w:val="16"/>
                <w:szCs w:val="16"/>
              </w:rPr>
            </w:pPr>
            <w:r w:rsidDel="00000000" w:rsidR="00000000" w:rsidRPr="00000000">
              <w:rPr>
                <w:rtl w:val="0"/>
              </w:rPr>
            </w:r>
          </w:p>
          <w:p w:rsidR="00000000" w:rsidDel="00000000" w:rsidP="00000000" w:rsidRDefault="00000000" w:rsidRPr="00000000" w14:paraId="0000044C">
            <w:pPr>
              <w:numPr>
                <w:ilvl w:val="0"/>
                <w:numId w:val="17"/>
              </w:numPr>
              <w:ind w:left="720" w:hanging="360"/>
              <w:rPr>
                <w:sz w:val="16"/>
                <w:szCs w:val="16"/>
                <w:shd w:fill="ead1dc" w:val="clear"/>
              </w:rPr>
            </w:pPr>
            <w:r w:rsidDel="00000000" w:rsidR="00000000" w:rsidRPr="00000000">
              <w:rPr>
                <w:sz w:val="16"/>
                <w:szCs w:val="16"/>
                <w:shd w:fill="ead1dc" w:val="clear"/>
                <w:rtl w:val="0"/>
              </w:rPr>
              <w:t xml:space="preserve">All parents requested to wear face coverings when on site</w:t>
            </w:r>
          </w:p>
          <w:p w:rsidR="00000000" w:rsidDel="00000000" w:rsidP="00000000" w:rsidRDefault="00000000" w:rsidRPr="00000000" w14:paraId="0000044D">
            <w:pPr>
              <w:rPr>
                <w:color w:val="0000ff"/>
                <w:sz w:val="16"/>
                <w:szCs w:val="16"/>
              </w:rPr>
            </w:pPr>
            <w:r w:rsidDel="00000000" w:rsidR="00000000" w:rsidRPr="00000000">
              <w:rPr>
                <w:rtl w:val="0"/>
              </w:rPr>
            </w:r>
          </w:p>
          <w:p w:rsidR="00000000" w:rsidDel="00000000" w:rsidP="00000000" w:rsidRDefault="00000000" w:rsidRPr="00000000" w14:paraId="0000044E">
            <w:pPr>
              <w:rPr>
                <w:color w:val="0000ff"/>
                <w:sz w:val="16"/>
                <w:szCs w:val="16"/>
              </w:rPr>
            </w:pPr>
            <w:r w:rsidDel="00000000" w:rsidR="00000000" w:rsidRPr="00000000">
              <w:rPr>
                <w:rtl w:val="0"/>
              </w:rPr>
            </w:r>
          </w:p>
        </w:tc>
        <w:tc>
          <w:tcPr/>
          <w:p w:rsidR="00000000" w:rsidDel="00000000" w:rsidP="00000000" w:rsidRDefault="00000000" w:rsidRPr="00000000" w14:paraId="0000044F">
            <w:pPr>
              <w:rPr>
                <w:b w:val="1"/>
                <w:sz w:val="16"/>
                <w:szCs w:val="16"/>
              </w:rPr>
            </w:pPr>
            <w:r w:rsidDel="00000000" w:rsidR="00000000" w:rsidRPr="00000000">
              <w:rPr>
                <w:sz w:val="16"/>
                <w:szCs w:val="16"/>
                <w:rtl w:val="0"/>
              </w:rPr>
              <w:t xml:space="preserve">HT/Paul Stewart</w:t>
            </w: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450">
            <w:pPr>
              <w:rPr>
                <w:b w:val="1"/>
                <w:sz w:val="16"/>
                <w:szCs w:val="16"/>
              </w:rPr>
            </w:pPr>
            <w:r w:rsidDel="00000000" w:rsidR="00000000" w:rsidRPr="00000000">
              <w:rPr>
                <w:rFonts w:ascii="Calibri" w:cs="Calibri" w:eastAsia="Calibri" w:hAnsi="Calibri"/>
                <w:b w:val="1"/>
                <w:sz w:val="16"/>
                <w:szCs w:val="16"/>
                <w:rtl w:val="0"/>
              </w:rPr>
              <w:t xml:space="preserve">32</w:t>
            </w:r>
            <w:r w:rsidDel="00000000" w:rsidR="00000000" w:rsidRPr="00000000">
              <w:rPr>
                <w:rtl w:val="0"/>
              </w:rPr>
            </w:r>
          </w:p>
        </w:tc>
        <w:tc>
          <w:tcPr/>
          <w:p w:rsidR="00000000" w:rsidDel="00000000" w:rsidP="00000000" w:rsidRDefault="00000000" w:rsidRPr="00000000" w14:paraId="00000451">
            <w:pPr>
              <w:rPr>
                <w:b w:val="1"/>
                <w:sz w:val="16"/>
                <w:szCs w:val="16"/>
              </w:rPr>
            </w:pPr>
            <w:r w:rsidDel="00000000" w:rsidR="00000000" w:rsidRPr="00000000">
              <w:rPr>
                <w:b w:val="1"/>
                <w:sz w:val="16"/>
                <w:szCs w:val="16"/>
                <w:rtl w:val="0"/>
              </w:rPr>
              <w:t xml:space="preserve">Pupil Wellbeing</w:t>
            </w:r>
          </w:p>
        </w:tc>
        <w:tc>
          <w:tcPr/>
          <w:p w:rsidR="00000000" w:rsidDel="00000000" w:rsidP="00000000" w:rsidRDefault="00000000" w:rsidRPr="00000000" w14:paraId="00000452">
            <w:pPr>
              <w:rPr>
                <w:sz w:val="16"/>
                <w:szCs w:val="16"/>
              </w:rPr>
            </w:pPr>
            <w:r w:rsidDel="00000000" w:rsidR="00000000" w:rsidRPr="00000000">
              <w:rPr>
                <w:sz w:val="16"/>
                <w:szCs w:val="16"/>
                <w:rtl w:val="0"/>
              </w:rPr>
              <w:t xml:space="preserve">Plan likely mental health, pastoral or wider wellbeing support for children returning to school – whole cohort and individual pupil focus, including, where necessary bereavement support.</w:t>
            </w:r>
          </w:p>
          <w:p w:rsidR="00000000" w:rsidDel="00000000" w:rsidP="00000000" w:rsidRDefault="00000000" w:rsidRPr="00000000" w14:paraId="00000453">
            <w:pPr>
              <w:rPr>
                <w:sz w:val="16"/>
                <w:szCs w:val="16"/>
              </w:rPr>
            </w:pPr>
            <w:r w:rsidDel="00000000" w:rsidR="00000000" w:rsidRPr="00000000">
              <w:rPr>
                <w:sz w:val="16"/>
                <w:szCs w:val="16"/>
                <w:rtl w:val="0"/>
              </w:rPr>
              <w:t xml:space="preserve">Work with LA for access to wider pupil/student services as required; share resource with other schools where possible</w:t>
            </w:r>
          </w:p>
        </w:tc>
        <w:tc>
          <w:tcPr/>
          <w:p w:rsidR="00000000" w:rsidDel="00000000" w:rsidP="00000000" w:rsidRDefault="00000000" w:rsidRPr="00000000" w14:paraId="00000454">
            <w:pPr>
              <w:numPr>
                <w:ilvl w:val="0"/>
                <w:numId w:val="16"/>
              </w:numPr>
              <w:ind w:left="720" w:hanging="360"/>
              <w:rPr>
                <w:color w:val="ff0000"/>
                <w:sz w:val="16"/>
                <w:szCs w:val="16"/>
              </w:rPr>
            </w:pPr>
            <w:r w:rsidDel="00000000" w:rsidR="00000000" w:rsidRPr="00000000">
              <w:rPr>
                <w:color w:val="ff0000"/>
                <w:sz w:val="16"/>
                <w:szCs w:val="16"/>
                <w:rtl w:val="0"/>
              </w:rPr>
              <w:t xml:space="preserve">PSHE focus on Recovery Curriculum for first half term:  mental health, relationships, worries etc.  Emily Martin (STN)/Rachel O’Sullivan to provide staff with a curriculum Intent and suggested activities that can be used in the first 7 weeks</w:t>
            </w:r>
          </w:p>
          <w:p w:rsidR="00000000" w:rsidDel="00000000" w:rsidP="00000000" w:rsidRDefault="00000000" w:rsidRPr="00000000" w14:paraId="00000455">
            <w:pPr>
              <w:rPr>
                <w:sz w:val="16"/>
                <w:szCs w:val="16"/>
              </w:rPr>
            </w:pPr>
            <w:r w:rsidDel="00000000" w:rsidR="00000000" w:rsidRPr="00000000">
              <w:rPr>
                <w:rtl w:val="0"/>
              </w:rPr>
            </w:r>
          </w:p>
        </w:tc>
        <w:tc>
          <w:tcPr/>
          <w:p w:rsidR="00000000" w:rsidDel="00000000" w:rsidP="00000000" w:rsidRDefault="00000000" w:rsidRPr="00000000" w14:paraId="00000456">
            <w:pPr>
              <w:rPr>
                <w:b w:val="1"/>
                <w:sz w:val="16"/>
                <w:szCs w:val="16"/>
              </w:rPr>
            </w:pPr>
            <w:r w:rsidDel="00000000" w:rsidR="00000000" w:rsidRPr="00000000">
              <w:rPr>
                <w:sz w:val="16"/>
                <w:szCs w:val="16"/>
                <w:rtl w:val="0"/>
              </w:rPr>
              <w:t xml:space="preserve">SENCo</w:t>
            </w:r>
            <w:r w:rsidDel="00000000" w:rsidR="00000000" w:rsidRPr="00000000">
              <w:rPr>
                <w:rtl w:val="0"/>
              </w:rPr>
            </w:r>
          </w:p>
        </w:tc>
      </w:tr>
      <w:tr>
        <w:trPr>
          <w:cantSplit w:val="0"/>
          <w:trHeight w:val="144" w:hRule="atLeast"/>
          <w:tblHeader w:val="0"/>
        </w:trPr>
        <w:tc>
          <w:tcPr>
            <w:shd w:fill="92d050" w:val="clear"/>
          </w:tcPr>
          <w:p w:rsidR="00000000" w:rsidDel="00000000" w:rsidP="00000000" w:rsidRDefault="00000000" w:rsidRPr="00000000" w14:paraId="00000457">
            <w:pPr>
              <w:rPr>
                <w:b w:val="1"/>
                <w:sz w:val="16"/>
                <w:szCs w:val="16"/>
              </w:rPr>
            </w:pPr>
            <w:r w:rsidDel="00000000" w:rsidR="00000000" w:rsidRPr="00000000">
              <w:rPr>
                <w:rFonts w:ascii="Calibri" w:cs="Calibri" w:eastAsia="Calibri" w:hAnsi="Calibri"/>
                <w:b w:val="1"/>
                <w:sz w:val="16"/>
                <w:szCs w:val="16"/>
                <w:rtl w:val="0"/>
              </w:rPr>
              <w:t xml:space="preserve">33</w:t>
            </w:r>
            <w:r w:rsidDel="00000000" w:rsidR="00000000" w:rsidRPr="00000000">
              <w:rPr>
                <w:rtl w:val="0"/>
              </w:rPr>
            </w:r>
          </w:p>
        </w:tc>
        <w:tc>
          <w:tcPr/>
          <w:p w:rsidR="00000000" w:rsidDel="00000000" w:rsidP="00000000" w:rsidRDefault="00000000" w:rsidRPr="00000000" w14:paraId="00000458">
            <w:pPr>
              <w:rPr>
                <w:b w:val="1"/>
                <w:sz w:val="16"/>
                <w:szCs w:val="16"/>
              </w:rPr>
            </w:pPr>
            <w:r w:rsidDel="00000000" w:rsidR="00000000" w:rsidRPr="00000000">
              <w:rPr>
                <w:b w:val="1"/>
                <w:sz w:val="16"/>
                <w:szCs w:val="16"/>
                <w:rtl w:val="0"/>
              </w:rPr>
              <w:t xml:space="preserve">Learning</w:t>
            </w:r>
          </w:p>
        </w:tc>
        <w:tc>
          <w:tcPr/>
          <w:p w:rsidR="00000000" w:rsidDel="00000000" w:rsidP="00000000" w:rsidRDefault="00000000" w:rsidRPr="00000000" w14:paraId="00000459">
            <w:pPr>
              <w:rPr>
                <w:sz w:val="16"/>
                <w:szCs w:val="16"/>
              </w:rPr>
            </w:pPr>
            <w:r w:rsidDel="00000000" w:rsidR="00000000" w:rsidRPr="00000000">
              <w:rPr>
                <w:sz w:val="16"/>
                <w:szCs w:val="16"/>
                <w:rtl w:val="0"/>
              </w:rPr>
              <w:t xml:space="preserve">Agree what learning is realistic given the unique arrangements being putting in place, (including the relationship between face to face and remote learning)</w:t>
            </w:r>
          </w:p>
        </w:tc>
        <w:tc>
          <w:tcPr/>
          <w:p w:rsidR="00000000" w:rsidDel="00000000" w:rsidP="00000000" w:rsidRDefault="00000000" w:rsidRPr="00000000" w14:paraId="0000045A">
            <w:pPr>
              <w:rPr>
                <w:sz w:val="16"/>
                <w:szCs w:val="16"/>
              </w:rPr>
            </w:pPr>
            <w:r w:rsidDel="00000000" w:rsidR="00000000" w:rsidRPr="00000000">
              <w:rPr>
                <w:rtl w:val="0"/>
              </w:rPr>
            </w:r>
          </w:p>
          <w:p w:rsidR="00000000" w:rsidDel="00000000" w:rsidP="00000000" w:rsidRDefault="00000000" w:rsidRPr="00000000" w14:paraId="0000045B">
            <w:pPr>
              <w:numPr>
                <w:ilvl w:val="0"/>
                <w:numId w:val="4"/>
              </w:numPr>
              <w:ind w:left="720" w:hanging="360"/>
              <w:rPr>
                <w:sz w:val="16"/>
                <w:szCs w:val="16"/>
              </w:rPr>
            </w:pPr>
            <w:r w:rsidDel="00000000" w:rsidR="00000000" w:rsidRPr="00000000">
              <w:rPr>
                <w:sz w:val="16"/>
                <w:szCs w:val="16"/>
                <w:rtl w:val="0"/>
              </w:rPr>
              <w:t xml:space="preserve">Phonics groups - see 5 above</w:t>
            </w:r>
          </w:p>
          <w:p w:rsidR="00000000" w:rsidDel="00000000" w:rsidP="00000000" w:rsidRDefault="00000000" w:rsidRPr="00000000" w14:paraId="0000045C">
            <w:pPr>
              <w:numPr>
                <w:ilvl w:val="0"/>
                <w:numId w:val="4"/>
              </w:numPr>
              <w:ind w:left="720" w:hanging="360"/>
              <w:rPr>
                <w:sz w:val="16"/>
                <w:szCs w:val="16"/>
              </w:rPr>
            </w:pPr>
            <w:r w:rsidDel="00000000" w:rsidR="00000000" w:rsidRPr="00000000">
              <w:rPr>
                <w:sz w:val="16"/>
                <w:szCs w:val="16"/>
                <w:rtl w:val="0"/>
              </w:rPr>
              <w:t xml:space="preserve">Summer term pira/puma to be used by teachers to identify gaps in learning.  MARK analysis completed to ensure curriculum is well adapted</w:t>
            </w:r>
          </w:p>
          <w:p w:rsidR="00000000" w:rsidDel="00000000" w:rsidP="00000000" w:rsidRDefault="00000000" w:rsidRPr="00000000" w14:paraId="0000045D">
            <w:pPr>
              <w:numPr>
                <w:ilvl w:val="0"/>
                <w:numId w:val="4"/>
              </w:numPr>
              <w:ind w:left="720" w:hanging="360"/>
              <w:rPr>
                <w:sz w:val="16"/>
                <w:szCs w:val="16"/>
              </w:rPr>
            </w:pPr>
            <w:r w:rsidDel="00000000" w:rsidR="00000000" w:rsidRPr="00000000">
              <w:rPr>
                <w:sz w:val="16"/>
                <w:szCs w:val="16"/>
                <w:rtl w:val="0"/>
              </w:rPr>
              <w:t xml:space="preserve">Teachers to have training on google classroom and IXL to enable a blended approach to learning</w:t>
            </w:r>
          </w:p>
          <w:p w:rsidR="00000000" w:rsidDel="00000000" w:rsidP="00000000" w:rsidRDefault="00000000" w:rsidRPr="00000000" w14:paraId="0000045E">
            <w:pPr>
              <w:numPr>
                <w:ilvl w:val="0"/>
                <w:numId w:val="4"/>
              </w:numPr>
              <w:ind w:left="720" w:hanging="360"/>
              <w:rPr>
                <w:sz w:val="16"/>
                <w:szCs w:val="16"/>
              </w:rPr>
            </w:pPr>
            <w:r w:rsidDel="00000000" w:rsidR="00000000" w:rsidRPr="00000000">
              <w:rPr>
                <w:sz w:val="16"/>
                <w:szCs w:val="16"/>
                <w:rtl w:val="0"/>
              </w:rPr>
              <w:t xml:space="preserve">School to have a secure plan in place for blended learning by end of September </w:t>
            </w:r>
          </w:p>
          <w:p w:rsidR="00000000" w:rsidDel="00000000" w:rsidP="00000000" w:rsidRDefault="00000000" w:rsidRPr="00000000" w14:paraId="0000045F">
            <w:pPr>
              <w:ind w:left="720" w:firstLine="0"/>
              <w:rPr>
                <w:sz w:val="16"/>
                <w:szCs w:val="16"/>
              </w:rPr>
            </w:pPr>
            <w:r w:rsidDel="00000000" w:rsidR="00000000" w:rsidRPr="00000000">
              <w:rPr>
                <w:rtl w:val="0"/>
              </w:rPr>
            </w:r>
          </w:p>
          <w:p w:rsidR="00000000" w:rsidDel="00000000" w:rsidP="00000000" w:rsidRDefault="00000000" w:rsidRPr="00000000" w14:paraId="00000460">
            <w:pPr>
              <w:rPr>
                <w:sz w:val="16"/>
                <w:szCs w:val="16"/>
              </w:rPr>
            </w:pPr>
            <w:r w:rsidDel="00000000" w:rsidR="00000000" w:rsidRPr="00000000">
              <w:rPr>
                <w:rtl w:val="0"/>
              </w:rPr>
            </w:r>
          </w:p>
          <w:p w:rsidR="00000000" w:rsidDel="00000000" w:rsidP="00000000" w:rsidRDefault="00000000" w:rsidRPr="00000000" w14:paraId="00000461">
            <w:pPr>
              <w:rPr>
                <w:b w:val="1"/>
                <w:sz w:val="16"/>
                <w:szCs w:val="16"/>
              </w:rPr>
            </w:pPr>
            <w:r w:rsidDel="00000000" w:rsidR="00000000" w:rsidRPr="00000000">
              <w:rPr>
                <w:rtl w:val="0"/>
              </w:rPr>
            </w:r>
          </w:p>
        </w:tc>
        <w:tc>
          <w:tcPr/>
          <w:p w:rsidR="00000000" w:rsidDel="00000000" w:rsidP="00000000" w:rsidRDefault="00000000" w:rsidRPr="00000000" w14:paraId="00000462">
            <w:pPr>
              <w:rPr>
                <w:b w:val="1"/>
                <w:sz w:val="16"/>
                <w:szCs w:val="16"/>
              </w:rPr>
            </w:pPr>
            <w:r w:rsidDel="00000000" w:rsidR="00000000" w:rsidRPr="00000000">
              <w:rPr>
                <w:sz w:val="16"/>
                <w:szCs w:val="16"/>
                <w:rtl w:val="0"/>
              </w:rPr>
              <w:t xml:space="preserve">HT/SLT</w:t>
            </w:r>
            <w:r w:rsidDel="00000000" w:rsidR="00000000" w:rsidRPr="00000000">
              <w:rPr>
                <w:rtl w:val="0"/>
              </w:rPr>
            </w:r>
          </w:p>
        </w:tc>
      </w:tr>
      <w:tr>
        <w:trPr>
          <w:cantSplit w:val="0"/>
          <w:trHeight w:val="144" w:hRule="atLeast"/>
          <w:tblHeader w:val="0"/>
        </w:trPr>
        <w:tc>
          <w:tcPr>
            <w:shd w:fill="ed7d31" w:val="clear"/>
          </w:tcPr>
          <w:p w:rsidR="00000000" w:rsidDel="00000000" w:rsidP="00000000" w:rsidRDefault="00000000" w:rsidRPr="00000000" w14:paraId="00000463">
            <w:pPr>
              <w:rPr>
                <w:b w:val="1"/>
                <w:sz w:val="16"/>
                <w:szCs w:val="16"/>
              </w:rPr>
            </w:pPr>
            <w:r w:rsidDel="00000000" w:rsidR="00000000" w:rsidRPr="00000000">
              <w:rPr>
                <w:rFonts w:ascii="Calibri" w:cs="Calibri" w:eastAsia="Calibri" w:hAnsi="Calibri"/>
                <w:b w:val="1"/>
                <w:sz w:val="16"/>
                <w:szCs w:val="16"/>
                <w:rtl w:val="0"/>
              </w:rPr>
              <w:t xml:space="preserve">34</w:t>
            </w:r>
            <w:r w:rsidDel="00000000" w:rsidR="00000000" w:rsidRPr="00000000">
              <w:rPr>
                <w:rtl w:val="0"/>
              </w:rPr>
            </w:r>
          </w:p>
        </w:tc>
        <w:tc>
          <w:tcPr/>
          <w:p w:rsidR="00000000" w:rsidDel="00000000" w:rsidP="00000000" w:rsidRDefault="00000000" w:rsidRPr="00000000" w14:paraId="00000464">
            <w:pPr>
              <w:rPr>
                <w:b w:val="1"/>
                <w:sz w:val="16"/>
                <w:szCs w:val="16"/>
              </w:rPr>
            </w:pPr>
            <w:r w:rsidDel="00000000" w:rsidR="00000000" w:rsidRPr="00000000">
              <w:rPr>
                <w:rtl w:val="0"/>
              </w:rPr>
            </w:r>
          </w:p>
        </w:tc>
        <w:tc>
          <w:tcPr/>
          <w:p w:rsidR="00000000" w:rsidDel="00000000" w:rsidP="00000000" w:rsidRDefault="00000000" w:rsidRPr="00000000" w14:paraId="00000465">
            <w:pPr>
              <w:rPr>
                <w:sz w:val="16"/>
                <w:szCs w:val="16"/>
              </w:rPr>
            </w:pPr>
            <w:r w:rsidDel="00000000" w:rsidR="00000000" w:rsidRPr="00000000">
              <w:rPr>
                <w:sz w:val="16"/>
                <w:szCs w:val="16"/>
                <w:rtl w:val="0"/>
              </w:rPr>
              <w:t xml:space="preserve">Identify curriculum priorities, agree revised expectations, and any opportunities to provide catch-up support for groups, individuals and cohorts.</w:t>
            </w:r>
          </w:p>
        </w:tc>
        <w:tc>
          <w:tcPr/>
          <w:p w:rsidR="00000000" w:rsidDel="00000000" w:rsidP="00000000" w:rsidRDefault="00000000" w:rsidRPr="00000000" w14:paraId="00000466">
            <w:pPr>
              <w:numPr>
                <w:ilvl w:val="0"/>
                <w:numId w:val="8"/>
              </w:numPr>
              <w:ind w:left="720" w:hanging="360"/>
              <w:rPr>
                <w:sz w:val="16"/>
                <w:szCs w:val="16"/>
              </w:rPr>
            </w:pPr>
            <w:r w:rsidDel="00000000" w:rsidR="00000000" w:rsidRPr="00000000">
              <w:rPr>
                <w:sz w:val="16"/>
                <w:szCs w:val="16"/>
                <w:rtl w:val="0"/>
              </w:rPr>
              <w:t xml:space="preserve">Intent for Recovery Curriculum shared with all staff on September NPDs</w:t>
            </w:r>
          </w:p>
          <w:p w:rsidR="00000000" w:rsidDel="00000000" w:rsidP="00000000" w:rsidRDefault="00000000" w:rsidRPr="00000000" w14:paraId="00000467">
            <w:pPr>
              <w:numPr>
                <w:ilvl w:val="0"/>
                <w:numId w:val="8"/>
              </w:numPr>
              <w:ind w:left="720" w:hanging="360"/>
              <w:rPr>
                <w:sz w:val="16"/>
                <w:szCs w:val="16"/>
              </w:rPr>
            </w:pPr>
            <w:r w:rsidDel="00000000" w:rsidR="00000000" w:rsidRPr="00000000">
              <w:rPr>
                <w:rFonts w:ascii="Calibri" w:cs="Calibri" w:eastAsia="Calibri" w:hAnsi="Calibri"/>
                <w:sz w:val="16"/>
                <w:szCs w:val="16"/>
                <w:shd w:fill="ead1dc" w:val="clear"/>
                <w:rtl w:val="0"/>
              </w:rPr>
              <w:t xml:space="preserve">Catch up premium plan written and shared with ESM</w:t>
            </w:r>
            <w:r w:rsidDel="00000000" w:rsidR="00000000" w:rsidRPr="00000000">
              <w:rPr>
                <w:rtl w:val="0"/>
              </w:rPr>
            </w:r>
          </w:p>
          <w:p w:rsidR="00000000" w:rsidDel="00000000" w:rsidP="00000000" w:rsidRDefault="00000000" w:rsidRPr="00000000" w14:paraId="00000468">
            <w:pPr>
              <w:numPr>
                <w:ilvl w:val="0"/>
                <w:numId w:val="8"/>
              </w:numPr>
              <w:ind w:left="720" w:hanging="360"/>
              <w:rPr>
                <w:sz w:val="16"/>
                <w:szCs w:val="16"/>
              </w:rPr>
            </w:pPr>
            <w:r w:rsidDel="00000000" w:rsidR="00000000" w:rsidRPr="00000000">
              <w:rPr>
                <w:sz w:val="16"/>
                <w:szCs w:val="16"/>
                <w:rtl w:val="0"/>
              </w:rPr>
              <w:t xml:space="preserve">Planned curriculum to go ahead</w:t>
            </w:r>
          </w:p>
          <w:p w:rsidR="00000000" w:rsidDel="00000000" w:rsidP="00000000" w:rsidRDefault="00000000" w:rsidRPr="00000000" w14:paraId="00000469">
            <w:pPr>
              <w:rPr>
                <w:b w:val="1"/>
                <w:sz w:val="16"/>
                <w:szCs w:val="16"/>
              </w:rPr>
            </w:pPr>
            <w:r w:rsidDel="00000000" w:rsidR="00000000" w:rsidRPr="00000000">
              <w:rPr>
                <w:rtl w:val="0"/>
              </w:rPr>
            </w:r>
          </w:p>
        </w:tc>
        <w:tc>
          <w:tcPr/>
          <w:p w:rsidR="00000000" w:rsidDel="00000000" w:rsidP="00000000" w:rsidRDefault="00000000" w:rsidRPr="00000000" w14:paraId="0000046A">
            <w:pPr>
              <w:rPr>
                <w:sz w:val="16"/>
                <w:szCs w:val="16"/>
              </w:rPr>
            </w:pPr>
            <w:r w:rsidDel="00000000" w:rsidR="00000000" w:rsidRPr="00000000">
              <w:rPr>
                <w:sz w:val="16"/>
                <w:szCs w:val="16"/>
                <w:rtl w:val="0"/>
              </w:rPr>
              <w:t xml:space="preserve">SLT and teachers</w:t>
            </w:r>
          </w:p>
        </w:tc>
      </w:tr>
    </w:tbl>
    <w:p w:rsidR="00000000" w:rsidDel="00000000" w:rsidP="00000000" w:rsidRDefault="00000000" w:rsidRPr="00000000" w14:paraId="0000046B">
      <w:pPr>
        <w:ind w:right="-784"/>
        <w:rPr>
          <w:sz w:val="16"/>
          <w:szCs w:val="16"/>
        </w:rPr>
      </w:pPr>
      <w:r w:rsidDel="00000000" w:rsidR="00000000" w:rsidRPr="00000000">
        <w:rPr>
          <w:rtl w:val="0"/>
        </w:rPr>
      </w:r>
    </w:p>
    <w:p w:rsidR="00000000" w:rsidDel="00000000" w:rsidP="00000000" w:rsidRDefault="00000000" w:rsidRPr="00000000" w14:paraId="0000046C">
      <w:pPr>
        <w:tabs>
          <w:tab w:val="left" w:pos="8505"/>
          <w:tab w:val="left" w:pos="9072"/>
          <w:tab w:val="left" w:pos="13041"/>
        </w:tabs>
        <w:rPr>
          <w:b w:val="1"/>
        </w:rPr>
      </w:pPr>
      <w:r w:rsidDel="00000000" w:rsidR="00000000" w:rsidRPr="00000000">
        <w:rPr>
          <w:b w:val="1"/>
          <w:rtl w:val="0"/>
        </w:rPr>
        <w:t xml:space="preserve">Signed: Headteacher:</w:t>
        <w:tab/>
        <w:tab/>
        <w:t xml:space="preserve">Date</w:t>
        <w:tab/>
      </w:r>
    </w:p>
    <w:p w:rsidR="00000000" w:rsidDel="00000000" w:rsidP="00000000" w:rsidRDefault="00000000" w:rsidRPr="00000000" w14:paraId="0000046D">
      <w:pPr>
        <w:tabs>
          <w:tab w:val="left" w:pos="8505"/>
          <w:tab w:val="left" w:pos="9072"/>
          <w:tab w:val="left" w:pos="13041"/>
        </w:tabs>
        <w:rPr>
          <w:b w:val="1"/>
        </w:rPr>
      </w:pPr>
      <w:r w:rsidDel="00000000" w:rsidR="00000000" w:rsidRPr="00000000">
        <w:rPr>
          <w:rtl w:val="0"/>
        </w:rPr>
      </w:r>
    </w:p>
    <w:p w:rsidR="00000000" w:rsidDel="00000000" w:rsidP="00000000" w:rsidRDefault="00000000" w:rsidRPr="00000000" w14:paraId="0000046E">
      <w:pPr>
        <w:tabs>
          <w:tab w:val="left" w:pos="8505"/>
          <w:tab w:val="left" w:pos="9072"/>
          <w:tab w:val="left" w:pos="13041"/>
        </w:tabs>
        <w:rPr>
          <w:b w:val="1"/>
        </w:rPr>
      </w:pPr>
      <w:r w:rsidDel="00000000" w:rsidR="00000000" w:rsidRPr="00000000">
        <w:rPr>
          <w:rtl w:val="0"/>
        </w:rPr>
      </w:r>
    </w:p>
    <w:p w:rsidR="00000000" w:rsidDel="00000000" w:rsidP="00000000" w:rsidRDefault="00000000" w:rsidRPr="00000000" w14:paraId="0000046F">
      <w:pPr>
        <w:tabs>
          <w:tab w:val="left" w:pos="8505"/>
          <w:tab w:val="left" w:pos="9072"/>
          <w:tab w:val="left" w:pos="13041"/>
        </w:tabs>
        <w:rPr>
          <w:b w:val="1"/>
        </w:rPr>
      </w:pPr>
      <w:r w:rsidDel="00000000" w:rsidR="00000000" w:rsidRPr="00000000">
        <w:rPr>
          <w:b w:val="1"/>
          <w:rtl w:val="0"/>
        </w:rPr>
        <w:t xml:space="preserve">Signed: ESM……………………………………………………</w:t>
        <w:tab/>
        <w:tab/>
        <w:t xml:space="preserve">Date……………………………………..</w:t>
      </w:r>
    </w:p>
    <w:p w:rsidR="00000000" w:rsidDel="00000000" w:rsidP="00000000" w:rsidRDefault="00000000" w:rsidRPr="00000000" w14:paraId="00000470">
      <w:pPr>
        <w:ind w:right="-784"/>
        <w:rPr>
          <w:b w:val="1"/>
        </w:rPr>
      </w:pPr>
      <w:r w:rsidDel="00000000" w:rsidR="00000000" w:rsidRPr="00000000">
        <w:rPr>
          <w:rtl w:val="0"/>
        </w:rPr>
      </w:r>
    </w:p>
    <w:p w:rsidR="00000000" w:rsidDel="00000000" w:rsidP="00000000" w:rsidRDefault="00000000" w:rsidRPr="00000000" w14:paraId="00000471">
      <w:pPr>
        <w:ind w:left="-709" w:right="-784" w:firstLine="709"/>
        <w:rPr/>
      </w:pPr>
      <w:r w:rsidDel="00000000" w:rsidR="00000000" w:rsidRPr="00000000">
        <w:rPr>
          <w:rtl w:val="0"/>
        </w:rPr>
        <w:t xml:space="preserve">The outcome of this assessment should be shared with the relevant staff.</w:t>
      </w:r>
    </w:p>
    <w:p w:rsidR="00000000" w:rsidDel="00000000" w:rsidP="00000000" w:rsidRDefault="00000000" w:rsidRPr="00000000" w14:paraId="00000472">
      <w:pPr>
        <w:ind w:right="-784"/>
        <w:rPr>
          <w:sz w:val="16"/>
          <w:szCs w:val="16"/>
        </w:rPr>
      </w:pPr>
      <w:r w:rsidDel="00000000" w:rsidR="00000000" w:rsidRPr="00000000">
        <w:rPr>
          <w:rtl w:val="0"/>
        </w:rPr>
        <w:t xml:space="preserve">A copy of the completed assessment to be kept on file and copied to the ESM and Premises and Procurement Manager</w:t>
      </w:r>
      <w:r w:rsidDel="00000000" w:rsidR="00000000" w:rsidRPr="00000000">
        <w:rPr>
          <w:rtl w:val="0"/>
        </w:rPr>
      </w:r>
    </w:p>
    <w:p w:rsidR="00000000" w:rsidDel="00000000" w:rsidP="00000000" w:rsidRDefault="00000000" w:rsidRPr="00000000" w14:paraId="00000473">
      <w:pPr>
        <w:ind w:right="-784"/>
        <w:rPr>
          <w:sz w:val="16"/>
          <w:szCs w:val="16"/>
        </w:rPr>
      </w:pPr>
      <w:r w:rsidDel="00000000" w:rsidR="00000000" w:rsidRPr="00000000">
        <w:rPr>
          <w:rtl w:val="0"/>
        </w:rPr>
      </w:r>
    </w:p>
    <w:sectPr>
      <w:headerReference r:id="rId99" w:type="default"/>
      <w:headerReference r:id="rId100" w:type="first"/>
      <w:footerReference r:id="rId101" w:type="default"/>
      <w:footerReference r:id="rId102" w:type="first"/>
      <w:pgSz w:h="11906" w:w="16838" w:orient="landscape"/>
      <w:pgMar w:bottom="851" w:top="851" w:left="1440" w:right="1440" w:header="720" w:footer="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alibri"/>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font w:name="Arial Black">
    <w:embedRegular w:fontKey="{00000000-0000-0000-0000-000000000000}" r:id="rId9" w:subsetted="0"/>
  </w:font>
  <w:font w:name="Gill San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1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4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Draft Covid-19 Return to school risk assessment Version 2</w:t>
    </w:r>
  </w:p>
  <w:p w:rsidR="00000000" w:rsidDel="00000000" w:rsidP="00000000" w:rsidRDefault="00000000" w:rsidRPr="00000000" w14:paraId="000004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4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4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b w:val="1"/>
      <w:sz w:val="32"/>
      <w:szCs w:val="32"/>
    </w:rPr>
  </w:style>
  <w:style w:type="paragraph" w:styleId="Heading2">
    <w:name w:val="heading 2"/>
    <w:basedOn w:val="Normal"/>
    <w:next w:val="Normal"/>
    <w:pPr>
      <w:keepNext w:val="1"/>
      <w:jc w:val="center"/>
    </w:pPr>
    <w:rPr>
      <w:b w:val="1"/>
      <w:sz w:val="28"/>
      <w:szCs w:val="28"/>
    </w:rPr>
  </w:style>
  <w:style w:type="paragraph" w:styleId="Heading3">
    <w:name w:val="heading 3"/>
    <w:basedOn w:val="Normal"/>
    <w:next w:val="Normal"/>
    <w:pPr>
      <w:keepNext w:val="1"/>
      <w:ind w:left="720" w:hanging="720"/>
    </w:pPr>
    <w:rPr>
      <w:b w:val="1"/>
    </w:rPr>
  </w:style>
  <w:style w:type="paragraph" w:styleId="Heading4">
    <w:name w:val="heading 4"/>
    <w:basedOn w:val="Normal"/>
    <w:next w:val="Normal"/>
    <w:pPr>
      <w:keepNext w:val="1"/>
      <w:jc w:val="right"/>
    </w:pPr>
    <w:rPr>
      <w:b w:val="1"/>
      <w:sz w:val="28"/>
      <w:szCs w:val="28"/>
    </w:rPr>
  </w:style>
  <w:style w:type="paragraph" w:styleId="Heading5">
    <w:name w:val="heading 5"/>
    <w:basedOn w:val="Normal"/>
    <w:next w:val="Normal"/>
    <w:pPr>
      <w:keepNext w:val="1"/>
      <w:pBdr>
        <w:top w:color="000000" w:space="1" w:sz="18" w:val="single"/>
        <w:left w:color="000000" w:space="4" w:sz="18" w:val="single"/>
        <w:bottom w:color="000000" w:space="1" w:sz="18" w:val="single"/>
        <w:right w:color="000000" w:space="0" w:sz="18" w:val="single"/>
      </w:pBdr>
      <w:shd w:fill="cccccc" w:val="clear"/>
    </w:pPr>
    <w:rPr>
      <w:b w:val="1"/>
    </w:rPr>
  </w:style>
  <w:style w:type="paragraph" w:styleId="Heading6">
    <w:name w:val="heading 6"/>
    <w:basedOn w:val="Normal"/>
    <w:next w:val="Normal"/>
    <w:pPr>
      <w:spacing w:after="60" w:before="240" w:lineRule="auto"/>
    </w:pPr>
    <w:rPr>
      <w:rFonts w:ascii="Times New Roman" w:cs="Times New Roman" w:eastAsia="Times New Roman" w:hAnsi="Times New Roman"/>
      <w:b w:val="1"/>
      <w:sz w:val="22"/>
      <w:szCs w:val="22"/>
    </w:rPr>
  </w:style>
  <w:style w:type="paragraph" w:styleId="Title">
    <w:name w:val="Title"/>
    <w:basedOn w:val="Normal"/>
    <w:next w:val="Normal"/>
    <w:pPr>
      <w:jc w:val="center"/>
    </w:pPr>
    <w:rPr>
      <w:rFonts w:ascii="Arial Black" w:cs="Arial Black" w:eastAsia="Arial Black" w:hAnsi="Arial Black"/>
    </w:rPr>
  </w:style>
  <w:style w:type="paragraph" w:styleId="Normal" w:default="1">
    <w:name w:val="Normal"/>
    <w:qFormat w:val="1"/>
    <w:rPr>
      <w:rFonts w:ascii="Arial" w:hAnsi="Arial"/>
      <w:sz w:val="24"/>
    </w:rPr>
  </w:style>
  <w:style w:type="paragraph" w:styleId="Heading1">
    <w:name w:val="heading 1"/>
    <w:basedOn w:val="Normal"/>
    <w:next w:val="Normal"/>
    <w:qFormat w:val="1"/>
    <w:pPr>
      <w:keepNext w:val="1"/>
      <w:jc w:val="center"/>
      <w:outlineLvl w:val="0"/>
    </w:pPr>
    <w:rPr>
      <w:b w:val="1"/>
      <w:sz w:val="32"/>
    </w:rPr>
  </w:style>
  <w:style w:type="paragraph" w:styleId="Heading2">
    <w:name w:val="heading 2"/>
    <w:basedOn w:val="Normal"/>
    <w:next w:val="Normal"/>
    <w:qFormat w:val="1"/>
    <w:pPr>
      <w:keepNext w:val="1"/>
      <w:jc w:val="center"/>
      <w:outlineLvl w:val="1"/>
    </w:pPr>
    <w:rPr>
      <w:b w:val="1"/>
      <w:sz w:val="28"/>
    </w:rPr>
  </w:style>
  <w:style w:type="paragraph" w:styleId="Heading3">
    <w:name w:val="heading 3"/>
    <w:basedOn w:val="Normal"/>
    <w:next w:val="Normal"/>
    <w:qFormat w:val="1"/>
    <w:pPr>
      <w:keepNext w:val="1"/>
      <w:ind w:left="720" w:hanging="720"/>
      <w:outlineLvl w:val="2"/>
    </w:pPr>
    <w:rPr>
      <w:b w:val="1"/>
      <w:snapToGrid w:val="0"/>
      <w:lang w:eastAsia="en-US"/>
    </w:rPr>
  </w:style>
  <w:style w:type="paragraph" w:styleId="Heading4">
    <w:name w:val="heading 4"/>
    <w:basedOn w:val="Normal"/>
    <w:next w:val="Normal"/>
    <w:qFormat w:val="1"/>
    <w:pPr>
      <w:keepNext w:val="1"/>
      <w:jc w:val="right"/>
      <w:outlineLvl w:val="3"/>
    </w:pPr>
    <w:rPr>
      <w:b w:val="1"/>
      <w:sz w:val="28"/>
      <w:lang w:val="en-AU"/>
    </w:rPr>
  </w:style>
  <w:style w:type="paragraph" w:styleId="Heading5">
    <w:name w:val="heading 5"/>
    <w:basedOn w:val="Normal"/>
    <w:next w:val="Normal"/>
    <w:qFormat w:val="1"/>
    <w:pPr>
      <w:keepNext w:val="1"/>
      <w:pBdr>
        <w:top w:color="auto" w:shadow="1" w:space="1" w:sz="18" w:val="single"/>
        <w:left w:color="auto" w:shadow="1" w:space="4" w:sz="18" w:val="single"/>
        <w:bottom w:color="auto" w:shadow="1" w:space="1" w:sz="18" w:val="single"/>
        <w:right w:color="auto" w:shadow="1" w:space="0" w:sz="18" w:val="single"/>
      </w:pBdr>
      <w:shd w:color="auto" w:fill="ffffff" w:val="pct20"/>
      <w:outlineLvl w:val="4"/>
    </w:pPr>
    <w:rPr>
      <w:b w:val="1"/>
    </w:rPr>
  </w:style>
  <w:style w:type="paragraph" w:styleId="Heading6">
    <w:name w:val="heading 6"/>
    <w:basedOn w:val="Normal"/>
    <w:next w:val="Normal"/>
    <w:qFormat w:val="1"/>
    <w:pPr>
      <w:spacing w:after="60" w:before="240"/>
      <w:outlineLvl w:val="5"/>
    </w:pPr>
    <w:rPr>
      <w:rFonts w:ascii="Times New Roman" w:hAnsi="Times New Roman"/>
      <w:b w:val="1"/>
      <w:bCs w:val="1"/>
      <w:sz w:val="22"/>
      <w:szCs w:val="22"/>
    </w:rPr>
  </w:style>
  <w:style w:type="paragraph" w:styleId="Heading7">
    <w:name w:val="heading 7"/>
    <w:basedOn w:val="Normal"/>
    <w:next w:val="Normal"/>
    <w:qFormat w:val="1"/>
    <w:rsid w:val="00701EC7"/>
    <w:pPr>
      <w:spacing w:after="60" w:before="240"/>
      <w:outlineLvl w:val="6"/>
    </w:pPr>
    <w:rPr>
      <w:rFonts w:ascii="Times New Roman" w:hAnsi="Times New Roman"/>
      <w:szCs w:val="24"/>
    </w:rPr>
  </w:style>
  <w:style w:type="paragraph" w:styleId="Heading9">
    <w:name w:val="heading 9"/>
    <w:basedOn w:val="Normal"/>
    <w:next w:val="Normal"/>
    <w:link w:val="Heading9Char"/>
    <w:qFormat w:val="1"/>
    <w:rsid w:val="00597889"/>
    <w:pPr>
      <w:keepNext w:val="1"/>
      <w:outlineLvl w:val="8"/>
    </w:pPr>
    <w:rPr>
      <w:b w:val="1"/>
      <w:sz w:val="18"/>
      <w:lang w:eastAsia="en-US"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pPr>
      <w:jc w:val="center"/>
    </w:pPr>
    <w:rPr>
      <w:b w:val="1"/>
      <w:sz w:val="44"/>
    </w:rPr>
  </w:style>
  <w:style w:type="paragraph" w:styleId="Header">
    <w:name w:val="header"/>
    <w:aliases w:val="Header Char,Header Char1 Char,Header Char Char Char,Header Char1 Char Char Char,Header Char Char Char Char Char,Header Char Char1 Char Char Char Char Char,Header Char1 Char Char1 Char Char Char Char Char,Header Char Char1 Char,Header Char Char2"/>
    <w:basedOn w:val="Normal"/>
    <w:link w:val="HeaderChar1"/>
    <w:pPr>
      <w:tabs>
        <w:tab w:val="center" w:pos="4153"/>
        <w:tab w:val="right" w:pos="8306"/>
      </w:tabs>
    </w:pPr>
  </w:style>
  <w:style w:type="paragraph" w:styleId="Footer">
    <w:name w:val="footer"/>
    <w:aliases w:val="hsn p1"/>
    <w:basedOn w:val="Normal"/>
    <w:link w:val="FooterChar"/>
    <w:uiPriority w:val="99"/>
    <w:pPr>
      <w:tabs>
        <w:tab w:val="center" w:pos="4153"/>
        <w:tab w:val="right" w:pos="8306"/>
      </w:tabs>
    </w:pPr>
  </w:style>
  <w:style w:type="character" w:styleId="PageNumber">
    <w:name w:val="page number"/>
    <w:basedOn w:val="DefaultParagraphFont"/>
  </w:style>
  <w:style w:type="paragraph" w:styleId="BodySingle" w:customStyle="1">
    <w:name w:val="Body Single"/>
    <w:rPr>
      <w:snapToGrid w:val="0"/>
      <w:color w:val="000000"/>
      <w:sz w:val="24"/>
      <w:lang w:eastAsia="en-US" w:val="en-US"/>
    </w:rPr>
  </w:style>
  <w:style w:type="paragraph" w:styleId="BodyTextIndent">
    <w:name w:val="Body Text Indent"/>
    <w:basedOn w:val="Normal"/>
    <w:pPr>
      <w:pBdr>
        <w:top w:color="auto" w:shadow="1" w:space="1" w:sz="18" w:val="single"/>
        <w:left w:color="auto" w:shadow="1" w:space="4" w:sz="18" w:val="single"/>
        <w:bottom w:color="auto" w:shadow="1" w:space="1" w:sz="18" w:val="single"/>
        <w:right w:color="auto" w:shadow="1" w:space="0" w:sz="18" w:val="single"/>
      </w:pBdr>
      <w:shd w:color="auto" w:fill="ffffff" w:val="pct20"/>
      <w:ind w:left="3544" w:hanging="4320"/>
    </w:pPr>
    <w:rPr>
      <w:b w:val="1"/>
    </w:rPr>
  </w:style>
  <w:style w:type="paragraph" w:styleId="Title">
    <w:name w:val="Title"/>
    <w:basedOn w:val="Normal"/>
    <w:qFormat w:val="1"/>
    <w:pPr>
      <w:jc w:val="center"/>
    </w:pPr>
    <w:rPr>
      <w:rFonts w:ascii="Arial Black" w:hAnsi="Arial Black"/>
      <w:lang w:val="en-US"/>
    </w:rPr>
  </w:style>
  <w:style w:type="paragraph" w:styleId="ListBullet2">
    <w:name w:val="List Bullet 2"/>
    <w:basedOn w:val="Normal"/>
    <w:autoRedefine w:val="1"/>
    <w:rsid w:val="000B6902"/>
    <w:pPr>
      <w:jc w:val="both"/>
    </w:pPr>
    <w:rPr>
      <w:szCs w:val="24"/>
      <w:lang w:val="en-US"/>
    </w:rPr>
  </w:style>
  <w:style w:type="paragraph" w:styleId="BalloonText">
    <w:name w:val="Balloon Text"/>
    <w:basedOn w:val="Normal"/>
    <w:semiHidden w:val="1"/>
    <w:rPr>
      <w:rFonts w:ascii="Tahoma" w:cs="Tahoma" w:hAnsi="Tahoma"/>
      <w:sz w:val="16"/>
      <w:szCs w:val="16"/>
    </w:rPr>
  </w:style>
  <w:style w:type="table" w:styleId="TableGrid">
    <w:name w:val="Table Grid"/>
    <w:basedOn w:val="TableNormal"/>
    <w:rsid w:val="00D6243D"/>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odyText3">
    <w:name w:val="Body Text 3"/>
    <w:basedOn w:val="Normal"/>
    <w:rsid w:val="00701EC7"/>
    <w:pPr>
      <w:spacing w:after="120"/>
    </w:pPr>
    <w:rPr>
      <w:sz w:val="16"/>
      <w:szCs w:val="16"/>
    </w:rPr>
  </w:style>
  <w:style w:type="character" w:styleId="HeaderChar1" w:customStyle="1">
    <w:name w:val="Header Char1"/>
    <w:aliases w:val="Header Char Char,Header Char1 Char Char,Header Char Char Char Char,Header Char1 Char Char Char Char,Header Char Char Char Char Char Char,Header Char Char1 Char Char Char Char Char Char,Header Char1 Char Char1 Char Char Char Char Char Char"/>
    <w:link w:val="Header"/>
    <w:rsid w:val="00701EC7"/>
    <w:rPr>
      <w:rFonts w:ascii="Arial" w:hAnsi="Arial"/>
      <w:sz w:val="24"/>
      <w:lang w:bidi="ar-SA" w:eastAsia="en-GB" w:val="en-GB"/>
    </w:rPr>
  </w:style>
  <w:style w:type="character" w:styleId="HeaderChar2CharCharChar" w:customStyle="1">
    <w:name w:val="Header Char2 Char Char Char"/>
    <w:aliases w:val="Header Char1 Char Char1 Char Char,Header Char Char Char Char1 Char Char,Char2 Char1 Char Char Char1 Char Char,Char Char Char Char Char Char Char"/>
    <w:rsid w:val="00B20B30"/>
    <w:rPr>
      <w:rFonts w:ascii="Arial" w:hAnsi="Arial"/>
      <w:sz w:val="24"/>
      <w:lang w:bidi="ar-SA" w:eastAsia="en-GB" w:val="en-US"/>
    </w:rPr>
  </w:style>
  <w:style w:type="paragraph" w:styleId="ListParagraph">
    <w:name w:val="List Paragraph"/>
    <w:basedOn w:val="Normal"/>
    <w:uiPriority w:val="34"/>
    <w:qFormat w:val="1"/>
    <w:rsid w:val="00312F68"/>
    <w:pPr>
      <w:ind w:left="720"/>
    </w:pPr>
  </w:style>
  <w:style w:type="character" w:styleId="FooterChar" w:customStyle="1">
    <w:name w:val="Footer Char"/>
    <w:aliases w:val="hsn p1 Char"/>
    <w:link w:val="Footer"/>
    <w:uiPriority w:val="99"/>
    <w:rsid w:val="00360FE7"/>
    <w:rPr>
      <w:rFonts w:ascii="Arial" w:hAnsi="Arial"/>
      <w:sz w:val="24"/>
    </w:rPr>
  </w:style>
  <w:style w:type="character" w:styleId="Heading9Char" w:customStyle="1">
    <w:name w:val="Heading 9 Char"/>
    <w:link w:val="Heading9"/>
    <w:rsid w:val="00597889"/>
    <w:rPr>
      <w:rFonts w:ascii="Arial" w:hAnsi="Arial"/>
      <w:b w:val="1"/>
      <w:sz w:val="18"/>
      <w:lang w:eastAsia="en-US" w:val="en-US"/>
    </w:rPr>
  </w:style>
  <w:style w:type="paragraph" w:styleId="NoSpacing">
    <w:name w:val="No Spacing"/>
    <w:uiPriority w:val="1"/>
    <w:qFormat w:val="1"/>
    <w:rsid w:val="00DF1E9C"/>
    <w:rPr>
      <w:sz w:val="24"/>
    </w:rPr>
  </w:style>
  <w:style w:type="character" w:styleId="CommentReference">
    <w:name w:val="annotation reference"/>
    <w:uiPriority w:val="99"/>
    <w:semiHidden w:val="1"/>
    <w:unhideWhenUsed w:val="1"/>
    <w:rsid w:val="000C4932"/>
    <w:rPr>
      <w:sz w:val="16"/>
      <w:szCs w:val="16"/>
    </w:rPr>
  </w:style>
  <w:style w:type="paragraph" w:styleId="CommentText">
    <w:name w:val="annotation text"/>
    <w:basedOn w:val="Normal"/>
    <w:link w:val="CommentTextChar"/>
    <w:uiPriority w:val="99"/>
    <w:unhideWhenUsed w:val="1"/>
    <w:rsid w:val="000C4932"/>
    <w:rPr>
      <w:sz w:val="20"/>
    </w:rPr>
  </w:style>
  <w:style w:type="character" w:styleId="CommentTextChar" w:customStyle="1">
    <w:name w:val="Comment Text Char"/>
    <w:link w:val="CommentText"/>
    <w:uiPriority w:val="99"/>
    <w:rsid w:val="000C4932"/>
    <w:rPr>
      <w:rFonts w:ascii="Arial" w:hAnsi="Arial"/>
    </w:rPr>
  </w:style>
  <w:style w:type="paragraph" w:styleId="CommentSubject">
    <w:name w:val="annotation subject"/>
    <w:basedOn w:val="CommentText"/>
    <w:next w:val="CommentText"/>
    <w:link w:val="CommentSubjectChar"/>
    <w:uiPriority w:val="99"/>
    <w:semiHidden w:val="1"/>
    <w:unhideWhenUsed w:val="1"/>
    <w:rsid w:val="000C4932"/>
    <w:rPr>
      <w:b w:val="1"/>
      <w:bCs w:val="1"/>
    </w:rPr>
  </w:style>
  <w:style w:type="character" w:styleId="CommentSubjectChar" w:customStyle="1">
    <w:name w:val="Comment Subject Char"/>
    <w:link w:val="CommentSubject"/>
    <w:uiPriority w:val="99"/>
    <w:semiHidden w:val="1"/>
    <w:rsid w:val="000C4932"/>
    <w:rPr>
      <w:rFonts w:ascii="Arial" w:hAnsi="Arial"/>
      <w:b w:val="1"/>
      <w:bCs w:val="1"/>
    </w:rPr>
  </w:style>
  <w:style w:type="character" w:styleId="Hyperlink">
    <w:name w:val="Hyperlink"/>
    <w:uiPriority w:val="99"/>
    <w:unhideWhenUsed w:val="1"/>
    <w:rsid w:val="008A1E85"/>
    <w:rPr>
      <w:color w:val="0563c1"/>
      <w:u w:val="single"/>
    </w:rPr>
  </w:style>
  <w:style w:type="character" w:styleId="UnresolvedMention">
    <w:name w:val="Unresolved Mention"/>
    <w:uiPriority w:val="99"/>
    <w:semiHidden w:val="1"/>
    <w:unhideWhenUsed w:val="1"/>
    <w:rsid w:val="008A1E85"/>
    <w:rPr>
      <w:color w:val="605e5c"/>
      <w:shd w:color="auto" w:fill="e1dfdd" w:val="clear"/>
    </w:rPr>
  </w:style>
  <w:style w:type="paragraph" w:styleId="Default" w:customStyle="1">
    <w:name w:val="Default"/>
    <w:basedOn w:val="Normal"/>
    <w:rsid w:val="00445F21"/>
    <w:pPr>
      <w:autoSpaceDE w:val="0"/>
      <w:autoSpaceDN w:val="0"/>
    </w:pPr>
    <w:rPr>
      <w:rFonts w:cs="Arial" w:eastAsia="Calibri"/>
      <w:color w:val="000000"/>
      <w:szCs w:val="24"/>
    </w:rPr>
  </w:style>
  <w:style w:type="character" w:styleId="FollowedHyperlink">
    <w:name w:val="FollowedHyperlink"/>
    <w:uiPriority w:val="99"/>
    <w:semiHidden w:val="1"/>
    <w:unhideWhenUsed w:val="1"/>
    <w:rsid w:val="00F4709F"/>
    <w:rPr>
      <w:color w:val="954f72"/>
      <w:u w:val="single"/>
    </w:rPr>
  </w:style>
  <w:style w:type="table" w:styleId="TableGrid1" w:customStyle="1">
    <w:name w:val="Table Grid1"/>
    <w:basedOn w:val="TableNormal"/>
    <w:next w:val="TableGrid"/>
    <w:uiPriority w:val="39"/>
    <w:rsid w:val="00536662"/>
    <w:rPr>
      <w:rFonts w:ascii="Calibri" w:eastAsia="Calibri" w:hAnsi="Calibri"/>
      <w:color w:val="363839"/>
      <w:sz w:val="22"/>
      <w:szCs w:val="22"/>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Grid1" w:customStyle="1">
    <w:name w:val="Light Grid1"/>
    <w:basedOn w:val="TableNormal"/>
    <w:next w:val="LightGrid"/>
    <w:uiPriority w:val="62"/>
    <w:rsid w:val="00536662"/>
    <w:rPr>
      <w:rFonts w:ascii="Calibri" w:eastAsia="Calibri" w:hAnsi="Calibri"/>
      <w:sz w:val="22"/>
      <w:szCs w:val="22"/>
      <w:lang w:eastAsia="en-US"/>
    </w:rPr>
    <w:tblPr>
      <w:tblStyleRowBandSize w:val="1"/>
      <w:tblStyleColBandSize w:val="1"/>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Pr>
    <w:tblStylePr w:type="firstRow">
      <w:pPr>
        <w:spacing w:after="0" w:before="0" w:line="240" w:lineRule="auto"/>
      </w:pPr>
      <w:rPr>
        <w:rFonts w:ascii="Calibri Light" w:cs="Times New Roman" w:eastAsia="Times New Roman" w:hAnsi="Calibri Light"/>
        <w:b w:val="1"/>
        <w:bCs w:val="1"/>
      </w:rPr>
      <w:tblPr/>
      <w:tcPr>
        <w:tcBorders>
          <w:top w:color="000000" w:space="0" w:sz="8" w:val="single"/>
          <w:left w:color="000000" w:space="0" w:sz="8" w:val="single"/>
          <w:bottom w:color="000000" w:space="0" w:sz="18" w:val="single"/>
          <w:right w:color="000000" w:space="0" w:sz="8" w:val="single"/>
          <w:insideH w:space="0" w:sz="0" w:val="nil"/>
          <w:insideV w:color="000000" w:space="0" w:sz="8" w:val="single"/>
        </w:tcBorders>
      </w:tcPr>
    </w:tblStylePr>
    <w:tblStylePr w:type="lastRow">
      <w:pPr>
        <w:spacing w:after="0" w:before="0" w:line="240" w:lineRule="auto"/>
      </w:pPr>
      <w:rPr>
        <w:rFonts w:ascii="Calibri Light" w:cs="Times New Roman" w:eastAsia="Times New Roman" w:hAnsi="Calibri Light"/>
        <w:b w:val="1"/>
        <w:bCs w:val="1"/>
      </w:rPr>
      <w:tblPr/>
      <w:tcPr>
        <w:tcBorders>
          <w:top w:color="000000" w:space="0" w:sz="6" w:val="double"/>
          <w:left w:color="000000" w:space="0" w:sz="8" w:val="single"/>
          <w:bottom w:color="000000" w:space="0" w:sz="8" w:val="single"/>
          <w:right w:color="000000" w:space="0" w:sz="8" w:val="single"/>
          <w:insideH w:space="0" w:sz="0" w:val="nil"/>
          <w:insideV w:color="000000" w:space="0" w:sz="8" w:val="single"/>
        </w:tcBorders>
      </w:tcPr>
    </w:tblStylePr>
    <w:tblStylePr w:type="firstCol">
      <w:rPr>
        <w:rFonts w:ascii="Calibri Light" w:cs="Times New Roman" w:eastAsia="Times New Roman" w:hAnsi="Calibri Light"/>
        <w:b w:val="1"/>
        <w:bCs w:val="1"/>
      </w:rPr>
    </w:tblStylePr>
    <w:tblStylePr w:type="lastCol">
      <w:rPr>
        <w:rFonts w:ascii="Calibri Light" w:cs="Times New Roman" w:eastAsia="Times New Roman" w:hAnsi="Calibri Light"/>
        <w:b w:val="1"/>
        <w:bCs w:val="1"/>
      </w:rPr>
      <w:tblPr/>
      <w:tcPr>
        <w:tcBorders>
          <w:top w:color="000000" w:space="0" w:sz="8" w:val="single"/>
          <w:left w:color="000000" w:space="0" w:sz="8" w:val="single"/>
          <w:bottom w:color="000000" w:space="0" w:sz="8" w:val="single"/>
          <w:right w:color="000000" w:space="0" w:sz="8" w:val="single"/>
        </w:tcBorders>
      </w:tcPr>
    </w:tblStylePr>
    <w:tblStylePr w:type="band1Vert">
      <w:tblPr/>
      <w:tcPr>
        <w:tcBorders>
          <w:top w:color="000000" w:space="0" w:sz="8" w:val="single"/>
          <w:left w:color="000000" w:space="0" w:sz="8" w:val="single"/>
          <w:bottom w:color="000000" w:space="0" w:sz="8" w:val="single"/>
          <w:right w:color="000000" w:space="0" w:sz="8" w:val="single"/>
        </w:tcBorders>
        <w:shd w:color="auto" w:fill="c0c0c0" w:val="clear"/>
      </w:tcPr>
    </w:tblStylePr>
    <w:tblStylePr w:type="band1Horz">
      <w:tblPr/>
      <w:tcPr>
        <w:tcBorders>
          <w:top w:color="000000" w:space="0" w:sz="8" w:val="single"/>
          <w:left w:color="000000" w:space="0" w:sz="8" w:val="single"/>
          <w:bottom w:color="000000" w:space="0" w:sz="8" w:val="single"/>
          <w:right w:color="000000" w:space="0" w:sz="8" w:val="single"/>
          <w:insideV w:color="000000" w:space="0" w:sz="8" w:val="single"/>
        </w:tcBorders>
        <w:shd w:color="auto" w:fill="f2f2f2" w:val="clear"/>
      </w:tcPr>
    </w:tblStylePr>
    <w:tblStylePr w:type="band2Horz">
      <w:tblPr/>
      <w:tcPr>
        <w:tcBorders>
          <w:top w:color="000000" w:space="0" w:sz="8" w:val="single"/>
          <w:left w:color="000000" w:space="0" w:sz="8" w:val="single"/>
          <w:bottom w:color="000000" w:space="0" w:sz="8" w:val="single"/>
          <w:right w:color="000000" w:space="0" w:sz="8" w:val="single"/>
          <w:insideV w:color="000000" w:space="0" w:sz="8" w:val="single"/>
        </w:tcBorders>
      </w:tcPr>
    </w:tblStylePr>
  </w:style>
  <w:style w:type="table" w:styleId="LightGrid">
    <w:name w:val="Light Grid"/>
    <w:basedOn w:val="TableNormal"/>
    <w:uiPriority w:val="62"/>
    <w:semiHidden w:val="1"/>
    <w:unhideWhenUsed w:val="1"/>
    <w:rsid w:val="00536662"/>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paragraph" w:styleId="Revision">
    <w:name w:val="Revision"/>
    <w:hidden w:val="1"/>
    <w:uiPriority w:val="99"/>
    <w:semiHidden w:val="1"/>
    <w:rsid w:val="00E46762"/>
    <w:rPr>
      <w:rFonts w:ascii="Arial" w:hAnsi="Arial"/>
      <w:sz w:val="24"/>
    </w:rPr>
  </w:style>
  <w:style w:type="paragraph" w:styleId="m-7899328076189671275msolistparagraph" w:customStyle="1">
    <w:name w:val="m_-7899328076189671275msolistparagraph"/>
    <w:basedOn w:val="Normal"/>
    <w:rsid w:val="006A768F"/>
    <w:pPr>
      <w:spacing w:after="100" w:afterAutospacing="1" w:before="100" w:beforeAutospacing="1"/>
    </w:pPr>
    <w:rPr>
      <w:rFonts w:ascii="Times New Roman" w:hAnsi="Times New Roman"/>
      <w:szCs w:val="24"/>
    </w:rPr>
  </w:style>
  <w:style w:type="paragraph" w:styleId="NormalWeb">
    <w:name w:val="Normal (Web)"/>
    <w:basedOn w:val="Normal"/>
    <w:uiPriority w:val="99"/>
    <w:unhideWhenUsed w:val="1"/>
    <w:rsid w:val="006A768F"/>
    <w:pPr>
      <w:spacing w:after="100" w:afterAutospacing="1" w:before="100" w:beforeAutospacing="1"/>
    </w:pPr>
    <w:rPr>
      <w:rFonts w:ascii="Times New Roman" w:hAnsi="Times New Roman"/>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government/publications/actions-for-schools-during-the-coronavirus-outbreak/guidance-for-full-opening-schools#section-1-public-health-advice-to-minimise-coronavirus-covid-19-risks" TargetMode="External"/><Relationship Id="rId42" Type="http://schemas.openxmlformats.org/officeDocument/2006/relationships/hyperlink" Target="https://devoncc.sharepoint.com/:w:/s/PublicDocs/Education/ESoXeZkAQylLupPG5VVG6yQB2iEFDD4pgkko5qBbtOSEkw?e=040Qiy" TargetMode="External"/><Relationship Id="rId41" Type="http://schemas.openxmlformats.org/officeDocument/2006/relationships/hyperlink" Target="https://www.gov.uk/government/publications/actions-for-schools-during-the-coronavirus-outbreak/guidance-for-full-opening-schools#section-1-public-health-advice-to-minimise-coronavirus-covid-19-risks" TargetMode="External"/><Relationship Id="rId44" Type="http://schemas.openxmlformats.org/officeDocument/2006/relationships/hyperlink" Target="https://drive.google.com/drive/folders/1X4fLxy6_ppmpmKrv3hT2M6cduAN_GS54" TargetMode="External"/><Relationship Id="rId43" Type="http://schemas.openxmlformats.org/officeDocument/2006/relationships/hyperlink" Target="https://drive.google.com/drive/folders/1jYv0MjFyIIbzgPn_1S10OuRgfrj_b5_P" TargetMode="External"/><Relationship Id="rId46" Type="http://schemas.openxmlformats.org/officeDocument/2006/relationships/hyperlink" Target="https://assets.publishing.service.gov.uk/government/uploads/system/uploads/attachment_data/file/964351/Schools_coronavirus_operational_guidance.pdf" TargetMode="External"/><Relationship Id="rId4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8"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47" Type="http://schemas.openxmlformats.org/officeDocument/2006/relationships/hyperlink" Target="https://devoncc.sharepoint.com/:w:/s/PublicDocs/Education/ESoXeZkAQylLupPG5VVG6yQB2iEFDD4pgkko5qBbtOSEkw?e=040Qiy" TargetMode="External"/><Relationship Id="rId49" Type="http://schemas.openxmlformats.org/officeDocument/2006/relationships/hyperlink" Target="http://devon.cc/ppe" TargetMode="External"/><Relationship Id="rId102" Type="http://schemas.openxmlformats.org/officeDocument/2006/relationships/footer" Target="footer1.xml"/><Relationship Id="rId101" Type="http://schemas.openxmlformats.org/officeDocument/2006/relationships/footer" Target="footer2.xml"/><Relationship Id="rId100" Type="http://schemas.openxmlformats.org/officeDocument/2006/relationships/header" Target="header1.xml"/><Relationship Id="rId31" Type="http://schemas.openxmlformats.org/officeDocument/2006/relationships/hyperlink" Target="https://www.england.nhs.uk/south/wp-content/uploads/sites/6/2017/09/catch-bin-kill.pdf" TargetMode="External"/><Relationship Id="rId30" Type="http://schemas.openxmlformats.org/officeDocument/2006/relationships/hyperlink" Target="https://www.gov.uk/guidance/coronavirus-covid-19-disposing-of-waste?utm_source=9742866f-a0c4-4e00-ba29-43f523670856&amp;utm_medium=email&amp;utm_campaign=govuk-notifications&amp;utm_content=immediate#face-coverings-and-personal-protective-equipment-ppe-for-social-distancing" TargetMode="External"/><Relationship Id="rId33" Type="http://schemas.openxmlformats.org/officeDocument/2006/relationships/hyperlink" Target="https://www.gov.uk/guidance/working-safely-during-coronavirus-covid-19/providers-of-grassroots-sport-and-gym-leisure-facilities" TargetMode="External"/><Relationship Id="rId32" Type="http://schemas.openxmlformats.org/officeDocument/2006/relationships/hyperlink" Target="https://www.gov.uk/government/publications/covid-19-guidance-for-managing-playgrounds-and-outdoor-gyms" TargetMode="External"/><Relationship Id="rId35"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4" Type="http://schemas.openxmlformats.org/officeDocument/2006/relationships/hyperlink" Target="https://www.gov.uk/government/publications/covid-19-decontamination-in-non-healthcare-settings/covid-19-decontamination-in-non-healthcare-settings" TargetMode="External"/><Relationship Id="rId37" Type="http://schemas.openxmlformats.org/officeDocument/2006/relationships/hyperlink" Target="https://www.gov.uk/government/publications/safe-working-in-education-childcare-and-childrens-social-care/safe-working-in-education-childcare-and-childrens-social-care-settings-including-the-use-of-personal-protective-equipment-ppe" TargetMode="External"/><Relationship Id="rId36" Type="http://schemas.openxmlformats.org/officeDocument/2006/relationships/hyperlink" Target="https://www.gov.uk/government/publications/covid-19-decontamination-in-non-healthcare-settings" TargetMode="External"/><Relationship Id="rId39" Type="http://schemas.openxmlformats.org/officeDocument/2006/relationships/hyperlink" Target="https://e-bug.eu/eng_home.aspx?cc=eng&amp;ss=1&amp;t=Information%20about%20the%20Coronavirus" TargetMode="External"/><Relationship Id="rId38" Type="http://schemas.openxmlformats.org/officeDocument/2006/relationships/hyperlink" Target="https://www.gov.uk/government/publications/covid-19-decontamination-in-non-healthcare-settings" TargetMode="External"/><Relationship Id="rId20"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22" Type="http://schemas.openxmlformats.org/officeDocument/2006/relationships/hyperlink" Target="https://www.gov.uk/government/publications/safe-working-in-education-childcare-and-childrens-social-care" TargetMode="External"/><Relationship Id="rId21" Type="http://schemas.openxmlformats.org/officeDocument/2006/relationships/hyperlink" Target="https://www.gov.uk/government/publications/guidance-for-parents-and-carers-of-children-attending-out-of-school-settings-during-the-coronavirus-covid-19-outbreak/guidance-for-parents-and-carers-of-children-attending-out-of-school-settings-during-the-coronavirus-covid-19-outbreak" TargetMode="External"/><Relationship Id="rId24" Type="http://schemas.openxmlformats.org/officeDocument/2006/relationships/hyperlink" Target="https://www.gov.uk/government/publications/managing-school-premises-during-the-coronavirus-outbreak/managing-school-premises-which-are-partially-open-during-the-coronavirus-outbreak" TargetMode="External"/><Relationship Id="rId23" Type="http://schemas.openxmlformats.org/officeDocument/2006/relationships/hyperlink" Target="https://assets.publishing.service.gov.uk/government/uploads/system/uploads/attachment_data/file/965446/Face_coverings_in_education_-_March_2021.pdf" TargetMode="External"/><Relationship Id="rId26" Type="http://schemas.openxmlformats.org/officeDocument/2006/relationships/hyperlink" Target="https://www.gov.uk/government/publications/actions-for-schools-during-the-coronavirus-outbreak/guidance-for-full-opening-schools?utm_source=22%20October%202020%20C19&amp;utm_medium=Daily%20Email%20C19&amp;utm_campaign=DfE%20C19#school-uniform" TargetMode="External"/><Relationship Id="rId25" Type="http://schemas.openxmlformats.org/officeDocument/2006/relationships/hyperlink" Target="https://assets.publishing.service.gov.uk/government/uploads/system/uploads/attachment_data/file/964351/Schools_coronavirus_operational_guidance.pdf" TargetMode="External"/><Relationship Id="rId28" Type="http://schemas.openxmlformats.org/officeDocument/2006/relationships/hyperlink" Target="https://www.hse.gov.uk/coronavirus/equipment-and-machinery/air-conditioning-and-ventilation/identifying-poorly-ventilated-areas.htm" TargetMode="External"/><Relationship Id="rId27" Type="http://schemas.openxmlformats.org/officeDocument/2006/relationships/hyperlink" Target="https://www.hse.gov.uk/temperature/index.htm" TargetMode="External"/><Relationship Id="rId29" Type="http://schemas.openxmlformats.org/officeDocument/2006/relationships/hyperlink" Target="https://www.gov.uk/government/publications/safe-working-in-education-childcare-and-childrens-social-care/safe-working-in-education-childcare-and-childrens-social-care-settings-including-the-use-of-personal-protective-equipment-ppe#how-should-ppe-and-face-coverings-be-disposed-of" TargetMode="External"/><Relationship Id="rId95" Type="http://schemas.openxmlformats.org/officeDocument/2006/relationships/hyperlink" Target="https://www.gov.uk/guidance/working-safely-during-coronavirus-covid-19/restaurants-offering-takeaway-or-delivery" TargetMode="External"/><Relationship Id="rId94" Type="http://schemas.openxmlformats.org/officeDocument/2006/relationships/hyperlink" Target="https://www.gov.uk/government/publications/covid-19-guidance-for-food-businesses/guidance-for-food-businesses-on-coronavirus-covid-19" TargetMode="External"/><Relationship Id="rId97" Type="http://schemas.openxmlformats.org/officeDocument/2006/relationships/hyperlink" Target="https://www.google.com/url?sa=t&amp;rct=j&amp;q=&amp;esrc=s&amp;source=web&amp;cd=1&amp;ved=2ahUKEwiz6-_A_K7pAhU-QkEAHRWiCGYQFjAAegQICRAC&amp;url=https%3A%2F%2Fwww.gov.uk%2Fgovernment%2Fpublications%2Fcoronavirus-covid-19-implementing-protective-measures-in-education-and-childcare-settings%2Fcoronavirus-covid-19-implementing-protective-measures-in-education-and-childcare-settings&amp;usg=AOvVaw09OaiHCHJbxQtdtbtQ8JNV" TargetMode="External"/><Relationship Id="rId96" Type="http://schemas.openxmlformats.org/officeDocument/2006/relationships/hyperlink" Target="https://www.google.com/url?sa=t&amp;rct=j&amp;q=&amp;esrc=s&amp;source=web&amp;cd=1&amp;ved=2ahUKEwiz6-_A_K7pAhU-QkEAHRWiCGYQFjAAegQICRAC&amp;url=https%3A%2F%2Fwww.gov.uk%2Fgovernment%2Fpublications%2Fcoronavirus-covid-19-implementing-protective-measures-in-education-and-childcare-settings%2Fcoronavirus-covid-19-implementing-protective-measures-in-education-and-childcare-settings&amp;usg=AOvVaw09OaiHCHJbxQtdtbtQ8JNV" TargetMode="External"/><Relationship Id="rId11" Type="http://schemas.openxmlformats.org/officeDocument/2006/relationships/hyperlink" Target="https://www.gov.uk/government/publications/actions-for-schools-during-the-coronavirus-outbreak/schools-covid-19-operational-guidance?utm_source=18%20August%202021%20C19&amp;utm_medium=Daily%20Email%20C19&amp;utm_campaign=DfE%20C19#tracing" TargetMode="External"/><Relationship Id="rId99" Type="http://schemas.openxmlformats.org/officeDocument/2006/relationships/header" Target="header2.xml"/><Relationship Id="rId10" Type="http://schemas.openxmlformats.org/officeDocument/2006/relationships/hyperlink" Target="https://www.gov.uk/government/publications/health-and-safety-advice-for-schools/responsibilities-and-duties-for-schools" TargetMode="External"/><Relationship Id="rId98" Type="http://schemas.openxmlformats.org/officeDocument/2006/relationships/hyperlink" Target="https://www.nhs.uk/conditions/coronavirus-covid-19/testing-for-coronavirus/" TargetMode="External"/><Relationship Id="rId13" Type="http://schemas.openxmlformats.org/officeDocument/2006/relationships/hyperlink" Target="https://www.gov.uk/government/publications/coronavirus-covid-19-maintaining-further-education-provision/further-education-covid-19-operational-guidance" TargetMode="External"/><Relationship Id="rId12" Type="http://schemas.openxmlformats.org/officeDocument/2006/relationships/hyperlink" Target="https://www.gov.uk/government/publications/coronavirus-covid-19-early-years-and-childcare-closures/actions-for-early-years-and-childcare-providers-during-the-covid-19-pandemic" TargetMode="External"/><Relationship Id="rId91" Type="http://schemas.openxmlformats.org/officeDocument/2006/relationships/hyperlink" Target="https://assets.publishing.service.gov.uk/government/uploads/system/uploads/attachment_data/file/985138/10_May_Schools_Guidance.pdf" TargetMode="External"/><Relationship Id="rId90" Type="http://schemas.openxmlformats.org/officeDocument/2006/relationships/hyperlink" Target="https://www.gov.uk/government/publications/health-and-safety-on-educational-visits/health-and-safety-on-educational-visits" TargetMode="External"/><Relationship Id="rId93" Type="http://schemas.openxmlformats.org/officeDocument/2006/relationships/hyperlink" Target="https://www.gov.uk/government/publications/covid-19-response-spring-2021/covid-19-response-spring-2021-summary#step-3---not-before-17-may" TargetMode="External"/><Relationship Id="rId92" Type="http://schemas.openxmlformats.org/officeDocument/2006/relationships/hyperlink" Target="https://www.gov.uk/government/publications/actions-for-schools-during-the-coronavirus-outbreak" TargetMode="External"/><Relationship Id="rId15" Type="http://schemas.openxmlformats.org/officeDocument/2006/relationships/hyperlink" Target="https://www.gov.uk/government/news/daily-rapid-testing-for-covid-19-contacts-launches-this-week?utm_medium=email&amp;utm_campaign=govuk-notifications&amp;utm_source=4696fbf9-a24c-4cfe-93c7-5202f6faec7f&amp;utm_content=immediately" TargetMode="External"/><Relationship Id="rId14" Type="http://schemas.openxmlformats.org/officeDocument/2006/relationships/hyperlink" Target="http://gov.uk/" TargetMode="External"/><Relationship Id="rId17" Type="http://schemas.openxmlformats.org/officeDocument/2006/relationships/hyperlink" Target="https://www.gov.uk/government/publications/actions-for-schools-during-the-coronavirus-outbreak/guidance-for-full-opening-schools?utm_medium=email&amp;utm_source=govdelivery" TargetMode="External"/><Relationship Id="rId16" Type="http://schemas.openxmlformats.org/officeDocument/2006/relationships/hyperlink" Target="https://www.gov.uk/government/publications/staying-safe-outside-your-home/staying-safe-outside-your-home#face-coverings" TargetMode="External"/><Relationship Id="rId19" Type="http://schemas.openxmlformats.org/officeDocument/2006/relationships/hyperlink" Target="https://www.gov.uk/government/publications/coronavirus-covid-19-early-years-and-childcare-closures/coronavirus-covid-19-early-years-and-childcare-closures?utm_source=22%20February%202021%20C19&amp;utm_medium=Daily%20Email%20C19&amp;utm_campaign=DfE%20C19" TargetMode="External"/><Relationship Id="rId18" Type="http://schemas.openxmlformats.org/officeDocument/2006/relationships/hyperlink" Target="https://www.hse.gov.uk/coronavirus/equipment-and-machinery/air-conditioning-and-ventilation/identifying-poorly-ventilated-areas.htm" TargetMode="External"/><Relationship Id="rId84" Type="http://schemas.openxmlformats.org/officeDocument/2006/relationships/hyperlink" Target="http://science.cleapss.org.uk/Resource/GL343-Guide-to-doing-practical-work-during-the-COVID-19-Pandemic-Science.pdf" TargetMode="External"/><Relationship Id="rId83" Type="http://schemas.openxmlformats.org/officeDocument/2006/relationships/hyperlink" Target="https://www.youthsporttrust.org/coronavirus-support-schools" TargetMode="External"/><Relationship Id="rId86" Type="http://schemas.openxmlformats.org/officeDocument/2006/relationships/hyperlink" Target="http://science.cleapss.org.uk/Resource/GL352-Managing-practical-work-in-non-lab-environments-COVID-19-pandemic.pdf" TargetMode="External"/><Relationship Id="rId85" Type="http://schemas.openxmlformats.org/officeDocument/2006/relationships/hyperlink" Target="http://dt.cleapss.org.uk/Resource-File/GL344-Guidance-on-practical-work-during-the-COVID-19-pandemic-D-T.pdf" TargetMode="External"/><Relationship Id="rId88" Type="http://schemas.openxmlformats.org/officeDocument/2006/relationships/hyperlink" Target="https://www.gov.uk/government/publications/coronavirus-covid-19-travel-advice-for-educational-settings/coronavirus-travel-guidance-for-educational-settings" TargetMode="External"/><Relationship Id="rId87" Type="http://schemas.openxmlformats.org/officeDocument/2006/relationships/hyperlink" Target="http://primary.cleapss.org.uk/Resource/P110-Practical-activities-in-a-bubble.aspx" TargetMode="External"/><Relationship Id="rId89" Type="http://schemas.openxmlformats.org/officeDocument/2006/relationships/hyperlink" Target="https://www.gov.uk/government/publications/coronavirus-covid-19-travel-advice-for-educational-settings/coronavirus-travel-guidance-for-educational-settings" TargetMode="External"/><Relationship Id="rId80" Type="http://schemas.openxmlformats.org/officeDocument/2006/relationships/hyperlink" Target="https://www.gov.uk/government/publications/coronavirus-covid-19-guidance-on-phased-return-of-sport-and-recreation" TargetMode="External"/><Relationship Id="rId82" Type="http://schemas.openxmlformats.org/officeDocument/2006/relationships/hyperlink" Target="https://www.afpe.org.uk/physical-education/wp-content/uploads/COVID-19-Interpreting-the-Government-Guidance-in-a-PESSPA-Context-FINAL.pdf." TargetMode="External"/><Relationship Id="rId81" Type="http://schemas.openxmlformats.org/officeDocument/2006/relationships/hyperlink" Target="https://www.sportengland.org/how-we-can-help/coronaviru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actions-for-schools-during-the-coronavirus-outbreak/schools-covid-19-operational-guidance?utm_source=18%20August%202021%20C19&amp;utm_medium=Daily%20Email%20C19&amp;utm_campaign=DfE%20C19#steppin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 Id="rId73" Type="http://schemas.openxmlformats.org/officeDocument/2006/relationships/hyperlink" Target="https://www.gov.uk/guidance/working-safely-during-coronavirus-covid-19/vehicles" TargetMode="External"/><Relationship Id="rId72" Type="http://schemas.openxmlformats.org/officeDocument/2006/relationships/hyperlink" Target="https://www.gov.uk/guidance/coronavirus-covid-19-safer-travel-guidance-for-passengers#exemptions-face-coverings" TargetMode="External"/><Relationship Id="rId75" Type="http://schemas.openxmlformats.org/officeDocument/2006/relationships/hyperlink" Target="https://www.gov.uk/guidance/working-safely-during-coronavirus-covid-19/performing-arts" TargetMode="External"/><Relationship Id="rId74" Type="http://schemas.openxmlformats.org/officeDocument/2006/relationships/hyperlink" Target="https://www.gov.uk/government/publications/actions-for-schools-during-the-coronavirus-outbreak/guidance-for-full-opening-schools#music-dance-and-drama-in-school" TargetMode="External"/><Relationship Id="rId77" Type="http://schemas.openxmlformats.org/officeDocument/2006/relationships/hyperlink" Target="https://www.gov.uk/guidance/working-safely-during-coronavirus-covid-19/performing-arts" TargetMode="External"/><Relationship Id="rId76" Type="http://schemas.openxmlformats.org/officeDocument/2006/relationships/hyperlink" Target="https://www.gov.uk/government/publications/actions-for-schools-during-the-coronavirus-outbreak/guidance-for-full-opening-schools#handling-equipment" TargetMode="External"/><Relationship Id="rId79" Type="http://schemas.openxmlformats.org/officeDocument/2006/relationships/hyperlink" Target="https://www.gov.uk/guidance/working-safely-during-coronavirus-covid-19/performing-arts" TargetMode="External"/><Relationship Id="rId78" Type="http://schemas.openxmlformats.org/officeDocument/2006/relationships/hyperlink" Target="https://www.eventsindustryforum.co.uk/index.php/11-features/14-keeping-workers-and-audiences-safe-during-covid-19" TargetMode="External"/><Relationship Id="rId71" Type="http://schemas.openxmlformats.org/officeDocument/2006/relationships/hyperlink" Target="http://www.legislation.gov.uk/uksi/2020/592/contents/made" TargetMode="External"/><Relationship Id="rId70" Type="http://schemas.openxmlformats.org/officeDocument/2006/relationships/hyperlink" Target="https://www.gov.uk/government/publications/coronavirus-covid-19-safer-transport-guidance-for-operators/coronavirus-covid-19-safer-transport-guidance-for-operators#exemptions-from-mandatory-face-coverings" TargetMode="External"/><Relationship Id="rId62" Type="http://schemas.openxmlformats.org/officeDocument/2006/relationships/hyperlink" Target="https://www.youtube.com/watch?v=S9XR8RZxKNo&amp;list=PLvaBZskxS7tzQYlVg7lwH5uxAD9UrSzGJ" TargetMode="External"/><Relationship Id="rId61" Type="http://schemas.openxmlformats.org/officeDocument/2006/relationships/hyperlink" Target="https://drive.google.com/drive/folders/1jYv0MjFyIIbzgPn_1S10OuRgfrj_b5_P?usp=sharing" TargetMode="External"/><Relationship Id="rId64" Type="http://schemas.openxmlformats.org/officeDocument/2006/relationships/hyperlink" Target="https://drive.google.com/drive/folders/1X4fLxy6_ppmpmKrv3hT2M6cduAN_GS54" TargetMode="External"/><Relationship Id="rId63" Type="http://schemas.openxmlformats.org/officeDocument/2006/relationships/hyperlink" Target="https://drive.google.com/drive/folders/1jYv0MjFyIIbzgPn_1S10OuRgfrj_b5_P" TargetMode="External"/><Relationship Id="rId66" Type="http://schemas.openxmlformats.org/officeDocument/2006/relationships/hyperlink" Target="https://digital.nhs.uk/coronavirus/risk-assessment/population" TargetMode="External"/><Relationship Id="rId65" Type="http://schemas.openxmlformats.org/officeDocument/2006/relationships/hyperlink" Target="https://www.gov.uk/government/publications/guidance-on-shielding-and-protecting-extremely-vulnerable-persons-from-covid-19/guidance-on-shielding-and-protecting-extremely-vulnerable-persons-from-covid-19?utm_source=22%20February%202021%20C19&amp;utm_medium=Daily%20Email%20C19&amp;utm_campaign=DfE%20C19#cev" TargetMode="External"/><Relationship Id="rId68"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67" Type="http://schemas.openxmlformats.org/officeDocument/2006/relationships/hyperlink" Target="https://www.gov.uk/government/publications/guidance-on-shielding-and-protecting-extremely-vulnerable-persons-from-covid-19/guidance-on-shielding-and-protecting-extremely-vulnerable-persons-from-covid-19?utm_source=22%20February%202021%20C19&amp;utm_medium=Daily%20Email%20C19&amp;utm_campaign=DfE%20C19" TargetMode="External"/><Relationship Id="rId60" Type="http://schemas.openxmlformats.org/officeDocument/2006/relationships/hyperlink" Target="mailto:Trackandtrace@torbay.gov.uk" TargetMode="External"/><Relationship Id="rId69" Type="http://schemas.openxmlformats.org/officeDocument/2006/relationships/hyperlink" Target="https://www.gov.uk/government/publications/transport-to-school-and-other-places-of-education-autumn-term-2020?utm_source=de9e20dc-895e-4cd3-baad-06e6b2575eb7&amp;utm_medium=email&amp;utm_campaign=govuk-notifications&amp;utm_content=immediate" TargetMode="External"/><Relationship Id="rId51" Type="http://schemas.openxmlformats.org/officeDocument/2006/relationships/hyperlink" Target="https://www.gov.uk/government/publications/covid-19-personal-protective-equipment-use-for-non-aerosol-generating-procedures" TargetMode="External"/><Relationship Id="rId50" Type="http://schemas.openxmlformats.org/officeDocument/2006/relationships/hyperlink" Target="https://www.gov.uk/government/publications/face-coverings-in-education/face-coverings-in-education" TargetMode="External"/><Relationship Id="rId53" Type="http://schemas.openxmlformats.org/officeDocument/2006/relationships/hyperlink" Target="https://www.gov.uk/government/publications/actions-for-schools-during-the-coronavirus-outbreak/guidance-for-full-opening-schools#soc" TargetMode="External"/><Relationship Id="rId52" Type="http://schemas.openxmlformats.org/officeDocument/2006/relationships/hyperlink" Target="mailto:educate.schoolspriorityalerts-mailbox@devon.gov.uk" TargetMode="External"/><Relationship Id="rId55" Type="http://schemas.openxmlformats.org/officeDocument/2006/relationships/hyperlink" Target="https://www.smartsurvey.co.uk/s/Covid19NotificationTestResults/" TargetMode="External"/><Relationship Id="rId54" Type="http://schemas.openxmlformats.org/officeDocument/2006/relationships/hyperlink" Target="https://www.gov.uk/government/publications/coronavirus-covid-19-home-test-kits-for-schools-and-fe-providers?utm_source=cfddd7d1-6426-45af-830d-f6fe10317a3f&amp;utm_medium=email&amp;utm_campaign=govuk-notifications&amp;utm_content=immediate" TargetMode="External"/><Relationship Id="rId57" Type="http://schemas.openxmlformats.org/officeDocument/2006/relationships/hyperlink" Target="https://coronavirusresources.phe.gov.uk/reporting-an-outbreak/resources/Education-Action-Cards/" TargetMode="External"/><Relationship Id="rId56" Type="http://schemas.openxmlformats.org/officeDocument/2006/relationships/hyperlink" Target="https://www.devon.gov.uk/coronavirus-advice-in-devon/lomp/" TargetMode="External"/><Relationship Id="rId59" Type="http://schemas.openxmlformats.org/officeDocument/2006/relationships/hyperlink" Target="https://www.gov.uk/government/publications/actions-for-schools-during-the-coronavirus-outbreak/guidance-for-full-opening-schools#section-5-contingency-planning-for-outbreaks" TargetMode="External"/><Relationship Id="rId58" Type="http://schemas.openxmlformats.org/officeDocument/2006/relationships/hyperlink" Target="https://www.devon.gov.uk/schools/my-account/information-for-schoo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GillSans-bold.ttf"/><Relationship Id="rId10" Type="http://schemas.openxmlformats.org/officeDocument/2006/relationships/font" Target="fonts/GillSans-regular.ttf"/><Relationship Id="rId9" Type="http://schemas.openxmlformats.org/officeDocument/2006/relationships/font" Target="fonts/ArialBlack-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Uc6DaBylE+NN0rsaXh+Nj8NxPw==">AMUW2mV6+D8RN+v+Yg7UqIOzwmikNQbSVtAs/iRAHr2NTRXCjoyJMblq0JH4PXQMpV7TN+ZCOQXSWvlKMhtDPB1SDCM0YCh0ez2fXcMdFU4LUqSAZMNyLWgw8deLiKKi/l6vteekOwI71Hq9ka02cFK+vTyrAFgZPQ==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2022-01-05T17:36:00Z</dcterms:created>
  <dc:creator>Cheshire County Council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0x010100F3EBB5144F239C44868525057AE855C2</vt:lpwstr>
  </property>
</Properties>
</file>